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406C" w:rsidRPr="00630B8A" w:rsidRDefault="00CA406C" w:rsidP="00CA406C">
      <w:pPr>
        <w:snapToGrid w:val="0"/>
        <w:jc w:val="right"/>
        <w:rPr>
          <w:sz w:val="20"/>
          <w:szCs w:val="22"/>
        </w:rPr>
      </w:pPr>
      <w:r w:rsidRPr="00A85B0E">
        <w:rPr>
          <w:rFonts w:hint="eastAsia"/>
          <w:sz w:val="20"/>
          <w:szCs w:val="22"/>
        </w:rPr>
        <w:t>平成</w:t>
      </w:r>
      <w:r w:rsidRPr="00630B8A">
        <w:rPr>
          <w:sz w:val="20"/>
          <w:szCs w:val="22"/>
        </w:rPr>
        <w:t xml:space="preserve"> 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>年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>月</w:t>
      </w:r>
      <w:r w:rsidRPr="00630B8A">
        <w:rPr>
          <w:sz w:val="20"/>
          <w:szCs w:val="22"/>
          <w:u w:val="single"/>
        </w:rPr>
        <w:t xml:space="preserve"> </w:t>
      </w:r>
      <w:r w:rsidRPr="00630B8A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</w:rPr>
        <w:t xml:space="preserve">日　</w:t>
      </w:r>
    </w:p>
    <w:p w:rsidR="00CA406C" w:rsidRPr="00630B8A" w:rsidRDefault="00CA406C" w:rsidP="00CA406C">
      <w:pPr>
        <w:wordWrap w:val="0"/>
        <w:snapToGrid w:val="0"/>
        <w:jc w:val="right"/>
        <w:rPr>
          <w:rFonts w:ascii="Arial" w:hAnsi="Arial" w:cs="Arial"/>
          <w:sz w:val="16"/>
          <w:szCs w:val="22"/>
        </w:rPr>
      </w:pPr>
      <w:r>
        <w:rPr>
          <w:rFonts w:ascii="Arial" w:hAnsi="Arial" w:cs="Arial" w:hint="eastAsia"/>
          <w:sz w:val="16"/>
          <w:szCs w:val="22"/>
        </w:rPr>
        <w:t xml:space="preserve">　　　　</w:t>
      </w:r>
      <w:r w:rsidRPr="00630B8A">
        <w:rPr>
          <w:rFonts w:ascii="Arial" w:hAnsi="Arial" w:cs="Arial"/>
          <w:sz w:val="16"/>
          <w:szCs w:val="22"/>
        </w:rPr>
        <w:t xml:space="preserve"> HEISE</w:t>
      </w:r>
      <w:r>
        <w:rPr>
          <w:rFonts w:ascii="Arial" w:hAnsi="Arial" w:cs="Arial" w:hint="eastAsia"/>
          <w:sz w:val="16"/>
          <w:szCs w:val="22"/>
        </w:rPr>
        <w:t>I(Year)</w:t>
      </w:r>
      <w:r>
        <w:rPr>
          <w:rFonts w:ascii="Arial" w:hAnsi="Arial" w:cs="Arial" w:hint="eastAsia"/>
          <w:sz w:val="16"/>
          <w:szCs w:val="22"/>
        </w:rPr>
        <w:t xml:space="preserve">　</w:t>
      </w:r>
      <w:r w:rsidRPr="00630B8A">
        <w:rPr>
          <w:rFonts w:ascii="Arial" w:hAnsi="Arial" w:cs="Arial"/>
          <w:sz w:val="16"/>
          <w:szCs w:val="22"/>
        </w:rPr>
        <w:t xml:space="preserve">  (</w:t>
      </w:r>
      <w:r w:rsidRPr="00630B8A">
        <w:rPr>
          <w:rFonts w:ascii="Arial" w:hAnsi="Arial" w:cs="Arial" w:hint="eastAsia"/>
          <w:sz w:val="16"/>
          <w:szCs w:val="22"/>
        </w:rPr>
        <w:t>Month</w:t>
      </w:r>
      <w:r w:rsidRPr="00630B8A">
        <w:rPr>
          <w:rFonts w:ascii="Arial" w:hAnsi="Arial" w:cs="Arial"/>
          <w:sz w:val="16"/>
          <w:szCs w:val="22"/>
        </w:rPr>
        <w:t>)  (</w:t>
      </w:r>
      <w:r w:rsidRPr="00630B8A">
        <w:rPr>
          <w:rFonts w:ascii="Arial" w:hAnsi="Arial" w:cs="Arial" w:hint="eastAsia"/>
          <w:sz w:val="16"/>
          <w:szCs w:val="22"/>
        </w:rPr>
        <w:t>D</w:t>
      </w:r>
      <w:r w:rsidRPr="00630B8A">
        <w:rPr>
          <w:rFonts w:ascii="Arial" w:hAnsi="Arial" w:cs="Arial"/>
          <w:sz w:val="16"/>
          <w:szCs w:val="22"/>
        </w:rPr>
        <w:t>a</w:t>
      </w:r>
      <w:r>
        <w:rPr>
          <w:rFonts w:ascii="Arial" w:hAnsi="Arial" w:cs="Arial" w:hint="eastAsia"/>
          <w:sz w:val="16"/>
          <w:szCs w:val="22"/>
        </w:rPr>
        <w:t>y</w:t>
      </w:r>
      <w:r w:rsidRPr="00630B8A">
        <w:rPr>
          <w:rFonts w:ascii="Arial" w:hAnsi="Arial" w:cs="Arial"/>
          <w:sz w:val="16"/>
          <w:szCs w:val="22"/>
        </w:rPr>
        <w:t xml:space="preserve">)  </w:t>
      </w:r>
    </w:p>
    <w:p w:rsidR="00CA406C" w:rsidRPr="00CC4C27" w:rsidRDefault="00CA406C" w:rsidP="00CA406C">
      <w:pPr>
        <w:snapToGrid w:val="0"/>
        <w:rPr>
          <w:rFonts w:asciiTheme="majorHAnsi" w:hAnsiTheme="majorHAnsi" w:cstheme="majorHAnsi"/>
          <w:sz w:val="20"/>
          <w:szCs w:val="22"/>
        </w:rPr>
      </w:pPr>
      <w:r w:rsidRPr="00CC4C27">
        <w:rPr>
          <w:rFonts w:asciiTheme="majorHAnsi" w:hAnsiTheme="majorHAnsi" w:cstheme="majorHAnsi" w:hint="eastAsia"/>
          <w:sz w:val="20"/>
          <w:szCs w:val="22"/>
        </w:rPr>
        <w:t xml:space="preserve">To Parents/Guardians of </w:t>
      </w:r>
    </w:p>
    <w:p w:rsidR="00CA406C" w:rsidRPr="00CC4C27" w:rsidRDefault="00CA406C" w:rsidP="00CA406C">
      <w:pPr>
        <w:snapToGrid w:val="0"/>
        <w:rPr>
          <w:sz w:val="20"/>
          <w:szCs w:val="22"/>
          <w:u w:val="single"/>
        </w:rPr>
      </w:pPr>
      <w:r w:rsidRPr="00A85B0E">
        <w:rPr>
          <w:rFonts w:hint="eastAsia"/>
          <w:sz w:val="20"/>
          <w:szCs w:val="22"/>
        </w:rPr>
        <w:t xml:space="preserve">　</w:t>
      </w:r>
      <w:r w:rsidRPr="00CC4C27">
        <w:rPr>
          <w:rFonts w:hint="eastAsia"/>
          <w:sz w:val="20"/>
          <w:szCs w:val="22"/>
          <w:u w:val="single"/>
        </w:rPr>
        <w:t>○</w:t>
      </w:r>
      <w:r w:rsidRPr="00A85B0E">
        <w:rPr>
          <w:rFonts w:hint="eastAsia"/>
          <w:sz w:val="20"/>
          <w:szCs w:val="22"/>
          <w:u w:val="single"/>
        </w:rPr>
        <w:t>年</w:t>
      </w:r>
      <w:r w:rsidRPr="00CC4C27">
        <w:rPr>
          <w:rFonts w:hint="eastAsia"/>
          <w:sz w:val="20"/>
          <w:szCs w:val="22"/>
          <w:u w:val="single"/>
        </w:rPr>
        <w:t>○</w:t>
      </w:r>
      <w:r w:rsidRPr="00CC4C27">
        <w:rPr>
          <w:sz w:val="20"/>
          <w:szCs w:val="22"/>
          <w:u w:val="single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>組</w:t>
      </w:r>
      <w:r w:rsidRPr="00CC4C27">
        <w:rPr>
          <w:rFonts w:hint="eastAsia"/>
          <w:sz w:val="20"/>
          <w:szCs w:val="22"/>
          <w:u w:val="single"/>
        </w:rPr>
        <w:t>○</w:t>
      </w:r>
      <w:r w:rsidRPr="00CC4C27">
        <w:rPr>
          <w:sz w:val="20"/>
          <w:szCs w:val="22"/>
          <w:u w:val="single"/>
        </w:rPr>
        <w:t xml:space="preserve"> </w:t>
      </w:r>
      <w:r w:rsidRPr="00A85B0E">
        <w:rPr>
          <w:rFonts w:hint="eastAsia"/>
          <w:sz w:val="20"/>
          <w:szCs w:val="22"/>
          <w:u w:val="single"/>
        </w:rPr>
        <w:t xml:space="preserve">番　　　　　　　</w:t>
      </w:r>
      <w:r w:rsidRPr="00CC4C27">
        <w:rPr>
          <w:sz w:val="20"/>
          <w:szCs w:val="22"/>
          <w:u w:val="single"/>
        </w:rPr>
        <w:t xml:space="preserve">      </w:t>
      </w:r>
      <w:r w:rsidRPr="00A85B0E">
        <w:rPr>
          <w:rFonts w:hint="eastAsia"/>
          <w:sz w:val="20"/>
          <w:szCs w:val="22"/>
          <w:u w:val="single"/>
        </w:rPr>
        <w:t>さん　保護者様</w:t>
      </w:r>
    </w:p>
    <w:p w:rsidR="00CA406C" w:rsidRPr="00630B8A" w:rsidRDefault="00CA406C" w:rsidP="00CA406C">
      <w:pPr>
        <w:snapToGrid w:val="0"/>
        <w:ind w:firstLineChars="150" w:firstLine="240"/>
        <w:rPr>
          <w:rFonts w:asciiTheme="majorHAnsi" w:hAnsiTheme="majorHAnsi" w:cstheme="majorHAnsi"/>
          <w:sz w:val="16"/>
          <w:szCs w:val="22"/>
        </w:rPr>
      </w:pPr>
      <w:r w:rsidRPr="00630B8A">
        <w:rPr>
          <w:rFonts w:asciiTheme="majorHAnsi" w:hAnsiTheme="majorHAnsi" w:cstheme="majorHAnsi"/>
          <w:sz w:val="16"/>
          <w:szCs w:val="22"/>
        </w:rPr>
        <w:t>(</w:t>
      </w:r>
      <w:r w:rsidRPr="00630B8A">
        <w:rPr>
          <w:rFonts w:asciiTheme="majorHAnsi" w:hAnsiTheme="majorHAnsi" w:cstheme="majorHAnsi" w:hint="eastAsia"/>
          <w:sz w:val="16"/>
          <w:szCs w:val="22"/>
        </w:rPr>
        <w:t>Year</w:t>
      </w:r>
      <w:r w:rsidRPr="00630B8A">
        <w:rPr>
          <w:rFonts w:asciiTheme="majorHAnsi" w:hAnsiTheme="majorHAnsi" w:cstheme="majorHAnsi"/>
          <w:sz w:val="16"/>
          <w:szCs w:val="22"/>
        </w:rPr>
        <w:t>)</w:t>
      </w:r>
      <w:r w:rsidRPr="00630B8A">
        <w:rPr>
          <w:rFonts w:asciiTheme="majorHAnsi" w:hAnsiTheme="majorHAnsi" w:cstheme="majorHAnsi" w:hint="eastAsia"/>
          <w:sz w:val="16"/>
          <w:szCs w:val="22"/>
        </w:rPr>
        <w:t xml:space="preserve">  </w:t>
      </w:r>
      <w:r w:rsidRPr="00630B8A">
        <w:rPr>
          <w:rFonts w:asciiTheme="majorHAnsi" w:hAnsiTheme="majorHAnsi" w:cstheme="majorHAnsi"/>
          <w:sz w:val="16"/>
          <w:szCs w:val="22"/>
        </w:rPr>
        <w:t xml:space="preserve"> (</w:t>
      </w:r>
      <w:r w:rsidRPr="00630B8A">
        <w:rPr>
          <w:rFonts w:asciiTheme="majorHAnsi" w:hAnsiTheme="majorHAnsi" w:cstheme="majorHAnsi" w:hint="eastAsia"/>
          <w:sz w:val="16"/>
          <w:szCs w:val="22"/>
        </w:rPr>
        <w:t>Sec</w:t>
      </w:r>
      <w:r w:rsidRPr="00630B8A">
        <w:rPr>
          <w:rFonts w:asciiTheme="majorHAnsi" w:hAnsiTheme="majorHAnsi" w:cstheme="majorHAnsi"/>
          <w:sz w:val="16"/>
          <w:szCs w:val="22"/>
        </w:rPr>
        <w:t>)  (</w:t>
      </w:r>
      <w:r w:rsidRPr="00630B8A">
        <w:rPr>
          <w:rFonts w:asciiTheme="majorHAnsi" w:hAnsiTheme="majorHAnsi" w:cstheme="majorHAnsi" w:hint="eastAsia"/>
          <w:sz w:val="16"/>
          <w:szCs w:val="22"/>
        </w:rPr>
        <w:t>No</w:t>
      </w:r>
      <w:r w:rsidRPr="00630B8A">
        <w:rPr>
          <w:rFonts w:asciiTheme="majorHAnsi" w:hAnsiTheme="majorHAnsi" w:cstheme="majorHAnsi"/>
          <w:sz w:val="16"/>
          <w:szCs w:val="22"/>
        </w:rPr>
        <w:t xml:space="preserve">) </w:t>
      </w:r>
    </w:p>
    <w:p w:rsidR="00CA406C" w:rsidRPr="00630B8A" w:rsidRDefault="00CA406C" w:rsidP="00CA406C">
      <w:pPr>
        <w:wordWrap w:val="0"/>
        <w:snapToGrid w:val="0"/>
        <w:ind w:right="-2"/>
        <w:jc w:val="right"/>
        <w:rPr>
          <w:sz w:val="22"/>
          <w:szCs w:val="22"/>
        </w:rPr>
      </w:pPr>
      <w:r w:rsidRPr="00630B8A">
        <w:rPr>
          <w:rFonts w:asciiTheme="majorHAnsi" w:hAnsiTheme="majorHAnsi" w:cstheme="majorHAnsi" w:hint="eastAsia"/>
          <w:sz w:val="20"/>
          <w:szCs w:val="22"/>
        </w:rPr>
        <w:t>Toyohashi Municipal School</w:t>
      </w:r>
    </w:p>
    <w:p w:rsidR="00CA406C" w:rsidRPr="00541510" w:rsidRDefault="00CA406C" w:rsidP="00CA406C">
      <w:pPr>
        <w:snapToGrid w:val="0"/>
        <w:ind w:right="500"/>
        <w:jc w:val="right"/>
        <w:rPr>
          <w:sz w:val="20"/>
          <w:szCs w:val="22"/>
          <w:lang w:eastAsia="zh-CN"/>
        </w:rPr>
      </w:pPr>
      <w:r w:rsidRPr="00A85B0E">
        <w:rPr>
          <w:rFonts w:hint="eastAsia"/>
          <w:sz w:val="20"/>
          <w:szCs w:val="22"/>
          <w:lang w:eastAsia="zh-CN"/>
        </w:rPr>
        <w:t>豊橋市立</w:t>
      </w:r>
      <w:r w:rsidRPr="00A85B0E">
        <w:rPr>
          <w:rFonts w:hint="eastAsia"/>
          <w:sz w:val="20"/>
          <w:szCs w:val="22"/>
          <w:u w:val="single"/>
          <w:lang w:eastAsia="zh-CN"/>
        </w:rPr>
        <w:t xml:space="preserve">　　　　</w:t>
      </w:r>
      <w:r w:rsidRPr="00A85B0E">
        <w:rPr>
          <w:rFonts w:hint="eastAsia"/>
          <w:sz w:val="20"/>
          <w:szCs w:val="22"/>
          <w:lang w:eastAsia="zh-CN"/>
        </w:rPr>
        <w:t>学校</w:t>
      </w:r>
    </w:p>
    <w:p w:rsidR="00CA406C" w:rsidRPr="00541510" w:rsidRDefault="00CA406C" w:rsidP="00CA406C">
      <w:pPr>
        <w:snapToGrid w:val="0"/>
        <w:ind w:right="220"/>
        <w:jc w:val="right"/>
        <w:rPr>
          <w:sz w:val="20"/>
          <w:szCs w:val="22"/>
          <w:lang w:eastAsia="zh-CN"/>
        </w:rPr>
      </w:pPr>
      <w:r w:rsidRPr="00A85B0E">
        <w:rPr>
          <w:rFonts w:hint="eastAsia"/>
          <w:sz w:val="20"/>
          <w:szCs w:val="22"/>
          <w:lang w:eastAsia="zh-CN"/>
        </w:rPr>
        <w:t xml:space="preserve">校　長　</w:t>
      </w:r>
      <w:r w:rsidRPr="00541510">
        <w:rPr>
          <w:rFonts w:hint="eastAsia"/>
          <w:sz w:val="20"/>
          <w:szCs w:val="22"/>
          <w:u w:val="single"/>
          <w:lang w:eastAsia="zh-CN"/>
        </w:rPr>
        <w:t>○○</w:t>
      </w:r>
      <w:r w:rsidRPr="00A85B0E">
        <w:rPr>
          <w:rFonts w:hint="eastAsia"/>
          <w:sz w:val="20"/>
          <w:szCs w:val="22"/>
          <w:u w:val="single"/>
          <w:lang w:eastAsia="zh-CN"/>
        </w:rPr>
        <w:t xml:space="preserve">　</w:t>
      </w:r>
      <w:r w:rsidRPr="00541510">
        <w:rPr>
          <w:rFonts w:hint="eastAsia"/>
          <w:sz w:val="20"/>
          <w:szCs w:val="22"/>
          <w:u w:val="single"/>
          <w:lang w:eastAsia="zh-CN"/>
        </w:rPr>
        <w:t>○○</w:t>
      </w:r>
    </w:p>
    <w:p w:rsidR="00CA406C" w:rsidRPr="00541510" w:rsidRDefault="00CA406C" w:rsidP="00CA406C">
      <w:pPr>
        <w:wordWrap w:val="0"/>
        <w:snapToGrid w:val="0"/>
        <w:ind w:right="139"/>
        <w:jc w:val="right"/>
        <w:rPr>
          <w:sz w:val="16"/>
          <w:szCs w:val="22"/>
        </w:rPr>
      </w:pPr>
      <w:r w:rsidRPr="00541510">
        <w:rPr>
          <w:rFonts w:asciiTheme="majorHAnsi" w:hAnsiTheme="majorHAnsi" w:cstheme="majorHAnsi"/>
          <w:sz w:val="16"/>
          <w:szCs w:val="22"/>
        </w:rPr>
        <w:t>(</w:t>
      </w:r>
      <w:r w:rsidRPr="00541510">
        <w:rPr>
          <w:rFonts w:asciiTheme="majorHAnsi" w:hAnsiTheme="majorHAnsi" w:cstheme="majorHAnsi" w:hint="eastAsia"/>
          <w:sz w:val="16"/>
          <w:szCs w:val="22"/>
        </w:rPr>
        <w:t>Name of Principal</w:t>
      </w:r>
      <w:r w:rsidRPr="00541510">
        <w:rPr>
          <w:rFonts w:asciiTheme="majorHAnsi" w:hAnsiTheme="majorHAnsi" w:cstheme="majorHAnsi"/>
          <w:sz w:val="16"/>
          <w:szCs w:val="22"/>
        </w:rPr>
        <w:t>)</w:t>
      </w:r>
    </w:p>
    <w:p w:rsidR="00CA406C" w:rsidRPr="00541510" w:rsidRDefault="00CA406C" w:rsidP="00CA406C">
      <w:pPr>
        <w:snapToGrid w:val="0"/>
        <w:ind w:right="442"/>
        <w:jc w:val="right"/>
        <w:rPr>
          <w:sz w:val="14"/>
          <w:szCs w:val="22"/>
        </w:rPr>
      </w:pPr>
    </w:p>
    <w:p w:rsidR="0038155C" w:rsidRPr="00541510" w:rsidRDefault="0038155C" w:rsidP="0038155C">
      <w:pPr>
        <w:snapToGrid w:val="0"/>
        <w:jc w:val="center"/>
        <w:rPr>
          <w:b/>
          <w:sz w:val="12"/>
          <w:szCs w:val="28"/>
        </w:rPr>
      </w:pPr>
      <w:r w:rsidRPr="0038155C">
        <w:rPr>
          <w:rFonts w:hint="eastAsia"/>
          <w:b/>
          <w:sz w:val="22"/>
          <w:szCs w:val="28"/>
        </w:rPr>
        <w:t>視力検査結果のお知らせ</w:t>
      </w:r>
    </w:p>
    <w:p w:rsidR="0038155C" w:rsidRPr="00541510" w:rsidRDefault="0038155C" w:rsidP="0038155C">
      <w:pPr>
        <w:snapToGrid w:val="0"/>
        <w:jc w:val="center"/>
        <w:rPr>
          <w:b/>
          <w:sz w:val="28"/>
          <w:szCs w:val="28"/>
        </w:rPr>
      </w:pPr>
      <w:r w:rsidRPr="00541510">
        <w:rPr>
          <w:rFonts w:asciiTheme="majorHAnsi" w:hAnsiTheme="majorHAnsi" w:cstheme="majorHAnsi"/>
          <w:b/>
          <w:sz w:val="28"/>
          <w:szCs w:val="22"/>
        </w:rPr>
        <w:t>Result</w:t>
      </w:r>
      <w:r w:rsidR="00CA406C" w:rsidRPr="00541510">
        <w:rPr>
          <w:rFonts w:asciiTheme="majorHAnsi" w:hAnsiTheme="majorHAnsi" w:cstheme="majorHAnsi" w:hint="eastAsia"/>
          <w:b/>
          <w:sz w:val="28"/>
          <w:szCs w:val="22"/>
        </w:rPr>
        <w:t xml:space="preserve"> of Vis</w:t>
      </w:r>
      <w:r w:rsidR="003105CA" w:rsidRPr="00541510">
        <w:rPr>
          <w:rFonts w:asciiTheme="majorHAnsi" w:hAnsiTheme="majorHAnsi" w:cstheme="majorHAnsi" w:hint="eastAsia"/>
          <w:b/>
          <w:sz w:val="28"/>
          <w:szCs w:val="22"/>
        </w:rPr>
        <w:t>ual acuity Test</w:t>
      </w:r>
    </w:p>
    <w:p w:rsidR="00CA406C" w:rsidRPr="00541510" w:rsidRDefault="00CA406C" w:rsidP="0038155C">
      <w:pPr>
        <w:autoSpaceDE w:val="0"/>
        <w:autoSpaceDN w:val="0"/>
        <w:snapToGrid w:val="0"/>
        <w:spacing w:line="276" w:lineRule="auto"/>
        <w:ind w:rightChars="66" w:right="139" w:firstLineChars="95" w:firstLine="190"/>
        <w:rPr>
          <w:rFonts w:asciiTheme="majorHAnsi" w:hAnsiTheme="majorHAnsi" w:cstheme="majorHAnsi"/>
          <w:sz w:val="20"/>
          <w:szCs w:val="22"/>
        </w:rPr>
      </w:pPr>
    </w:p>
    <w:p w:rsidR="0038155C" w:rsidRPr="00CA406C" w:rsidRDefault="00CA406C" w:rsidP="001F6C6D">
      <w:pPr>
        <w:autoSpaceDE w:val="0"/>
        <w:autoSpaceDN w:val="0"/>
        <w:snapToGrid w:val="0"/>
        <w:spacing w:line="276" w:lineRule="auto"/>
        <w:ind w:leftChars="95" w:left="199" w:rightChars="66" w:right="139"/>
        <w:rPr>
          <w:rFonts w:asciiTheme="majorHAnsi" w:eastAsiaTheme="minorEastAsia" w:hAnsiTheme="majorHAnsi" w:cstheme="majorHAnsi"/>
          <w:kern w:val="0"/>
          <w:sz w:val="20"/>
        </w:rPr>
      </w:pPr>
      <w:r w:rsidRPr="00541510">
        <w:rPr>
          <w:rFonts w:asciiTheme="majorHAnsi" w:hAnsiTheme="majorHAnsi" w:cstheme="majorHAnsi" w:hint="eastAsia"/>
          <w:sz w:val="20"/>
          <w:szCs w:val="22"/>
        </w:rPr>
        <w:t xml:space="preserve">The </w:t>
      </w:r>
      <w:r w:rsidR="003105CA" w:rsidRPr="00541510">
        <w:rPr>
          <w:rFonts w:asciiTheme="majorHAnsi" w:hAnsiTheme="majorHAnsi" w:cstheme="majorHAnsi"/>
          <w:sz w:val="20"/>
          <w:szCs w:val="22"/>
        </w:rPr>
        <w:t>result of your child’s Vis</w:t>
      </w:r>
      <w:r w:rsidR="003105CA" w:rsidRPr="00541510">
        <w:rPr>
          <w:rFonts w:asciiTheme="majorHAnsi" w:hAnsiTheme="majorHAnsi" w:cstheme="majorHAnsi" w:hint="eastAsia"/>
          <w:sz w:val="20"/>
          <w:szCs w:val="22"/>
        </w:rPr>
        <w:t>ual acuity</w:t>
      </w:r>
      <w:r w:rsidRPr="00541510">
        <w:rPr>
          <w:rFonts w:asciiTheme="majorHAnsi" w:hAnsiTheme="majorHAnsi" w:cstheme="majorHAnsi"/>
          <w:sz w:val="20"/>
          <w:szCs w:val="22"/>
        </w:rPr>
        <w:t xml:space="preserve"> test is</w:t>
      </w:r>
      <w:r w:rsidRPr="00541510">
        <w:rPr>
          <w:rFonts w:asciiTheme="majorHAnsi" w:hAnsiTheme="majorHAnsi" w:cstheme="majorHAnsi" w:hint="eastAsia"/>
          <w:sz w:val="20"/>
          <w:szCs w:val="22"/>
        </w:rPr>
        <w:t xml:space="preserve"> as follows. </w:t>
      </w:r>
      <w:r>
        <w:rPr>
          <w:rFonts w:asciiTheme="majorHAnsi" w:hAnsiTheme="majorHAnsi" w:cstheme="majorHAnsi" w:hint="eastAsia"/>
          <w:sz w:val="20"/>
          <w:szCs w:val="22"/>
        </w:rPr>
        <w:t xml:space="preserve">We </w:t>
      </w:r>
      <w:r>
        <w:rPr>
          <w:rFonts w:asciiTheme="majorHAnsi" w:hAnsiTheme="majorHAnsi" w:cstheme="majorHAnsi"/>
          <w:sz w:val="20"/>
          <w:szCs w:val="22"/>
        </w:rPr>
        <w:t>recommend</w:t>
      </w:r>
      <w:r>
        <w:rPr>
          <w:rFonts w:asciiTheme="majorHAnsi" w:hAnsiTheme="majorHAnsi" w:cstheme="majorHAnsi" w:hint="eastAsia"/>
          <w:sz w:val="20"/>
          <w:szCs w:val="22"/>
        </w:rPr>
        <w:t xml:space="preserve"> you to consult a medical specialist as soon as possible. </w:t>
      </w:r>
      <w:r w:rsidR="001F6C6D">
        <w:rPr>
          <w:rFonts w:asciiTheme="majorHAnsi" w:hAnsiTheme="majorHAnsi" w:cstheme="majorHAnsi" w:hint="eastAsia"/>
          <w:sz w:val="20"/>
          <w:szCs w:val="22"/>
        </w:rPr>
        <w:t>We request the guardian to</w:t>
      </w:r>
      <w:r>
        <w:rPr>
          <w:rFonts w:asciiTheme="majorHAnsi" w:hAnsiTheme="majorHAnsi" w:cstheme="majorHAnsi" w:hint="eastAsia"/>
          <w:sz w:val="20"/>
          <w:szCs w:val="22"/>
        </w:rPr>
        <w:t xml:space="preserve"> fill up the </w:t>
      </w:r>
      <w:r w:rsidR="001F6C6D">
        <w:rPr>
          <w:rFonts w:asciiTheme="majorHAnsi" w:hAnsiTheme="majorHAnsi" w:cstheme="majorHAnsi" w:hint="eastAsia"/>
          <w:sz w:val="20"/>
          <w:szCs w:val="22"/>
        </w:rPr>
        <w:t xml:space="preserve">Form below (Consultation Report) and submit it to school afterwards. The school will use it as a </w:t>
      </w:r>
      <w:r>
        <w:rPr>
          <w:rFonts w:asciiTheme="majorHAnsi" w:hAnsiTheme="majorHAnsi" w:cstheme="majorHAnsi" w:hint="eastAsia"/>
          <w:sz w:val="20"/>
          <w:szCs w:val="22"/>
        </w:rPr>
        <w:t>reference</w:t>
      </w:r>
      <w:r w:rsidR="001F6C6D">
        <w:rPr>
          <w:rFonts w:asciiTheme="majorHAnsi" w:hAnsiTheme="majorHAnsi" w:cstheme="majorHAnsi" w:hint="eastAsia"/>
          <w:sz w:val="20"/>
          <w:szCs w:val="22"/>
        </w:rPr>
        <w:t xml:space="preserve"> when giving health guidance</w:t>
      </w:r>
      <w:r w:rsidR="001F6C6D" w:rsidRPr="001F6C6D">
        <w:rPr>
          <w:rFonts w:asciiTheme="majorHAnsi" w:hAnsiTheme="majorHAnsi" w:cstheme="majorHAnsi" w:hint="eastAsia"/>
          <w:sz w:val="20"/>
          <w:szCs w:val="22"/>
        </w:rPr>
        <w:t xml:space="preserve"> </w:t>
      </w:r>
      <w:r w:rsidR="001F6C6D">
        <w:rPr>
          <w:rFonts w:asciiTheme="majorHAnsi" w:hAnsiTheme="majorHAnsi" w:cstheme="majorHAnsi" w:hint="eastAsia"/>
          <w:sz w:val="20"/>
          <w:szCs w:val="22"/>
        </w:rPr>
        <w:t xml:space="preserve">in the future. </w:t>
      </w:r>
      <w:r w:rsidR="00975AED">
        <w:rPr>
          <w:rFonts w:asciiTheme="majorHAnsi" w:hAnsiTheme="majorHAnsi" w:cstheme="majorHAnsi" w:hint="eastAsia"/>
          <w:sz w:val="20"/>
          <w:szCs w:val="22"/>
        </w:rPr>
        <w:t>Please report to school i</w:t>
      </w:r>
      <w:r w:rsidR="001F6C6D">
        <w:rPr>
          <w:rFonts w:asciiTheme="majorHAnsi" w:hAnsiTheme="majorHAnsi" w:cstheme="majorHAnsi" w:hint="eastAsia"/>
          <w:sz w:val="20"/>
          <w:szCs w:val="22"/>
        </w:rPr>
        <w:t>f your child had alre</w:t>
      </w:r>
      <w:r w:rsidR="00975AED">
        <w:rPr>
          <w:rFonts w:asciiTheme="majorHAnsi" w:hAnsiTheme="majorHAnsi" w:cstheme="majorHAnsi" w:hint="eastAsia"/>
          <w:sz w:val="20"/>
          <w:szCs w:val="22"/>
        </w:rPr>
        <w:t>ady consulted a specialist or</w:t>
      </w:r>
      <w:r w:rsidR="001F6C6D">
        <w:rPr>
          <w:rFonts w:asciiTheme="majorHAnsi" w:hAnsiTheme="majorHAnsi" w:cstheme="majorHAnsi" w:hint="eastAsia"/>
          <w:sz w:val="20"/>
          <w:szCs w:val="22"/>
        </w:rPr>
        <w:t xml:space="preserve"> undergoing treatment</w:t>
      </w:r>
      <w:r w:rsidR="00975AED">
        <w:rPr>
          <w:rFonts w:asciiTheme="majorHAnsi" w:hAnsiTheme="majorHAnsi" w:cstheme="majorHAnsi" w:hint="eastAsia"/>
          <w:sz w:val="20"/>
          <w:szCs w:val="22"/>
        </w:rPr>
        <w:t xml:space="preserve"> at present.</w:t>
      </w:r>
    </w:p>
    <w:p w:rsidR="005F4608" w:rsidRPr="00643692" w:rsidRDefault="005F4608" w:rsidP="00541510">
      <w:pPr>
        <w:snapToGrid w:val="0"/>
        <w:ind w:firstLineChars="100" w:firstLine="140"/>
        <w:jc w:val="left"/>
        <w:rPr>
          <w:sz w:val="14"/>
          <w:szCs w:val="22"/>
        </w:rPr>
      </w:pPr>
      <w:r w:rsidRPr="00643692">
        <w:rPr>
          <w:rFonts w:hint="eastAsia"/>
          <w:sz w:val="14"/>
          <w:szCs w:val="22"/>
        </w:rPr>
        <w:t xml:space="preserve">　視力検査の</w:t>
      </w:r>
      <w:r w:rsidR="00802814" w:rsidRPr="00643692">
        <w:rPr>
          <w:rFonts w:hint="eastAsia"/>
          <w:sz w:val="14"/>
          <w:szCs w:val="22"/>
        </w:rPr>
        <w:t>結果</w:t>
      </w:r>
      <w:r w:rsidRPr="00643692">
        <w:rPr>
          <w:rFonts w:hint="eastAsia"/>
          <w:sz w:val="14"/>
          <w:szCs w:val="22"/>
        </w:rPr>
        <w:t>は、下記のとおりです</w:t>
      </w:r>
      <w:r w:rsidR="00D96103" w:rsidRPr="00643692">
        <w:rPr>
          <w:rFonts w:hint="eastAsia"/>
          <w:sz w:val="14"/>
          <w:szCs w:val="22"/>
        </w:rPr>
        <w:t>。</w:t>
      </w:r>
      <w:r w:rsidRPr="00643692">
        <w:rPr>
          <w:rFonts w:hint="eastAsia"/>
          <w:sz w:val="14"/>
          <w:szCs w:val="22"/>
        </w:rPr>
        <w:t>できるだけ早く、専門医を受診されますようおすすめします。</w:t>
      </w:r>
    </w:p>
    <w:p w:rsidR="005724D8" w:rsidRPr="00643692" w:rsidRDefault="005F4608" w:rsidP="001F6C6D">
      <w:pPr>
        <w:snapToGrid w:val="0"/>
        <w:ind w:leftChars="100" w:left="210"/>
        <w:jc w:val="left"/>
        <w:rPr>
          <w:sz w:val="14"/>
          <w:szCs w:val="22"/>
        </w:rPr>
      </w:pPr>
      <w:r w:rsidRPr="00643692">
        <w:rPr>
          <w:rFonts w:hint="eastAsia"/>
          <w:sz w:val="14"/>
          <w:szCs w:val="22"/>
        </w:rPr>
        <w:t>なお、今後の保健指導の参考にもいたしますので、受診の結果について、保護者で記入し、</w:t>
      </w:r>
      <w:r w:rsidR="007F4CF2" w:rsidRPr="00643692">
        <w:rPr>
          <w:rFonts w:hint="eastAsia"/>
          <w:sz w:val="14"/>
          <w:szCs w:val="22"/>
        </w:rPr>
        <w:t>ご</w:t>
      </w:r>
      <w:r w:rsidRPr="00643692">
        <w:rPr>
          <w:rFonts w:hint="eastAsia"/>
          <w:sz w:val="14"/>
          <w:szCs w:val="22"/>
        </w:rPr>
        <w:t>報告ください。すでに、検査済み、治療中の場合は、その旨お知らせください。</w:t>
      </w:r>
    </w:p>
    <w:p w:rsidR="008313BC" w:rsidRPr="008313BC" w:rsidRDefault="008313BC" w:rsidP="008313BC">
      <w:pPr>
        <w:snapToGrid w:val="0"/>
        <w:jc w:val="left"/>
        <w:rPr>
          <w:sz w:val="16"/>
          <w:szCs w:val="22"/>
          <w:lang w:val="pt-BR"/>
        </w:rPr>
      </w:pPr>
    </w:p>
    <w:tbl>
      <w:tblPr>
        <w:tblStyle w:val="a4"/>
        <w:tblW w:w="8930" w:type="dxa"/>
        <w:tblInd w:w="250" w:type="dxa"/>
        <w:tblLook w:val="04A0" w:firstRow="1" w:lastRow="0" w:firstColumn="1" w:lastColumn="0" w:noHBand="0" w:noVBand="1"/>
      </w:tblPr>
      <w:tblGrid>
        <w:gridCol w:w="3686"/>
        <w:gridCol w:w="2693"/>
        <w:gridCol w:w="2551"/>
      </w:tblGrid>
      <w:tr w:rsidR="002D3EDF" w:rsidRPr="00CF649D" w:rsidTr="0056115F">
        <w:tc>
          <w:tcPr>
            <w:tcW w:w="3686" w:type="dxa"/>
          </w:tcPr>
          <w:p w:rsidR="008313BC" w:rsidRPr="00975AED" w:rsidRDefault="003105CA" w:rsidP="0056115F">
            <w:pPr>
              <w:snapToGrid w:val="0"/>
              <w:jc w:val="center"/>
              <w:rPr>
                <w:sz w:val="16"/>
                <w:szCs w:val="22"/>
              </w:rPr>
            </w:pPr>
            <w:r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 xml:space="preserve">Result of Visual </w:t>
            </w:r>
            <w:r>
              <w:rPr>
                <w:rFonts w:asciiTheme="majorHAnsi" w:eastAsiaTheme="minorEastAsia" w:hAnsiTheme="majorHAnsi" w:cstheme="majorHAnsi"/>
                <w:kern w:val="0"/>
                <w:sz w:val="20"/>
              </w:rPr>
              <w:t>acuity</w:t>
            </w:r>
            <w:r w:rsidRPr="00975AED">
              <w:rPr>
                <w:rFonts w:asciiTheme="majorHAnsi" w:eastAsiaTheme="minorEastAsia" w:hAnsiTheme="majorHAnsi" w:cstheme="majorHAnsi"/>
                <w:kern w:val="0"/>
                <w:sz w:val="20"/>
              </w:rPr>
              <w:t xml:space="preserve"> Test</w:t>
            </w:r>
            <w:r w:rsidR="00975AED" w:rsidRPr="00975AED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 xml:space="preserve"> </w:t>
            </w:r>
            <w:r w:rsidR="00975AED" w:rsidRPr="00975AED">
              <w:rPr>
                <w:rFonts w:asciiTheme="majorHAnsi" w:eastAsiaTheme="minorEastAsia" w:hAnsiTheme="majorHAnsi" w:cstheme="majorHAnsi"/>
                <w:kern w:val="0"/>
                <w:sz w:val="20"/>
              </w:rPr>
              <w:br/>
            </w:r>
            <w:r w:rsidR="00975AED" w:rsidRPr="00975AED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>conducted at school</w:t>
            </w:r>
          </w:p>
          <w:p w:rsidR="002D3EDF" w:rsidRPr="008313BC" w:rsidRDefault="00477AAE" w:rsidP="0056115F">
            <w:pPr>
              <w:snapToGrid w:val="0"/>
              <w:jc w:val="center"/>
              <w:rPr>
                <w:sz w:val="16"/>
                <w:szCs w:val="22"/>
              </w:rPr>
            </w:pPr>
            <w:r w:rsidRPr="008313BC">
              <w:rPr>
                <w:rFonts w:hint="eastAsia"/>
                <w:sz w:val="16"/>
                <w:szCs w:val="22"/>
              </w:rPr>
              <w:t>学校での</w:t>
            </w:r>
            <w:r w:rsidR="002D3EDF" w:rsidRPr="008313BC">
              <w:rPr>
                <w:rFonts w:hint="eastAsia"/>
                <w:sz w:val="16"/>
                <w:szCs w:val="22"/>
              </w:rPr>
              <w:t>視力検査結果</w:t>
            </w:r>
          </w:p>
        </w:tc>
        <w:tc>
          <w:tcPr>
            <w:tcW w:w="2693" w:type="dxa"/>
          </w:tcPr>
          <w:p w:rsidR="008313BC" w:rsidRDefault="00975AED" w:rsidP="008313BC">
            <w:pPr>
              <w:snapToGrid w:val="0"/>
              <w:jc w:val="center"/>
              <w:rPr>
                <w:sz w:val="16"/>
                <w:szCs w:val="22"/>
                <w:lang w:val="pt-BR"/>
              </w:rPr>
            </w:pPr>
            <w:r>
              <w:rPr>
                <w:rFonts w:asciiTheme="majorHAnsi" w:eastAsiaTheme="minorEastAsia" w:hAnsiTheme="majorHAnsi" w:cstheme="majorHAnsi" w:hint="eastAsia"/>
                <w:kern w:val="0"/>
                <w:sz w:val="20"/>
                <w:lang w:val="pt-BR"/>
              </w:rPr>
              <w:t>Right</w:t>
            </w:r>
          </w:p>
          <w:p w:rsidR="002D3EDF" w:rsidRPr="008313BC" w:rsidRDefault="00C2743B" w:rsidP="008313BC">
            <w:pPr>
              <w:snapToGrid w:val="0"/>
              <w:jc w:val="center"/>
              <w:rPr>
                <w:sz w:val="16"/>
                <w:szCs w:val="22"/>
              </w:rPr>
            </w:pPr>
            <w:r w:rsidRPr="008313BC">
              <w:rPr>
                <w:rFonts w:hint="eastAsia"/>
                <w:sz w:val="16"/>
                <w:szCs w:val="22"/>
              </w:rPr>
              <w:t>右</w:t>
            </w:r>
          </w:p>
        </w:tc>
        <w:tc>
          <w:tcPr>
            <w:tcW w:w="2551" w:type="dxa"/>
          </w:tcPr>
          <w:p w:rsidR="008313BC" w:rsidRDefault="00975AED" w:rsidP="008313BC">
            <w:pPr>
              <w:snapToGrid w:val="0"/>
              <w:jc w:val="center"/>
              <w:rPr>
                <w:sz w:val="16"/>
                <w:szCs w:val="22"/>
                <w:lang w:val="pt-BR"/>
              </w:rPr>
            </w:pPr>
            <w:r>
              <w:rPr>
                <w:rFonts w:asciiTheme="majorHAnsi" w:eastAsiaTheme="minorEastAsia" w:hAnsiTheme="majorHAnsi" w:cstheme="majorHAnsi" w:hint="eastAsia"/>
                <w:kern w:val="0"/>
                <w:sz w:val="20"/>
                <w:lang w:val="pt-BR"/>
              </w:rPr>
              <w:t>Left</w:t>
            </w:r>
          </w:p>
          <w:p w:rsidR="002D3EDF" w:rsidRPr="008313BC" w:rsidRDefault="00C2743B" w:rsidP="008313BC">
            <w:pPr>
              <w:snapToGrid w:val="0"/>
              <w:jc w:val="center"/>
              <w:rPr>
                <w:sz w:val="16"/>
                <w:szCs w:val="22"/>
              </w:rPr>
            </w:pPr>
            <w:r w:rsidRPr="008313BC">
              <w:rPr>
                <w:rFonts w:hint="eastAsia"/>
                <w:sz w:val="16"/>
                <w:szCs w:val="22"/>
              </w:rPr>
              <w:t>左</w:t>
            </w:r>
          </w:p>
        </w:tc>
      </w:tr>
      <w:tr w:rsidR="002D3EDF" w:rsidRPr="00CF649D" w:rsidTr="0056115F">
        <w:trPr>
          <w:trHeight w:val="754"/>
        </w:trPr>
        <w:tc>
          <w:tcPr>
            <w:tcW w:w="3686" w:type="dxa"/>
            <w:vAlign w:val="center"/>
          </w:tcPr>
          <w:p w:rsidR="008313BC" w:rsidRPr="003105CA" w:rsidRDefault="003105CA" w:rsidP="0049004B">
            <w:pPr>
              <w:snapToGrid w:val="0"/>
              <w:jc w:val="center"/>
              <w:rPr>
                <w:rFonts w:asciiTheme="majorHAnsi" w:eastAsiaTheme="minorEastAsia" w:hAnsiTheme="majorHAnsi" w:cstheme="majorHAnsi"/>
                <w:kern w:val="0"/>
                <w:sz w:val="20"/>
              </w:rPr>
            </w:pPr>
            <w:r w:rsidRPr="003105CA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 xml:space="preserve">Naked eye </w:t>
            </w:r>
            <w:r w:rsidRPr="003105CA">
              <w:rPr>
                <w:rFonts w:asciiTheme="majorHAnsi" w:eastAsiaTheme="minorEastAsia" w:hAnsiTheme="majorHAnsi" w:cstheme="majorHAnsi"/>
                <w:kern w:val="0"/>
                <w:sz w:val="20"/>
              </w:rPr>
              <w:t>Visual</w:t>
            </w:r>
            <w:r w:rsidRPr="003105CA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 xml:space="preserve"> acuity</w:t>
            </w:r>
          </w:p>
          <w:p w:rsidR="008313BC" w:rsidRPr="003105CA" w:rsidRDefault="008313BC" w:rsidP="0049004B">
            <w:pPr>
              <w:wordWrap w:val="0"/>
              <w:snapToGrid w:val="0"/>
              <w:jc w:val="center"/>
              <w:rPr>
                <w:sz w:val="16"/>
                <w:szCs w:val="22"/>
              </w:rPr>
            </w:pPr>
            <w:r w:rsidRPr="003105CA">
              <w:rPr>
                <w:rFonts w:asciiTheme="majorHAnsi" w:eastAsiaTheme="minorEastAsia" w:hAnsiTheme="majorHAnsi" w:cstheme="majorHAnsi"/>
                <w:kern w:val="0"/>
                <w:sz w:val="20"/>
              </w:rPr>
              <w:t>(</w:t>
            </w:r>
            <w:r w:rsidR="003105CA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>Corrected Visual acuity</w:t>
            </w:r>
            <w:r w:rsidRPr="003105CA">
              <w:rPr>
                <w:rFonts w:asciiTheme="majorHAnsi" w:eastAsiaTheme="minorEastAsia" w:hAnsiTheme="majorHAnsi" w:cstheme="majorHAnsi"/>
                <w:kern w:val="0"/>
                <w:sz w:val="20"/>
              </w:rPr>
              <w:t>)</w:t>
            </w:r>
          </w:p>
          <w:p w:rsidR="002D3EDF" w:rsidRPr="0049004B" w:rsidRDefault="002D3EDF" w:rsidP="008313BC">
            <w:pPr>
              <w:snapToGrid w:val="0"/>
              <w:jc w:val="center"/>
              <w:rPr>
                <w:sz w:val="16"/>
                <w:szCs w:val="22"/>
              </w:rPr>
            </w:pPr>
            <w:r w:rsidRPr="008313BC">
              <w:rPr>
                <w:rFonts w:hint="eastAsia"/>
                <w:sz w:val="16"/>
                <w:szCs w:val="22"/>
              </w:rPr>
              <w:t>裸眼視力</w:t>
            </w:r>
            <w:r w:rsidRPr="0049004B">
              <w:rPr>
                <w:rFonts w:hint="eastAsia"/>
                <w:sz w:val="16"/>
                <w:szCs w:val="22"/>
              </w:rPr>
              <w:t>（</w:t>
            </w:r>
            <w:r w:rsidRPr="008313BC">
              <w:rPr>
                <w:rFonts w:hint="eastAsia"/>
                <w:sz w:val="16"/>
                <w:szCs w:val="22"/>
              </w:rPr>
              <w:t>矯正視力</w:t>
            </w:r>
            <w:r w:rsidRPr="0049004B">
              <w:rPr>
                <w:rFonts w:hint="eastAsia"/>
                <w:sz w:val="16"/>
                <w:szCs w:val="22"/>
              </w:rPr>
              <w:t>）</w:t>
            </w:r>
          </w:p>
        </w:tc>
        <w:tc>
          <w:tcPr>
            <w:tcW w:w="2693" w:type="dxa"/>
            <w:vAlign w:val="center"/>
          </w:tcPr>
          <w:p w:rsidR="002D3EDF" w:rsidRPr="00CF649D" w:rsidRDefault="002D3EDF" w:rsidP="0056115F">
            <w:pPr>
              <w:ind w:firstLineChars="530" w:firstLine="1166"/>
              <w:jc w:val="center"/>
              <w:rPr>
                <w:sz w:val="22"/>
                <w:szCs w:val="22"/>
              </w:rPr>
            </w:pPr>
            <w:r w:rsidRPr="00CF649D">
              <w:rPr>
                <w:rFonts w:hint="eastAsia"/>
                <w:sz w:val="22"/>
                <w:szCs w:val="22"/>
              </w:rPr>
              <w:t>（　　　）</w:t>
            </w:r>
          </w:p>
        </w:tc>
        <w:tc>
          <w:tcPr>
            <w:tcW w:w="2551" w:type="dxa"/>
            <w:vAlign w:val="center"/>
          </w:tcPr>
          <w:p w:rsidR="002D3EDF" w:rsidRPr="00CF649D" w:rsidRDefault="002D3EDF" w:rsidP="0056115F">
            <w:pPr>
              <w:ind w:firstLineChars="530" w:firstLine="1166"/>
              <w:jc w:val="center"/>
              <w:rPr>
                <w:sz w:val="22"/>
                <w:szCs w:val="22"/>
              </w:rPr>
            </w:pPr>
            <w:r w:rsidRPr="00CF649D">
              <w:rPr>
                <w:rFonts w:hint="eastAsia"/>
                <w:sz w:val="22"/>
                <w:szCs w:val="22"/>
              </w:rPr>
              <w:t>（　　　）</w:t>
            </w:r>
          </w:p>
        </w:tc>
      </w:tr>
    </w:tbl>
    <w:p w:rsidR="002D3EDF" w:rsidRPr="003105CA" w:rsidRDefault="00541510" w:rsidP="00643692">
      <w:pPr>
        <w:snapToGrid w:val="0"/>
        <w:jc w:val="center"/>
        <w:rPr>
          <w:szCs w:val="22"/>
        </w:rPr>
      </w:pPr>
      <w:r>
        <w:rPr>
          <w:noProof/>
          <w:sz w:val="16"/>
          <w:szCs w:val="22"/>
        </w:rPr>
        <w:pict>
          <v:rect id="_x0000_s1026" style="position:absolute;left:0;text-align:left;margin-left:-9pt;margin-top:12pt;width:485pt;height:414pt;z-index:-251658752;mso-position-horizontal-relative:text;mso-position-vertical-relative:text">
            <v:textbox inset="5.85pt,.7pt,5.85pt,.7pt"/>
          </v:rect>
        </w:pict>
      </w:r>
      <w:r w:rsidR="002D3EDF" w:rsidRPr="003105CA">
        <w:rPr>
          <w:rFonts w:hint="eastAsia"/>
          <w:szCs w:val="22"/>
        </w:rPr>
        <w:t>A</w:t>
      </w:r>
      <w:r w:rsidR="002D3EDF" w:rsidRPr="00643692">
        <w:rPr>
          <w:rFonts w:hint="eastAsia"/>
          <w:szCs w:val="22"/>
        </w:rPr>
        <w:t xml:space="preserve">　</w:t>
      </w:r>
      <w:r w:rsidR="002D3EDF" w:rsidRPr="003105CA">
        <w:rPr>
          <w:rFonts w:hint="eastAsia"/>
          <w:szCs w:val="22"/>
        </w:rPr>
        <w:t>1.0</w:t>
      </w:r>
      <w:r w:rsidR="002D3EDF" w:rsidRPr="00643692">
        <w:rPr>
          <w:rFonts w:hint="eastAsia"/>
          <w:szCs w:val="22"/>
        </w:rPr>
        <w:t>以上</w:t>
      </w:r>
      <w:r w:rsidR="008313BC" w:rsidRPr="003105CA">
        <w:rPr>
          <w:szCs w:val="22"/>
        </w:rPr>
        <w:t>(</w:t>
      </w:r>
      <w:r w:rsidR="003105CA" w:rsidRPr="003105CA">
        <w:rPr>
          <w:rFonts w:asciiTheme="majorHAnsi" w:eastAsiaTheme="minorEastAsia" w:hAnsiTheme="majorHAnsi" w:cstheme="majorHAnsi" w:hint="eastAsia"/>
          <w:kern w:val="0"/>
          <w:sz w:val="18"/>
        </w:rPr>
        <w:t>Higher than</w:t>
      </w:r>
      <w:r w:rsidR="00E87BCF">
        <w:rPr>
          <w:rFonts w:asciiTheme="majorHAnsi" w:eastAsiaTheme="minorEastAsia" w:hAnsiTheme="majorHAnsi" w:cstheme="majorHAnsi"/>
          <w:kern w:val="0"/>
          <w:sz w:val="18"/>
        </w:rPr>
        <w:t xml:space="preserve"> 1</w:t>
      </w:r>
      <w:r w:rsidR="00E87BCF">
        <w:rPr>
          <w:rFonts w:asciiTheme="majorHAnsi" w:eastAsiaTheme="minorEastAsia" w:hAnsiTheme="majorHAnsi" w:cstheme="majorHAnsi" w:hint="eastAsia"/>
          <w:kern w:val="0"/>
          <w:sz w:val="18"/>
        </w:rPr>
        <w:t>.</w:t>
      </w:r>
      <w:r w:rsidR="008313BC" w:rsidRPr="003105CA">
        <w:rPr>
          <w:rFonts w:asciiTheme="majorHAnsi" w:eastAsiaTheme="minorEastAsia" w:hAnsiTheme="majorHAnsi" w:cstheme="majorHAnsi"/>
          <w:kern w:val="0"/>
          <w:sz w:val="18"/>
        </w:rPr>
        <w:t>0)</w:t>
      </w:r>
      <w:r w:rsidR="002D3EDF" w:rsidRPr="00643692">
        <w:rPr>
          <w:rFonts w:hint="eastAsia"/>
          <w:szCs w:val="22"/>
        </w:rPr>
        <w:t xml:space="preserve">　　</w:t>
      </w:r>
      <w:r w:rsidR="002D3EDF" w:rsidRPr="003105CA">
        <w:rPr>
          <w:rFonts w:hint="eastAsia"/>
          <w:szCs w:val="22"/>
        </w:rPr>
        <w:t>B</w:t>
      </w:r>
      <w:r w:rsidR="002D3EDF" w:rsidRPr="00643692">
        <w:rPr>
          <w:rFonts w:hint="eastAsia"/>
          <w:szCs w:val="22"/>
        </w:rPr>
        <w:t xml:space="preserve">　</w:t>
      </w:r>
      <w:r w:rsidR="002D3EDF" w:rsidRPr="003105CA">
        <w:rPr>
          <w:rFonts w:hint="eastAsia"/>
          <w:szCs w:val="22"/>
        </w:rPr>
        <w:t>0.9</w:t>
      </w:r>
      <w:r w:rsidR="002D3EDF" w:rsidRPr="00643692">
        <w:rPr>
          <w:rFonts w:hint="eastAsia"/>
          <w:szCs w:val="22"/>
        </w:rPr>
        <w:t>～</w:t>
      </w:r>
      <w:r w:rsidR="002D3EDF" w:rsidRPr="003105CA">
        <w:rPr>
          <w:rFonts w:hint="eastAsia"/>
          <w:szCs w:val="22"/>
        </w:rPr>
        <w:t>0.7</w:t>
      </w:r>
      <w:r w:rsidR="002D3EDF" w:rsidRPr="00643692">
        <w:rPr>
          <w:rFonts w:hint="eastAsia"/>
          <w:szCs w:val="22"/>
        </w:rPr>
        <w:t xml:space="preserve">　　</w:t>
      </w:r>
      <w:r w:rsidR="002D3EDF" w:rsidRPr="003105CA">
        <w:rPr>
          <w:rFonts w:hint="eastAsia"/>
          <w:szCs w:val="22"/>
        </w:rPr>
        <w:t>C</w:t>
      </w:r>
      <w:r w:rsidR="002D3EDF" w:rsidRPr="00643692">
        <w:rPr>
          <w:rFonts w:hint="eastAsia"/>
          <w:szCs w:val="22"/>
        </w:rPr>
        <w:t xml:space="preserve">　</w:t>
      </w:r>
      <w:r w:rsidR="002D3EDF" w:rsidRPr="003105CA">
        <w:rPr>
          <w:rFonts w:hint="eastAsia"/>
          <w:szCs w:val="22"/>
        </w:rPr>
        <w:t>0.6</w:t>
      </w:r>
      <w:r w:rsidR="002D3EDF" w:rsidRPr="00643692">
        <w:rPr>
          <w:rFonts w:hint="eastAsia"/>
          <w:szCs w:val="22"/>
        </w:rPr>
        <w:t>～</w:t>
      </w:r>
      <w:r w:rsidR="002D3EDF" w:rsidRPr="003105CA">
        <w:rPr>
          <w:rFonts w:hint="eastAsia"/>
          <w:szCs w:val="22"/>
        </w:rPr>
        <w:t>0.3</w:t>
      </w:r>
      <w:r w:rsidR="002D3EDF" w:rsidRPr="00643692">
        <w:rPr>
          <w:rFonts w:hint="eastAsia"/>
          <w:szCs w:val="22"/>
        </w:rPr>
        <w:t xml:space="preserve">　　</w:t>
      </w:r>
      <w:r w:rsidR="002D3EDF" w:rsidRPr="003105CA">
        <w:rPr>
          <w:rFonts w:hint="eastAsia"/>
          <w:szCs w:val="22"/>
        </w:rPr>
        <w:t>D</w:t>
      </w:r>
      <w:r w:rsidR="002D3EDF" w:rsidRPr="00643692">
        <w:rPr>
          <w:rFonts w:hint="eastAsia"/>
          <w:szCs w:val="22"/>
        </w:rPr>
        <w:t xml:space="preserve">　</w:t>
      </w:r>
      <w:r w:rsidR="002D3EDF" w:rsidRPr="003105CA">
        <w:rPr>
          <w:rFonts w:hint="eastAsia"/>
          <w:szCs w:val="22"/>
        </w:rPr>
        <w:t>0.2</w:t>
      </w:r>
      <w:r w:rsidR="002D3EDF" w:rsidRPr="00643692">
        <w:rPr>
          <w:rFonts w:hint="eastAsia"/>
          <w:szCs w:val="22"/>
        </w:rPr>
        <w:t>以下</w:t>
      </w:r>
      <w:r w:rsidR="008313BC" w:rsidRPr="003105CA">
        <w:rPr>
          <w:szCs w:val="22"/>
        </w:rPr>
        <w:t>(</w:t>
      </w:r>
      <w:r w:rsidR="003105CA">
        <w:rPr>
          <w:rFonts w:asciiTheme="majorHAnsi" w:eastAsiaTheme="minorEastAsia" w:hAnsiTheme="majorHAnsi" w:cstheme="majorHAnsi" w:hint="eastAsia"/>
          <w:kern w:val="0"/>
          <w:sz w:val="18"/>
        </w:rPr>
        <w:t>Lower than</w:t>
      </w:r>
      <w:r w:rsidR="00E87BCF">
        <w:rPr>
          <w:rFonts w:asciiTheme="majorHAnsi" w:eastAsiaTheme="minorEastAsia" w:hAnsiTheme="majorHAnsi" w:cstheme="majorHAnsi"/>
          <w:kern w:val="0"/>
          <w:sz w:val="18"/>
        </w:rPr>
        <w:t xml:space="preserve"> 0</w:t>
      </w:r>
      <w:r w:rsidR="00E87BCF">
        <w:rPr>
          <w:rFonts w:asciiTheme="majorHAnsi" w:eastAsiaTheme="minorEastAsia" w:hAnsiTheme="majorHAnsi" w:cstheme="majorHAnsi" w:hint="eastAsia"/>
          <w:kern w:val="0"/>
          <w:sz w:val="18"/>
        </w:rPr>
        <w:t>.</w:t>
      </w:r>
      <w:r w:rsidR="008313BC" w:rsidRPr="003105CA">
        <w:rPr>
          <w:rFonts w:asciiTheme="majorHAnsi" w:eastAsiaTheme="minorEastAsia" w:hAnsiTheme="majorHAnsi" w:cstheme="majorHAnsi"/>
          <w:kern w:val="0"/>
          <w:sz w:val="18"/>
        </w:rPr>
        <w:t>2)</w:t>
      </w:r>
    </w:p>
    <w:p w:rsidR="00802814" w:rsidRPr="003105CA" w:rsidRDefault="00802814" w:rsidP="0087597F">
      <w:pPr>
        <w:snapToGrid w:val="0"/>
        <w:jc w:val="left"/>
        <w:rPr>
          <w:sz w:val="16"/>
          <w:szCs w:val="22"/>
        </w:rPr>
      </w:pPr>
    </w:p>
    <w:p w:rsidR="0056115F" w:rsidRPr="0049004B" w:rsidRDefault="0056115F" w:rsidP="0056115F">
      <w:pPr>
        <w:snapToGrid w:val="0"/>
        <w:jc w:val="center"/>
        <w:rPr>
          <w:sz w:val="22"/>
          <w:szCs w:val="22"/>
        </w:rPr>
      </w:pPr>
      <w:r w:rsidRPr="000C4F31">
        <w:rPr>
          <w:rFonts w:hint="eastAsia"/>
          <w:sz w:val="22"/>
          <w:szCs w:val="22"/>
        </w:rPr>
        <w:t>受　診　報　告　書</w:t>
      </w:r>
    </w:p>
    <w:p w:rsidR="0056115F" w:rsidRPr="0049004B" w:rsidRDefault="003105CA" w:rsidP="0056115F">
      <w:pPr>
        <w:snapToGrid w:val="0"/>
        <w:ind w:right="-2"/>
        <w:jc w:val="center"/>
        <w:rPr>
          <w:rFonts w:asciiTheme="majorHAnsi" w:hAnsiTheme="majorHAnsi" w:cstheme="majorHAnsi"/>
          <w:b/>
          <w:sz w:val="22"/>
          <w:szCs w:val="22"/>
        </w:rPr>
      </w:pPr>
      <w:r w:rsidRPr="0049004B">
        <w:rPr>
          <w:rFonts w:asciiTheme="majorHAnsi" w:hAnsiTheme="majorHAnsi" w:cstheme="majorHAnsi" w:hint="eastAsia"/>
          <w:b/>
          <w:sz w:val="22"/>
          <w:szCs w:val="22"/>
        </w:rPr>
        <w:t>Consultation Report</w:t>
      </w:r>
    </w:p>
    <w:p w:rsidR="0056115F" w:rsidRPr="0049004B" w:rsidRDefault="0056115F" w:rsidP="0056115F">
      <w:pPr>
        <w:snapToGrid w:val="0"/>
        <w:spacing w:line="276" w:lineRule="auto"/>
        <w:ind w:right="1980"/>
        <w:jc w:val="left"/>
        <w:rPr>
          <w:sz w:val="16"/>
          <w:szCs w:val="22"/>
        </w:rPr>
      </w:pPr>
    </w:p>
    <w:p w:rsidR="0056115F" w:rsidRPr="003105CA" w:rsidRDefault="003105CA" w:rsidP="003105CA">
      <w:pPr>
        <w:numPr>
          <w:ilvl w:val="0"/>
          <w:numId w:val="10"/>
        </w:numPr>
        <w:snapToGrid w:val="0"/>
        <w:spacing w:line="276" w:lineRule="auto"/>
        <w:ind w:right="1980"/>
        <w:jc w:val="left"/>
        <w:rPr>
          <w:sz w:val="16"/>
          <w:szCs w:val="22"/>
        </w:rPr>
      </w:pPr>
      <w:r w:rsidRPr="003105CA">
        <w:rPr>
          <w:rFonts w:asciiTheme="majorHAnsi" w:eastAsiaTheme="minorEastAsia" w:hAnsiTheme="majorHAnsi" w:cstheme="majorHAnsi"/>
          <w:sz w:val="22"/>
          <w:szCs w:val="22"/>
        </w:rPr>
        <w:t>I</w:t>
      </w:r>
      <w:r w:rsidRPr="003105CA">
        <w:rPr>
          <w:rFonts w:asciiTheme="majorHAnsi" w:eastAsiaTheme="minorEastAsia" w:hAnsiTheme="majorHAnsi" w:cstheme="majorHAnsi" w:hint="eastAsia"/>
          <w:sz w:val="22"/>
          <w:szCs w:val="22"/>
        </w:rPr>
        <w:t>nstruction given by the Medical specialist</w:t>
      </w:r>
      <w:r>
        <w:rPr>
          <w:rFonts w:hint="eastAsia"/>
          <w:sz w:val="16"/>
          <w:szCs w:val="22"/>
        </w:rPr>
        <w:t xml:space="preserve"> </w:t>
      </w:r>
      <w:r w:rsidRPr="0056115F">
        <w:rPr>
          <w:rFonts w:hint="eastAsia"/>
          <w:sz w:val="16"/>
          <w:szCs w:val="22"/>
        </w:rPr>
        <w:t>専門医から受けた指示</w:t>
      </w:r>
    </w:p>
    <w:tbl>
      <w:tblPr>
        <w:tblStyle w:val="a4"/>
        <w:tblW w:w="0" w:type="auto"/>
        <w:tblInd w:w="392" w:type="dxa"/>
        <w:tblLook w:val="04A0" w:firstRow="1" w:lastRow="0" w:firstColumn="1" w:lastColumn="0" w:noHBand="0" w:noVBand="1"/>
      </w:tblPr>
      <w:tblGrid>
        <w:gridCol w:w="2835"/>
        <w:gridCol w:w="2977"/>
        <w:gridCol w:w="2833"/>
      </w:tblGrid>
      <w:tr w:rsidR="002D3EDF" w:rsidRPr="00CF649D" w:rsidTr="007D7E12">
        <w:tc>
          <w:tcPr>
            <w:tcW w:w="2835" w:type="dxa"/>
          </w:tcPr>
          <w:p w:rsidR="002D3EDF" w:rsidRPr="0056115F" w:rsidRDefault="002D3EDF" w:rsidP="0056115F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2D3EDF" w:rsidRPr="0056115F" w:rsidRDefault="003105CA" w:rsidP="0056115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2"/>
                <w:lang w:val="pt-BR"/>
              </w:rPr>
              <w:t>Right</w:t>
            </w:r>
            <w:r w:rsidR="0056115F"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C2743B" w:rsidRPr="0056115F">
              <w:rPr>
                <w:rFonts w:hint="eastAsia"/>
                <w:sz w:val="16"/>
                <w:szCs w:val="16"/>
              </w:rPr>
              <w:t>右</w:t>
            </w:r>
          </w:p>
        </w:tc>
        <w:tc>
          <w:tcPr>
            <w:tcW w:w="2833" w:type="dxa"/>
          </w:tcPr>
          <w:p w:rsidR="002D3EDF" w:rsidRPr="0056115F" w:rsidRDefault="003105CA" w:rsidP="0056115F">
            <w:pPr>
              <w:snapToGrid w:val="0"/>
              <w:jc w:val="center"/>
              <w:rPr>
                <w:sz w:val="16"/>
                <w:szCs w:val="16"/>
              </w:rPr>
            </w:pPr>
            <w:r>
              <w:rPr>
                <w:rFonts w:asciiTheme="majorHAnsi" w:eastAsiaTheme="minorEastAsia" w:hAnsiTheme="majorHAnsi" w:cstheme="majorHAnsi" w:hint="eastAsia"/>
                <w:sz w:val="20"/>
                <w:szCs w:val="22"/>
                <w:lang w:val="pt-BR"/>
              </w:rPr>
              <w:t>Left</w:t>
            </w:r>
            <w:r w:rsidR="0056115F"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 xml:space="preserve"> </w:t>
            </w:r>
            <w:r w:rsidR="00C2743B" w:rsidRPr="0056115F">
              <w:rPr>
                <w:rFonts w:hint="eastAsia"/>
                <w:sz w:val="16"/>
                <w:szCs w:val="16"/>
              </w:rPr>
              <w:t>左</w:t>
            </w:r>
          </w:p>
        </w:tc>
      </w:tr>
      <w:tr w:rsidR="0056115F" w:rsidRPr="00CF649D" w:rsidTr="007D7E12">
        <w:trPr>
          <w:trHeight w:val="754"/>
        </w:trPr>
        <w:tc>
          <w:tcPr>
            <w:tcW w:w="2835" w:type="dxa"/>
            <w:vAlign w:val="center"/>
          </w:tcPr>
          <w:p w:rsidR="003105CA" w:rsidRPr="003105CA" w:rsidRDefault="003105CA" w:rsidP="002D47D3">
            <w:pPr>
              <w:snapToGrid w:val="0"/>
              <w:jc w:val="center"/>
              <w:rPr>
                <w:rFonts w:asciiTheme="majorHAnsi" w:eastAsiaTheme="minorEastAsia" w:hAnsiTheme="majorHAnsi" w:cstheme="majorHAnsi"/>
                <w:kern w:val="0"/>
                <w:sz w:val="20"/>
              </w:rPr>
            </w:pPr>
            <w:r w:rsidRPr="003105CA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 xml:space="preserve">Naked eye </w:t>
            </w:r>
            <w:r w:rsidRPr="003105CA">
              <w:rPr>
                <w:rFonts w:asciiTheme="majorHAnsi" w:eastAsiaTheme="minorEastAsia" w:hAnsiTheme="majorHAnsi" w:cstheme="majorHAnsi"/>
                <w:kern w:val="0"/>
                <w:sz w:val="20"/>
              </w:rPr>
              <w:t>Visual</w:t>
            </w:r>
            <w:r w:rsidRPr="003105CA"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 xml:space="preserve"> acuity</w:t>
            </w:r>
          </w:p>
          <w:p w:rsidR="003105CA" w:rsidRPr="003105CA" w:rsidRDefault="003105CA" w:rsidP="002D47D3">
            <w:pPr>
              <w:wordWrap w:val="0"/>
              <w:snapToGrid w:val="0"/>
              <w:jc w:val="center"/>
              <w:rPr>
                <w:sz w:val="16"/>
                <w:szCs w:val="22"/>
              </w:rPr>
            </w:pPr>
            <w:r w:rsidRPr="003105CA">
              <w:rPr>
                <w:rFonts w:asciiTheme="majorHAnsi" w:eastAsiaTheme="minorEastAsia" w:hAnsiTheme="majorHAnsi" w:cstheme="majorHAnsi"/>
                <w:kern w:val="0"/>
                <w:sz w:val="20"/>
              </w:rPr>
              <w:t>(</w:t>
            </w:r>
            <w:r>
              <w:rPr>
                <w:rFonts w:asciiTheme="majorHAnsi" w:eastAsiaTheme="minorEastAsia" w:hAnsiTheme="majorHAnsi" w:cstheme="majorHAnsi" w:hint="eastAsia"/>
                <w:kern w:val="0"/>
                <w:sz w:val="20"/>
              </w:rPr>
              <w:t>Corrected Visual acuity</w:t>
            </w:r>
            <w:r w:rsidRPr="003105CA">
              <w:rPr>
                <w:rFonts w:asciiTheme="majorHAnsi" w:eastAsiaTheme="minorEastAsia" w:hAnsiTheme="majorHAnsi" w:cstheme="majorHAnsi"/>
                <w:kern w:val="0"/>
                <w:sz w:val="20"/>
              </w:rPr>
              <w:t>)</w:t>
            </w:r>
          </w:p>
          <w:p w:rsidR="0056115F" w:rsidRPr="003105CA" w:rsidRDefault="0056115F" w:rsidP="00DF54F6">
            <w:pPr>
              <w:snapToGrid w:val="0"/>
              <w:jc w:val="center"/>
              <w:rPr>
                <w:sz w:val="16"/>
                <w:szCs w:val="22"/>
              </w:rPr>
            </w:pPr>
            <w:r w:rsidRPr="008313BC">
              <w:rPr>
                <w:rFonts w:hint="eastAsia"/>
                <w:sz w:val="16"/>
                <w:szCs w:val="22"/>
              </w:rPr>
              <w:t>裸眼視力</w:t>
            </w:r>
            <w:r w:rsidRPr="003105CA">
              <w:rPr>
                <w:rFonts w:hint="eastAsia"/>
                <w:sz w:val="16"/>
                <w:szCs w:val="22"/>
              </w:rPr>
              <w:t>（</w:t>
            </w:r>
            <w:r w:rsidRPr="008313BC">
              <w:rPr>
                <w:rFonts w:hint="eastAsia"/>
                <w:sz w:val="16"/>
                <w:szCs w:val="22"/>
              </w:rPr>
              <w:t>矯正視力</w:t>
            </w:r>
            <w:r w:rsidRPr="003105CA">
              <w:rPr>
                <w:rFonts w:hint="eastAsia"/>
                <w:sz w:val="16"/>
                <w:szCs w:val="22"/>
              </w:rPr>
              <w:t>）</w:t>
            </w:r>
          </w:p>
        </w:tc>
        <w:tc>
          <w:tcPr>
            <w:tcW w:w="2977" w:type="dxa"/>
            <w:vAlign w:val="center"/>
          </w:tcPr>
          <w:p w:rsidR="0056115F" w:rsidRPr="0056115F" w:rsidRDefault="0056115F" w:rsidP="0056115F">
            <w:pPr>
              <w:snapToGrid w:val="0"/>
              <w:ind w:firstLineChars="600" w:firstLine="1200"/>
              <w:jc w:val="center"/>
              <w:rPr>
                <w:sz w:val="20"/>
                <w:szCs w:val="16"/>
              </w:rPr>
            </w:pPr>
            <w:r w:rsidRPr="0056115F">
              <w:rPr>
                <w:rFonts w:hint="eastAsia"/>
                <w:sz w:val="20"/>
                <w:szCs w:val="16"/>
              </w:rPr>
              <w:t>（　　　　）</w:t>
            </w:r>
          </w:p>
        </w:tc>
        <w:tc>
          <w:tcPr>
            <w:tcW w:w="2833" w:type="dxa"/>
            <w:vAlign w:val="center"/>
          </w:tcPr>
          <w:p w:rsidR="0056115F" w:rsidRPr="0056115F" w:rsidRDefault="0056115F" w:rsidP="0056115F">
            <w:pPr>
              <w:snapToGrid w:val="0"/>
              <w:ind w:firstLineChars="600" w:firstLine="1200"/>
              <w:jc w:val="center"/>
              <w:rPr>
                <w:sz w:val="20"/>
                <w:szCs w:val="16"/>
              </w:rPr>
            </w:pPr>
            <w:r w:rsidRPr="0056115F">
              <w:rPr>
                <w:rFonts w:hint="eastAsia"/>
                <w:sz w:val="20"/>
                <w:szCs w:val="16"/>
              </w:rPr>
              <w:t>（　　　　）</w:t>
            </w:r>
          </w:p>
        </w:tc>
      </w:tr>
      <w:tr w:rsidR="007D7E12" w:rsidRPr="00CF649D" w:rsidTr="007D7E12">
        <w:trPr>
          <w:trHeight w:val="1082"/>
        </w:trPr>
        <w:tc>
          <w:tcPr>
            <w:tcW w:w="2835" w:type="dxa"/>
            <w:vAlign w:val="center"/>
          </w:tcPr>
          <w:p w:rsidR="007D7E12" w:rsidRDefault="007D7E12" w:rsidP="0056115F">
            <w:pPr>
              <w:snapToGrid w:val="0"/>
              <w:jc w:val="center"/>
              <w:rPr>
                <w:sz w:val="16"/>
                <w:szCs w:val="16"/>
                <w:lang w:val="pt-BR"/>
              </w:rPr>
            </w:pPr>
            <w:r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>Diagn</w:t>
            </w:r>
            <w:r w:rsidR="003105CA">
              <w:rPr>
                <w:rFonts w:asciiTheme="majorHAnsi" w:eastAsiaTheme="minorEastAsia" w:hAnsiTheme="majorHAnsi" w:cstheme="majorHAnsi" w:hint="eastAsia"/>
                <w:sz w:val="20"/>
                <w:szCs w:val="22"/>
                <w:lang w:val="pt-BR"/>
              </w:rPr>
              <w:t>osis</w:t>
            </w:r>
          </w:p>
          <w:p w:rsidR="007D7E12" w:rsidRPr="0056115F" w:rsidRDefault="007D7E12" w:rsidP="0056115F">
            <w:pPr>
              <w:snapToGrid w:val="0"/>
              <w:jc w:val="center"/>
              <w:rPr>
                <w:sz w:val="16"/>
                <w:szCs w:val="16"/>
              </w:rPr>
            </w:pPr>
            <w:r w:rsidRPr="0056115F">
              <w:rPr>
                <w:rFonts w:hint="eastAsia"/>
                <w:sz w:val="16"/>
                <w:szCs w:val="16"/>
              </w:rPr>
              <w:t>診断名</w:t>
            </w:r>
          </w:p>
        </w:tc>
        <w:tc>
          <w:tcPr>
            <w:tcW w:w="2977" w:type="dxa"/>
          </w:tcPr>
          <w:p w:rsidR="007D7E12" w:rsidRPr="003105CA" w:rsidRDefault="007D7E12" w:rsidP="00541510">
            <w:pPr>
              <w:snapToGrid w:val="0"/>
              <w:spacing w:beforeLines="20" w:before="72" w:line="276" w:lineRule="auto"/>
              <w:ind w:leftChars="-15" w:left="-31" w:firstLineChars="19" w:firstLine="30"/>
              <w:jc w:val="left"/>
              <w:rPr>
                <w:sz w:val="16"/>
                <w:szCs w:val="16"/>
              </w:rPr>
            </w:pPr>
            <w:r w:rsidRPr="0056115F">
              <w:rPr>
                <w:rFonts w:hint="eastAsia"/>
                <w:sz w:val="16"/>
                <w:szCs w:val="16"/>
              </w:rPr>
              <w:t>近視</w:t>
            </w:r>
            <w:r w:rsidR="003105CA" w:rsidRPr="003105CA">
              <w:rPr>
                <w:rFonts w:asciiTheme="majorHAnsi" w:eastAsiaTheme="minorEastAsia" w:hAnsiTheme="majorHAnsi" w:cstheme="majorHAnsi"/>
                <w:sz w:val="20"/>
                <w:szCs w:val="22"/>
              </w:rPr>
              <w:t>KINSHI (</w:t>
            </w:r>
            <w:r w:rsidR="003105CA" w:rsidRPr="003105CA">
              <w:rPr>
                <w:rFonts w:asciiTheme="majorHAnsi" w:eastAsiaTheme="minorEastAsia" w:hAnsiTheme="majorHAnsi" w:cstheme="majorHAnsi" w:hint="eastAsia"/>
                <w:sz w:val="20"/>
                <w:szCs w:val="22"/>
              </w:rPr>
              <w:t>Nearsighted</w:t>
            </w:r>
            <w:r w:rsidRPr="003105CA">
              <w:rPr>
                <w:rFonts w:asciiTheme="majorHAnsi" w:eastAsiaTheme="minorEastAsia" w:hAnsiTheme="majorHAnsi" w:cstheme="majorHAnsi"/>
                <w:sz w:val="20"/>
                <w:szCs w:val="22"/>
              </w:rPr>
              <w:t>)</w:t>
            </w:r>
          </w:p>
          <w:p w:rsidR="007D7E12" w:rsidRPr="003105CA" w:rsidRDefault="007D7E12" w:rsidP="00643692">
            <w:pPr>
              <w:snapToGrid w:val="0"/>
              <w:spacing w:line="276" w:lineRule="auto"/>
              <w:ind w:leftChars="-15" w:left="-31" w:firstLineChars="19" w:firstLine="30"/>
              <w:jc w:val="left"/>
              <w:rPr>
                <w:sz w:val="16"/>
                <w:szCs w:val="16"/>
              </w:rPr>
            </w:pPr>
            <w:r w:rsidRPr="0056115F">
              <w:rPr>
                <w:rFonts w:hint="eastAsia"/>
                <w:sz w:val="16"/>
                <w:szCs w:val="16"/>
              </w:rPr>
              <w:t>遠視</w:t>
            </w:r>
            <w:r w:rsidR="003105CA" w:rsidRPr="003105CA">
              <w:rPr>
                <w:rFonts w:asciiTheme="majorHAnsi" w:eastAsiaTheme="minorEastAsia" w:hAnsiTheme="majorHAnsi" w:cstheme="majorHAnsi"/>
                <w:sz w:val="20"/>
                <w:szCs w:val="22"/>
              </w:rPr>
              <w:t>ENSHI (</w:t>
            </w:r>
            <w:r w:rsidR="003105CA" w:rsidRPr="003105CA">
              <w:rPr>
                <w:rFonts w:asciiTheme="majorHAnsi" w:eastAsiaTheme="minorEastAsia" w:hAnsiTheme="majorHAnsi" w:cstheme="majorHAnsi" w:hint="eastAsia"/>
                <w:sz w:val="20"/>
                <w:szCs w:val="22"/>
              </w:rPr>
              <w:t>Farsighted</w:t>
            </w:r>
            <w:r w:rsidRPr="003105CA">
              <w:rPr>
                <w:rFonts w:asciiTheme="majorHAnsi" w:eastAsiaTheme="minorEastAsia" w:hAnsiTheme="majorHAnsi" w:cstheme="majorHAnsi"/>
                <w:sz w:val="20"/>
                <w:szCs w:val="22"/>
              </w:rPr>
              <w:t>)</w:t>
            </w:r>
          </w:p>
          <w:p w:rsidR="007D7E12" w:rsidRPr="007D7E12" w:rsidRDefault="007D7E12" w:rsidP="003105CA">
            <w:pPr>
              <w:snapToGrid w:val="0"/>
              <w:spacing w:line="276" w:lineRule="auto"/>
              <w:ind w:leftChars="-15" w:left="-31" w:firstLineChars="19" w:firstLine="30"/>
              <w:jc w:val="left"/>
              <w:rPr>
                <w:sz w:val="16"/>
                <w:szCs w:val="16"/>
                <w:lang w:val="pt-BR"/>
              </w:rPr>
            </w:pPr>
            <w:r w:rsidRPr="0056115F">
              <w:rPr>
                <w:rFonts w:hint="eastAsia"/>
                <w:sz w:val="16"/>
                <w:szCs w:val="16"/>
              </w:rPr>
              <w:t>乱視</w:t>
            </w:r>
            <w:r w:rsidR="00643692"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>R</w:t>
            </w:r>
            <w:r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>ANSHI (</w:t>
            </w:r>
            <w:r w:rsidR="003105CA">
              <w:rPr>
                <w:rFonts w:asciiTheme="majorHAnsi" w:eastAsiaTheme="minorEastAsia" w:hAnsiTheme="majorHAnsi" w:cstheme="majorHAnsi" w:hint="eastAsia"/>
                <w:sz w:val="20"/>
                <w:szCs w:val="22"/>
                <w:lang w:val="pt-BR"/>
              </w:rPr>
              <w:t>Astigmatism</w:t>
            </w:r>
            <w:r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>)</w:t>
            </w:r>
          </w:p>
          <w:p w:rsidR="007D7E12" w:rsidRPr="0056115F" w:rsidRDefault="007D7E12" w:rsidP="00643692">
            <w:pPr>
              <w:snapToGrid w:val="0"/>
              <w:spacing w:line="276" w:lineRule="auto"/>
              <w:ind w:leftChars="-15" w:left="-31" w:firstLineChars="19" w:firstLine="30"/>
              <w:jc w:val="left"/>
              <w:rPr>
                <w:sz w:val="16"/>
                <w:szCs w:val="16"/>
              </w:rPr>
            </w:pPr>
            <w:r w:rsidRPr="0056115F">
              <w:rPr>
                <w:rFonts w:hint="eastAsia"/>
                <w:sz w:val="16"/>
                <w:szCs w:val="16"/>
              </w:rPr>
              <w:t>その他</w:t>
            </w:r>
            <w:r w:rsidR="003105CA"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>O</w:t>
            </w:r>
            <w:r w:rsidR="003105CA">
              <w:rPr>
                <w:rFonts w:asciiTheme="majorHAnsi" w:eastAsiaTheme="minorEastAsia" w:hAnsiTheme="majorHAnsi" w:cstheme="majorHAnsi" w:hint="eastAsia"/>
                <w:sz w:val="20"/>
                <w:szCs w:val="22"/>
                <w:lang w:val="pt-BR"/>
              </w:rPr>
              <w:t>ther</w:t>
            </w:r>
            <w:r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 xml:space="preserve"> (              )</w:t>
            </w:r>
          </w:p>
        </w:tc>
        <w:tc>
          <w:tcPr>
            <w:tcW w:w="2833" w:type="dxa"/>
          </w:tcPr>
          <w:p w:rsidR="003105CA" w:rsidRPr="003105CA" w:rsidRDefault="003105CA" w:rsidP="00541510">
            <w:pPr>
              <w:snapToGrid w:val="0"/>
              <w:spacing w:beforeLines="20" w:before="72" w:line="276" w:lineRule="auto"/>
              <w:ind w:leftChars="-15" w:left="-31" w:firstLineChars="19" w:firstLine="30"/>
              <w:jc w:val="left"/>
              <w:rPr>
                <w:sz w:val="16"/>
                <w:szCs w:val="16"/>
              </w:rPr>
            </w:pPr>
            <w:r w:rsidRPr="0056115F">
              <w:rPr>
                <w:rFonts w:hint="eastAsia"/>
                <w:sz w:val="16"/>
                <w:szCs w:val="16"/>
              </w:rPr>
              <w:t>近視</w:t>
            </w:r>
            <w:r w:rsidRPr="003105CA">
              <w:rPr>
                <w:rFonts w:asciiTheme="majorHAnsi" w:eastAsiaTheme="minorEastAsia" w:hAnsiTheme="majorHAnsi" w:cstheme="majorHAnsi"/>
                <w:sz w:val="20"/>
                <w:szCs w:val="22"/>
              </w:rPr>
              <w:t>KINSHI (</w:t>
            </w:r>
            <w:r w:rsidRPr="003105CA">
              <w:rPr>
                <w:rFonts w:asciiTheme="majorHAnsi" w:eastAsiaTheme="minorEastAsia" w:hAnsiTheme="majorHAnsi" w:cstheme="majorHAnsi" w:hint="eastAsia"/>
                <w:sz w:val="20"/>
                <w:szCs w:val="22"/>
              </w:rPr>
              <w:t>Nearsighted</w:t>
            </w:r>
            <w:r w:rsidRPr="003105CA">
              <w:rPr>
                <w:rFonts w:asciiTheme="majorHAnsi" w:eastAsiaTheme="minorEastAsia" w:hAnsiTheme="majorHAnsi" w:cstheme="majorHAnsi"/>
                <w:sz w:val="20"/>
                <w:szCs w:val="22"/>
              </w:rPr>
              <w:t>)</w:t>
            </w:r>
          </w:p>
          <w:p w:rsidR="003105CA" w:rsidRPr="003105CA" w:rsidRDefault="003105CA" w:rsidP="003105CA">
            <w:pPr>
              <w:snapToGrid w:val="0"/>
              <w:spacing w:line="276" w:lineRule="auto"/>
              <w:ind w:leftChars="-15" w:left="-31" w:firstLineChars="19" w:firstLine="30"/>
              <w:jc w:val="left"/>
              <w:rPr>
                <w:sz w:val="16"/>
                <w:szCs w:val="16"/>
              </w:rPr>
            </w:pPr>
            <w:r w:rsidRPr="0056115F">
              <w:rPr>
                <w:rFonts w:hint="eastAsia"/>
                <w:sz w:val="16"/>
                <w:szCs w:val="16"/>
              </w:rPr>
              <w:t>遠視</w:t>
            </w:r>
            <w:r w:rsidRPr="003105CA">
              <w:rPr>
                <w:rFonts w:asciiTheme="majorHAnsi" w:eastAsiaTheme="minorEastAsia" w:hAnsiTheme="majorHAnsi" w:cstheme="majorHAnsi"/>
                <w:sz w:val="20"/>
                <w:szCs w:val="22"/>
              </w:rPr>
              <w:t>ENSHI (</w:t>
            </w:r>
            <w:r w:rsidRPr="003105CA">
              <w:rPr>
                <w:rFonts w:asciiTheme="majorHAnsi" w:eastAsiaTheme="minorEastAsia" w:hAnsiTheme="majorHAnsi" w:cstheme="majorHAnsi" w:hint="eastAsia"/>
                <w:sz w:val="20"/>
                <w:szCs w:val="22"/>
              </w:rPr>
              <w:t>Farsighted</w:t>
            </w:r>
            <w:r w:rsidRPr="003105CA">
              <w:rPr>
                <w:rFonts w:asciiTheme="majorHAnsi" w:eastAsiaTheme="minorEastAsia" w:hAnsiTheme="majorHAnsi" w:cstheme="majorHAnsi"/>
                <w:sz w:val="20"/>
                <w:szCs w:val="22"/>
              </w:rPr>
              <w:t>)</w:t>
            </w:r>
          </w:p>
          <w:p w:rsidR="003105CA" w:rsidRPr="007D7E12" w:rsidRDefault="003105CA" w:rsidP="003105CA">
            <w:pPr>
              <w:snapToGrid w:val="0"/>
              <w:spacing w:line="276" w:lineRule="auto"/>
              <w:ind w:leftChars="-15" w:left="-31" w:firstLineChars="19" w:firstLine="30"/>
              <w:jc w:val="left"/>
              <w:rPr>
                <w:sz w:val="16"/>
                <w:szCs w:val="16"/>
                <w:lang w:val="pt-BR"/>
              </w:rPr>
            </w:pPr>
            <w:r w:rsidRPr="0056115F">
              <w:rPr>
                <w:rFonts w:hint="eastAsia"/>
                <w:sz w:val="16"/>
                <w:szCs w:val="16"/>
              </w:rPr>
              <w:t>乱視</w:t>
            </w:r>
            <w:r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>RANSHI (</w:t>
            </w:r>
            <w:r>
              <w:rPr>
                <w:rFonts w:asciiTheme="majorHAnsi" w:eastAsiaTheme="minorEastAsia" w:hAnsiTheme="majorHAnsi" w:cstheme="majorHAnsi" w:hint="eastAsia"/>
                <w:sz w:val="20"/>
                <w:szCs w:val="22"/>
                <w:lang w:val="pt-BR"/>
              </w:rPr>
              <w:t>Astigmatism</w:t>
            </w:r>
            <w:r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>)</w:t>
            </w:r>
          </w:p>
          <w:p w:rsidR="007D7E12" w:rsidRPr="0056115F" w:rsidRDefault="003105CA" w:rsidP="003105CA">
            <w:pPr>
              <w:snapToGrid w:val="0"/>
              <w:spacing w:line="276" w:lineRule="auto"/>
              <w:ind w:leftChars="-15" w:left="-31" w:firstLineChars="19" w:firstLine="30"/>
              <w:jc w:val="left"/>
              <w:rPr>
                <w:sz w:val="16"/>
                <w:szCs w:val="16"/>
              </w:rPr>
            </w:pPr>
            <w:r w:rsidRPr="0056115F">
              <w:rPr>
                <w:rFonts w:hint="eastAsia"/>
                <w:sz w:val="16"/>
                <w:szCs w:val="16"/>
              </w:rPr>
              <w:t>その他</w:t>
            </w:r>
            <w:r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>O</w:t>
            </w:r>
            <w:r>
              <w:rPr>
                <w:rFonts w:asciiTheme="majorHAnsi" w:eastAsiaTheme="minorEastAsia" w:hAnsiTheme="majorHAnsi" w:cstheme="majorHAnsi" w:hint="eastAsia"/>
                <w:sz w:val="20"/>
                <w:szCs w:val="22"/>
                <w:lang w:val="pt-BR"/>
              </w:rPr>
              <w:t>ther</w:t>
            </w:r>
            <w:r>
              <w:rPr>
                <w:rFonts w:asciiTheme="majorHAnsi" w:eastAsiaTheme="minorEastAsia" w:hAnsiTheme="majorHAnsi" w:cstheme="majorHAnsi"/>
                <w:sz w:val="20"/>
                <w:szCs w:val="22"/>
                <w:lang w:val="pt-BR"/>
              </w:rPr>
              <w:t xml:space="preserve"> (              )</w:t>
            </w:r>
          </w:p>
        </w:tc>
      </w:tr>
    </w:tbl>
    <w:p w:rsidR="002D3EDF" w:rsidRPr="00CF649D" w:rsidRDefault="00477AAE" w:rsidP="008313BC">
      <w:pPr>
        <w:snapToGrid w:val="0"/>
        <w:ind w:right="139"/>
        <w:jc w:val="left"/>
        <w:rPr>
          <w:sz w:val="22"/>
          <w:szCs w:val="22"/>
        </w:rPr>
      </w:pPr>
      <w:r w:rsidRPr="00CF649D">
        <w:rPr>
          <w:rFonts w:hint="eastAsia"/>
          <w:sz w:val="22"/>
          <w:szCs w:val="22"/>
        </w:rPr>
        <w:t xml:space="preserve">　</w:t>
      </w:r>
      <w:r w:rsidRPr="00CF649D">
        <w:rPr>
          <w:rFonts w:hint="eastAsia"/>
          <w:sz w:val="22"/>
          <w:szCs w:val="22"/>
        </w:rPr>
        <w:t xml:space="preserve"> </w:t>
      </w:r>
    </w:p>
    <w:p w:rsidR="00CC1882" w:rsidRPr="003F3573" w:rsidRDefault="002D47D3" w:rsidP="00CC1882">
      <w:pPr>
        <w:numPr>
          <w:ilvl w:val="0"/>
          <w:numId w:val="11"/>
        </w:numPr>
        <w:snapToGrid w:val="0"/>
        <w:ind w:right="139"/>
        <w:jc w:val="left"/>
        <w:rPr>
          <w:sz w:val="22"/>
          <w:szCs w:val="22"/>
        </w:rPr>
      </w:pPr>
      <w:r>
        <w:rPr>
          <w:rFonts w:asciiTheme="majorHAnsi" w:eastAsiaTheme="minorEastAsia" w:hAnsiTheme="majorHAnsi" w:cstheme="majorHAnsi" w:hint="eastAsia"/>
          <w:sz w:val="20"/>
          <w:szCs w:val="22"/>
        </w:rPr>
        <w:t>Eye glasses or</w:t>
      </w:r>
      <w:r w:rsidR="003105CA" w:rsidRPr="003F3573">
        <w:rPr>
          <w:rFonts w:asciiTheme="majorHAnsi" w:eastAsiaTheme="minorEastAsia" w:hAnsiTheme="majorHAnsi" w:cstheme="majorHAnsi" w:hint="eastAsia"/>
          <w:sz w:val="20"/>
          <w:szCs w:val="22"/>
        </w:rPr>
        <w:t xml:space="preserve"> other </w:t>
      </w:r>
      <w:r w:rsidR="003F3573" w:rsidRPr="003F3573">
        <w:rPr>
          <w:rFonts w:asciiTheme="majorHAnsi" w:eastAsiaTheme="minorEastAsia" w:hAnsiTheme="majorHAnsi" w:cstheme="majorHAnsi" w:hint="eastAsia"/>
          <w:sz w:val="20"/>
          <w:szCs w:val="22"/>
        </w:rPr>
        <w:t>vision aid</w:t>
      </w:r>
      <w:r w:rsidR="00CC1882" w:rsidRPr="007D7E12">
        <w:rPr>
          <w:rFonts w:hint="eastAsia"/>
          <w:sz w:val="16"/>
          <w:szCs w:val="22"/>
        </w:rPr>
        <w:t>眼鏡等</w:t>
      </w:r>
    </w:p>
    <w:p w:rsidR="00643692" w:rsidRPr="00E87BCF" w:rsidRDefault="00CC1882" w:rsidP="00E87BCF">
      <w:pPr>
        <w:snapToGrid w:val="0"/>
        <w:ind w:left="330" w:right="139" w:firstLine="510"/>
        <w:jc w:val="left"/>
        <w:rPr>
          <w:sz w:val="20"/>
          <w:szCs w:val="22"/>
        </w:rPr>
      </w:pPr>
      <w:r w:rsidRPr="00CC1882">
        <w:rPr>
          <w:rFonts w:hint="eastAsia"/>
          <w:sz w:val="20"/>
          <w:szCs w:val="22"/>
        </w:rPr>
        <w:t>必要</w:t>
      </w:r>
      <w:r w:rsidRPr="00E87BCF">
        <w:rPr>
          <w:sz w:val="20"/>
          <w:szCs w:val="22"/>
        </w:rPr>
        <w:t xml:space="preserve"> </w:t>
      </w:r>
      <w:r w:rsidR="00643692" w:rsidRPr="00E87BCF">
        <w:rPr>
          <w:sz w:val="20"/>
          <w:szCs w:val="22"/>
        </w:rPr>
        <w:tab/>
      </w:r>
      <w:r w:rsidR="003F3573" w:rsidRPr="00E87BCF">
        <w:rPr>
          <w:rFonts w:asciiTheme="majorHAnsi" w:eastAsiaTheme="minorEastAsia" w:hAnsiTheme="majorHAnsi" w:cstheme="majorHAnsi" w:hint="eastAsia"/>
          <w:sz w:val="20"/>
          <w:szCs w:val="22"/>
        </w:rPr>
        <w:t>Necessary</w:t>
      </w:r>
      <w:r w:rsidR="00E87BCF" w:rsidRPr="00E87BCF">
        <w:rPr>
          <w:rFonts w:hint="eastAsia"/>
          <w:sz w:val="20"/>
          <w:szCs w:val="22"/>
        </w:rPr>
        <w:t xml:space="preserve">                    </w:t>
      </w:r>
      <w:r w:rsidRPr="00CC1882">
        <w:rPr>
          <w:rFonts w:hint="eastAsia"/>
          <w:sz w:val="20"/>
          <w:szCs w:val="22"/>
        </w:rPr>
        <w:t>不要</w:t>
      </w:r>
      <w:r w:rsidRPr="003F3573">
        <w:rPr>
          <w:sz w:val="20"/>
          <w:szCs w:val="22"/>
        </w:rPr>
        <w:t xml:space="preserve"> </w:t>
      </w:r>
      <w:r w:rsidR="00E87BCF">
        <w:rPr>
          <w:rFonts w:hint="eastAsia"/>
          <w:sz w:val="20"/>
          <w:szCs w:val="22"/>
        </w:rPr>
        <w:t xml:space="preserve">      </w:t>
      </w:r>
      <w:r w:rsidR="003F3573" w:rsidRPr="003F3573">
        <w:rPr>
          <w:rFonts w:asciiTheme="majorHAnsi" w:eastAsiaTheme="minorEastAsia" w:hAnsiTheme="majorHAnsi" w:cstheme="majorHAnsi" w:hint="eastAsia"/>
          <w:sz w:val="20"/>
          <w:szCs w:val="22"/>
        </w:rPr>
        <w:t xml:space="preserve">Unnecessary </w:t>
      </w:r>
    </w:p>
    <w:p w:rsidR="00643692" w:rsidRPr="00E87BCF" w:rsidRDefault="00CC1882" w:rsidP="00E87BCF">
      <w:pPr>
        <w:snapToGrid w:val="0"/>
        <w:ind w:left="330" w:right="139" w:firstLine="510"/>
        <w:jc w:val="left"/>
        <w:rPr>
          <w:rFonts w:asciiTheme="majorHAnsi" w:eastAsiaTheme="minorEastAsia" w:hAnsiTheme="majorHAnsi" w:cstheme="majorHAnsi"/>
          <w:sz w:val="20"/>
          <w:szCs w:val="22"/>
        </w:rPr>
      </w:pPr>
      <w:r w:rsidRPr="00CC1882">
        <w:rPr>
          <w:rFonts w:hint="eastAsia"/>
          <w:sz w:val="20"/>
          <w:szCs w:val="22"/>
        </w:rPr>
        <w:t>更新</w:t>
      </w:r>
      <w:r w:rsidRPr="00E87BCF">
        <w:rPr>
          <w:sz w:val="20"/>
          <w:szCs w:val="22"/>
        </w:rPr>
        <w:t xml:space="preserve"> </w:t>
      </w:r>
      <w:r w:rsidR="00643692" w:rsidRPr="00E87BCF">
        <w:rPr>
          <w:sz w:val="20"/>
          <w:szCs w:val="22"/>
        </w:rPr>
        <w:tab/>
      </w:r>
      <w:r w:rsidR="003F3573" w:rsidRPr="00E87BCF">
        <w:rPr>
          <w:rFonts w:asciiTheme="majorHAnsi" w:eastAsiaTheme="minorEastAsia" w:hAnsiTheme="majorHAnsi" w:cstheme="majorHAnsi" w:hint="eastAsia"/>
          <w:sz w:val="20"/>
          <w:szCs w:val="22"/>
        </w:rPr>
        <w:t>Need to make new glasses</w:t>
      </w:r>
      <w:r w:rsidR="00E87BCF" w:rsidRPr="00E87BCF">
        <w:rPr>
          <w:rFonts w:asciiTheme="majorHAnsi" w:eastAsiaTheme="minorEastAsia" w:hAnsiTheme="majorHAnsi" w:cstheme="majorHAnsi" w:hint="eastAsia"/>
          <w:sz w:val="20"/>
          <w:szCs w:val="22"/>
        </w:rPr>
        <w:t xml:space="preserve">     </w:t>
      </w:r>
      <w:r w:rsidRPr="00CC1882">
        <w:rPr>
          <w:rFonts w:hint="eastAsia"/>
          <w:sz w:val="20"/>
          <w:szCs w:val="22"/>
        </w:rPr>
        <w:t>経過観察</w:t>
      </w:r>
      <w:r w:rsidR="00E87BCF" w:rsidRPr="00E87BCF">
        <w:rPr>
          <w:rFonts w:hint="eastAsia"/>
          <w:sz w:val="20"/>
          <w:szCs w:val="22"/>
        </w:rPr>
        <w:t xml:space="preserve">  </w:t>
      </w:r>
      <w:r w:rsidR="00E87BCF">
        <w:rPr>
          <w:rFonts w:hint="eastAsia"/>
          <w:sz w:val="20"/>
          <w:szCs w:val="22"/>
        </w:rPr>
        <w:t xml:space="preserve"> </w:t>
      </w:r>
      <w:r w:rsidR="003F3573" w:rsidRPr="00E87BCF">
        <w:rPr>
          <w:rFonts w:asciiTheme="majorHAnsi" w:eastAsiaTheme="minorEastAsia" w:hAnsiTheme="majorHAnsi" w:cstheme="majorHAnsi" w:hint="eastAsia"/>
          <w:sz w:val="20"/>
          <w:szCs w:val="22"/>
        </w:rPr>
        <w:t>O</w:t>
      </w:r>
      <w:r w:rsidR="00E87BCF" w:rsidRPr="00E87BCF">
        <w:rPr>
          <w:rFonts w:asciiTheme="majorHAnsi" w:eastAsiaTheme="minorEastAsia" w:hAnsiTheme="majorHAnsi" w:cstheme="majorHAnsi" w:hint="eastAsia"/>
          <w:sz w:val="20"/>
          <w:szCs w:val="22"/>
        </w:rPr>
        <w:t>bserve the progress</w:t>
      </w:r>
    </w:p>
    <w:p w:rsidR="002D3EDF" w:rsidRPr="00E87BCF" w:rsidRDefault="002D3EDF" w:rsidP="00CC1882">
      <w:pPr>
        <w:snapToGrid w:val="0"/>
        <w:ind w:right="139" w:firstLineChars="300" w:firstLine="660"/>
        <w:jc w:val="left"/>
        <w:rPr>
          <w:sz w:val="22"/>
          <w:szCs w:val="22"/>
        </w:rPr>
      </w:pPr>
    </w:p>
    <w:p w:rsidR="007D7E12" w:rsidRPr="00CC1882" w:rsidRDefault="00E87BCF" w:rsidP="0087597F">
      <w:pPr>
        <w:numPr>
          <w:ilvl w:val="0"/>
          <w:numId w:val="11"/>
        </w:numPr>
        <w:snapToGrid w:val="0"/>
        <w:spacing w:line="276" w:lineRule="auto"/>
        <w:ind w:right="139"/>
        <w:jc w:val="left"/>
        <w:rPr>
          <w:sz w:val="22"/>
          <w:szCs w:val="22"/>
          <w:lang w:val="pt-BR"/>
        </w:rPr>
      </w:pPr>
      <w:r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>Need to wear glasses at school (Consideration for seat</w:t>
      </w: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’</w:t>
      </w:r>
      <w:r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 xml:space="preserve">s location) </w:t>
      </w:r>
      <w:r w:rsidR="00CC1882" w:rsidRPr="007D7E12">
        <w:rPr>
          <w:rFonts w:hint="eastAsia"/>
          <w:sz w:val="16"/>
          <w:szCs w:val="22"/>
        </w:rPr>
        <w:t>学校での座席の考慮</w:t>
      </w:r>
    </w:p>
    <w:p w:rsidR="0087597F" w:rsidRPr="00E87BCF" w:rsidRDefault="002D3EDF" w:rsidP="00E87BCF">
      <w:pPr>
        <w:snapToGrid w:val="0"/>
        <w:ind w:left="1680" w:right="139"/>
        <w:jc w:val="left"/>
        <w:rPr>
          <w:sz w:val="20"/>
          <w:szCs w:val="22"/>
        </w:rPr>
      </w:pPr>
      <w:r w:rsidRPr="00CC1882">
        <w:rPr>
          <w:rFonts w:hint="eastAsia"/>
          <w:sz w:val="20"/>
          <w:szCs w:val="22"/>
        </w:rPr>
        <w:t>常時</w:t>
      </w:r>
      <w:r w:rsidR="00E87BCF" w:rsidRPr="00E87BCF">
        <w:rPr>
          <w:rFonts w:asciiTheme="majorHAnsi" w:eastAsiaTheme="minorEastAsia" w:hAnsiTheme="majorHAnsi" w:cstheme="majorHAnsi" w:hint="eastAsia"/>
          <w:sz w:val="20"/>
          <w:szCs w:val="22"/>
        </w:rPr>
        <w:t>Always</w:t>
      </w:r>
      <w:r w:rsidR="00E87BCF" w:rsidRPr="00E87BCF">
        <w:rPr>
          <w:rFonts w:hint="eastAsia"/>
          <w:sz w:val="20"/>
          <w:szCs w:val="22"/>
        </w:rPr>
        <w:t xml:space="preserve">             </w:t>
      </w:r>
      <w:r w:rsidRPr="00CC1882">
        <w:rPr>
          <w:rFonts w:hint="eastAsia"/>
          <w:sz w:val="20"/>
          <w:szCs w:val="22"/>
        </w:rPr>
        <w:t>授業中</w:t>
      </w:r>
      <w:r w:rsidR="00E87BCF" w:rsidRPr="00E87BCF">
        <w:rPr>
          <w:rFonts w:asciiTheme="majorHAnsi" w:eastAsiaTheme="minorEastAsia" w:hAnsiTheme="majorHAnsi" w:cstheme="majorHAnsi" w:hint="eastAsia"/>
          <w:sz w:val="20"/>
          <w:szCs w:val="22"/>
        </w:rPr>
        <w:t>During classes</w:t>
      </w:r>
    </w:p>
    <w:p w:rsidR="00CC1882" w:rsidRPr="00E87BCF" w:rsidRDefault="00CC1882" w:rsidP="00CC1882">
      <w:pPr>
        <w:snapToGrid w:val="0"/>
        <w:ind w:right="139" w:firstLineChars="300" w:firstLine="600"/>
        <w:jc w:val="left"/>
        <w:rPr>
          <w:sz w:val="20"/>
          <w:szCs w:val="22"/>
        </w:rPr>
      </w:pPr>
    </w:p>
    <w:p w:rsidR="00CC1882" w:rsidRDefault="00CC1882" w:rsidP="00CC1882">
      <w:pPr>
        <w:numPr>
          <w:ilvl w:val="0"/>
          <w:numId w:val="11"/>
        </w:numPr>
        <w:snapToGrid w:val="0"/>
        <w:ind w:right="139"/>
        <w:jc w:val="left"/>
        <w:rPr>
          <w:sz w:val="22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O</w:t>
      </w:r>
      <w:r w:rsidR="00E87BCF"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>ther</w:t>
      </w:r>
      <w:r w:rsidRPr="007D7E12">
        <w:rPr>
          <w:rFonts w:hint="eastAsia"/>
          <w:sz w:val="16"/>
          <w:szCs w:val="22"/>
        </w:rPr>
        <w:t>その他</w:t>
      </w:r>
    </w:p>
    <w:p w:rsidR="00802814" w:rsidRPr="00CF649D" w:rsidRDefault="0087597F" w:rsidP="0087597F">
      <w:pPr>
        <w:snapToGrid w:val="0"/>
        <w:ind w:leftChars="150" w:left="515" w:right="139" w:hangingChars="100" w:hanging="200"/>
        <w:jc w:val="left"/>
        <w:rPr>
          <w:sz w:val="22"/>
          <w:szCs w:val="22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(_________________________________________________________________________)</w:t>
      </w:r>
    </w:p>
    <w:p w:rsidR="002D3EDF" w:rsidRPr="0087597F" w:rsidRDefault="002D3EDF" w:rsidP="008313BC">
      <w:pPr>
        <w:snapToGrid w:val="0"/>
        <w:ind w:right="1980"/>
        <w:jc w:val="left"/>
        <w:rPr>
          <w:sz w:val="20"/>
          <w:szCs w:val="22"/>
          <w:lang w:val="pt-BR"/>
        </w:rPr>
      </w:pPr>
    </w:p>
    <w:p w:rsidR="00E87BCF" w:rsidRPr="000E5D0D" w:rsidRDefault="00E87BCF" w:rsidP="00E87BCF">
      <w:pPr>
        <w:numPr>
          <w:ilvl w:val="0"/>
          <w:numId w:val="10"/>
        </w:numPr>
        <w:snapToGrid w:val="0"/>
        <w:spacing w:line="276" w:lineRule="auto"/>
        <w:ind w:right="-198"/>
        <w:jc w:val="left"/>
        <w:rPr>
          <w:sz w:val="16"/>
          <w:szCs w:val="22"/>
          <w:lang w:val="pt-BR"/>
        </w:rPr>
      </w:pPr>
      <w:r>
        <w:rPr>
          <w:rFonts w:asciiTheme="majorHAnsi" w:eastAsiaTheme="minorEastAsia" w:hAnsiTheme="majorHAnsi" w:cstheme="majorHAnsi"/>
          <w:sz w:val="20"/>
          <w:szCs w:val="22"/>
          <w:lang w:val="pt-BR"/>
        </w:rPr>
        <w:t>N</w:t>
      </w:r>
      <w:r>
        <w:rPr>
          <w:rFonts w:asciiTheme="majorHAnsi" w:eastAsiaTheme="minorEastAsia" w:hAnsiTheme="majorHAnsi" w:cstheme="majorHAnsi" w:hint="eastAsia"/>
          <w:sz w:val="20"/>
          <w:szCs w:val="22"/>
          <w:lang w:val="pt-BR"/>
        </w:rPr>
        <w:t>ame of Clinic/Hospital</w:t>
      </w:r>
      <w:r>
        <w:rPr>
          <w:rFonts w:hint="eastAsia"/>
          <w:sz w:val="16"/>
          <w:szCs w:val="22"/>
        </w:rPr>
        <w:t xml:space="preserve">　</w:t>
      </w:r>
    </w:p>
    <w:p w:rsidR="00E87BCF" w:rsidRPr="00BC02B7" w:rsidRDefault="00E87BCF" w:rsidP="00E87BCF">
      <w:pPr>
        <w:snapToGrid w:val="0"/>
        <w:spacing w:line="276" w:lineRule="auto"/>
        <w:ind w:left="360" w:right="-198"/>
        <w:jc w:val="left"/>
        <w:rPr>
          <w:sz w:val="16"/>
          <w:szCs w:val="22"/>
          <w:lang w:val="pt-BR" w:eastAsia="zh-CN"/>
        </w:rPr>
      </w:pPr>
      <w:r>
        <w:rPr>
          <w:rFonts w:hint="eastAsia"/>
          <w:sz w:val="16"/>
          <w:szCs w:val="22"/>
          <w:lang w:eastAsia="zh-CN"/>
        </w:rPr>
        <w:t xml:space="preserve">医療機関名　</w:t>
      </w:r>
      <w:r>
        <w:rPr>
          <w:rFonts w:asciiTheme="majorHAnsi" w:eastAsiaTheme="minorEastAsia" w:hAnsiTheme="majorHAnsi" w:cstheme="majorHAnsi"/>
          <w:sz w:val="20"/>
          <w:szCs w:val="22"/>
          <w:lang w:val="pt-BR" w:eastAsia="zh-CN"/>
        </w:rPr>
        <w:t>(</w:t>
      </w:r>
      <w:r w:rsidRPr="00D851E6">
        <w:rPr>
          <w:rFonts w:hint="eastAsia"/>
          <w:sz w:val="16"/>
          <w:szCs w:val="22"/>
          <w:u w:val="single"/>
          <w:lang w:eastAsia="zh-CN"/>
        </w:rPr>
        <w:t xml:space="preserve">　　　　　　　　　　　　　　　　　　　　　　　　</w:t>
      </w:r>
      <w:r w:rsidRPr="00D851E6">
        <w:rPr>
          <w:rFonts w:hint="eastAsia"/>
          <w:sz w:val="16"/>
          <w:szCs w:val="22"/>
          <w:u w:val="single"/>
          <w:lang w:val="pt-BR" w:eastAsia="zh-CN"/>
        </w:rPr>
        <w:t xml:space="preserve">             </w:t>
      </w:r>
      <w:r w:rsidRPr="00D851E6">
        <w:rPr>
          <w:rFonts w:hint="eastAsia"/>
          <w:sz w:val="16"/>
          <w:szCs w:val="22"/>
          <w:u w:val="single"/>
          <w:lang w:eastAsia="zh-CN"/>
        </w:rPr>
        <w:t xml:space="preserve">　</w:t>
      </w:r>
      <w:r>
        <w:rPr>
          <w:rFonts w:asciiTheme="majorHAnsi" w:eastAsiaTheme="minorEastAsia" w:hAnsiTheme="majorHAnsi" w:cstheme="majorHAnsi"/>
          <w:sz w:val="20"/>
          <w:szCs w:val="22"/>
          <w:lang w:val="pt-BR" w:eastAsia="zh-CN"/>
        </w:rPr>
        <w:t>)</w:t>
      </w:r>
      <w:bookmarkStart w:id="0" w:name="_GoBack"/>
      <w:bookmarkEnd w:id="0"/>
    </w:p>
    <w:p w:rsidR="00E87BCF" w:rsidRPr="000E5D0D" w:rsidRDefault="00E87BCF" w:rsidP="00E87BCF">
      <w:pPr>
        <w:snapToGrid w:val="0"/>
        <w:spacing w:line="276" w:lineRule="auto"/>
        <w:ind w:left="1335" w:right="1980"/>
        <w:rPr>
          <w:sz w:val="16"/>
          <w:szCs w:val="22"/>
          <w:lang w:val="pt-BR" w:eastAsia="zh-CN"/>
        </w:rPr>
      </w:pPr>
    </w:p>
    <w:p w:rsidR="00E87BCF" w:rsidRPr="00541510" w:rsidRDefault="00E87BCF" w:rsidP="00E87BCF">
      <w:pPr>
        <w:snapToGrid w:val="0"/>
        <w:ind w:left="1335" w:right="1980" w:firstLineChars="200" w:firstLine="400"/>
        <w:rPr>
          <w:sz w:val="20"/>
          <w:szCs w:val="22"/>
          <w:lang w:val="pt-BR" w:eastAsia="zh-CN"/>
        </w:rPr>
      </w:pPr>
      <w:r w:rsidRPr="00BC02B7">
        <w:rPr>
          <w:rFonts w:hint="eastAsia"/>
          <w:sz w:val="20"/>
          <w:szCs w:val="22"/>
          <w:lang w:eastAsia="zh-CN"/>
        </w:rPr>
        <w:t xml:space="preserve">　</w:t>
      </w:r>
      <w:r w:rsidRPr="00BC02B7">
        <w:rPr>
          <w:rFonts w:hint="eastAsia"/>
          <w:sz w:val="20"/>
          <w:szCs w:val="22"/>
        </w:rPr>
        <w:t>平成</w:t>
      </w:r>
      <w:r w:rsidRPr="007B25A1">
        <w:rPr>
          <w:rFonts w:hint="eastAsia"/>
          <w:sz w:val="20"/>
          <w:szCs w:val="22"/>
          <w:u w:val="single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年</w:t>
      </w:r>
      <w:r w:rsidRPr="007B25A1">
        <w:rPr>
          <w:rFonts w:hint="eastAsia"/>
          <w:sz w:val="20"/>
          <w:szCs w:val="22"/>
          <w:u w:val="single"/>
          <w:lang w:eastAsia="zh-CN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月</w:t>
      </w:r>
      <w:r w:rsidRPr="007B25A1">
        <w:rPr>
          <w:rFonts w:hint="eastAsia"/>
          <w:sz w:val="20"/>
          <w:szCs w:val="22"/>
          <w:u w:val="single"/>
          <w:lang w:eastAsia="zh-CN"/>
        </w:rPr>
        <w:t xml:space="preserve">　　　</w:t>
      </w:r>
      <w:r w:rsidRPr="00BC02B7">
        <w:rPr>
          <w:rFonts w:hint="eastAsia"/>
          <w:sz w:val="20"/>
          <w:szCs w:val="22"/>
          <w:lang w:eastAsia="zh-CN"/>
        </w:rPr>
        <w:t>日</w:t>
      </w:r>
    </w:p>
    <w:p w:rsidR="00E87BCF" w:rsidRPr="0096711B" w:rsidRDefault="00E87BCF" w:rsidP="00E87BCF">
      <w:pPr>
        <w:snapToGrid w:val="0"/>
        <w:ind w:left="1333" w:right="1979" w:firstLineChars="400" w:firstLine="640"/>
        <w:rPr>
          <w:rFonts w:asciiTheme="majorHAnsi" w:eastAsiaTheme="minorEastAsia" w:hAnsiTheme="majorHAnsi" w:cstheme="majorHAnsi"/>
          <w:sz w:val="16"/>
          <w:szCs w:val="22"/>
        </w:rPr>
      </w:pPr>
      <w:r w:rsidRPr="0096711B">
        <w:rPr>
          <w:rFonts w:asciiTheme="majorHAnsi" w:eastAsiaTheme="minorEastAsia" w:hAnsiTheme="majorHAnsi" w:cstheme="majorHAnsi"/>
          <w:sz w:val="16"/>
          <w:szCs w:val="22"/>
        </w:rPr>
        <w:t xml:space="preserve">HEISEI 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 xml:space="preserve">      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(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>Year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)     (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>Month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)     (</w:t>
      </w:r>
      <w:r w:rsidRPr="0096711B">
        <w:rPr>
          <w:rFonts w:asciiTheme="majorHAnsi" w:eastAsiaTheme="minorEastAsia" w:hAnsiTheme="majorHAnsi" w:cstheme="majorHAnsi" w:hint="eastAsia"/>
          <w:sz w:val="16"/>
          <w:szCs w:val="22"/>
        </w:rPr>
        <w:t>Day</w:t>
      </w:r>
      <w:r w:rsidRPr="0096711B">
        <w:rPr>
          <w:rFonts w:asciiTheme="majorHAnsi" w:eastAsiaTheme="minorEastAsia" w:hAnsiTheme="majorHAnsi" w:cstheme="majorHAnsi"/>
          <w:sz w:val="16"/>
          <w:szCs w:val="22"/>
        </w:rPr>
        <w:t>)</w:t>
      </w:r>
    </w:p>
    <w:p w:rsidR="00E87BCF" w:rsidRPr="0096711B" w:rsidRDefault="00E87BCF" w:rsidP="00E87BCF">
      <w:pPr>
        <w:snapToGrid w:val="0"/>
        <w:ind w:left="1333" w:right="1979" w:firstLineChars="250" w:firstLine="400"/>
        <w:rPr>
          <w:sz w:val="16"/>
          <w:szCs w:val="22"/>
        </w:rPr>
      </w:pPr>
    </w:p>
    <w:p w:rsidR="00E87BCF" w:rsidRDefault="00E87BCF" w:rsidP="00E87BCF">
      <w:pPr>
        <w:snapToGrid w:val="0"/>
        <w:ind w:leftChars="200" w:left="420" w:right="139" w:firstLineChars="1400" w:firstLine="2800"/>
        <w:jc w:val="left"/>
        <w:rPr>
          <w:sz w:val="20"/>
          <w:szCs w:val="22"/>
          <w:u w:val="single"/>
        </w:rPr>
      </w:pPr>
      <w:r w:rsidRPr="00BC02B7">
        <w:rPr>
          <w:rFonts w:hint="eastAsia"/>
          <w:sz w:val="20"/>
          <w:szCs w:val="22"/>
          <w:u w:val="single"/>
        </w:rPr>
        <w:t>保護者名</w:t>
      </w:r>
      <w:r w:rsidRPr="00BC02B7">
        <w:rPr>
          <w:rFonts w:hint="eastAsia"/>
          <w:sz w:val="20"/>
          <w:szCs w:val="22"/>
          <w:u w:val="single"/>
        </w:rPr>
        <w:t xml:space="preserve">                                      </w:t>
      </w:r>
    </w:p>
    <w:p w:rsidR="0087597F" w:rsidRPr="00E87BCF" w:rsidRDefault="00541510" w:rsidP="00541510">
      <w:pPr>
        <w:snapToGrid w:val="0"/>
        <w:ind w:leftChars="200" w:left="420" w:right="139" w:firstLineChars="1400" w:firstLine="2940"/>
        <w:jc w:val="left"/>
        <w:rPr>
          <w:sz w:val="16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24pt;margin-top:25.3pt;width:136.95pt;height:25.95pt;z-index:251659776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541510" w:rsidRPr="00541510" w:rsidRDefault="00541510">
                  <w:pPr>
                    <w:rPr>
                      <w:color w:val="7F7F7F" w:themeColor="text1" w:themeTint="80"/>
                    </w:rPr>
                  </w:pPr>
                  <w:proofErr w:type="gramStart"/>
                  <w:r w:rsidRPr="00541510">
                    <w:rPr>
                      <w:rFonts w:hint="eastAsia"/>
                      <w:color w:val="7F7F7F" w:themeColor="text1" w:themeTint="80"/>
                    </w:rPr>
                    <w:t>ew15shiryoku01(</w:t>
                  </w:r>
                  <w:proofErr w:type="gramEnd"/>
                  <w:r w:rsidRPr="00541510">
                    <w:rPr>
                      <w:rFonts w:hint="eastAsia"/>
                      <w:color w:val="7F7F7F" w:themeColor="text1" w:themeTint="80"/>
                    </w:rPr>
                    <w:t>2017)</w:t>
                  </w:r>
                </w:p>
              </w:txbxContent>
            </v:textbox>
          </v:shape>
        </w:pict>
      </w:r>
      <w:r w:rsidR="00E87BCF" w:rsidRPr="0096711B">
        <w:rPr>
          <w:rFonts w:asciiTheme="majorHAnsi" w:eastAsiaTheme="minorEastAsia" w:hAnsiTheme="majorHAnsi" w:cstheme="majorHAnsi"/>
          <w:sz w:val="16"/>
          <w:szCs w:val="22"/>
        </w:rPr>
        <w:t xml:space="preserve">                  (</w:t>
      </w:r>
      <w:r w:rsidR="00E87BCF" w:rsidRPr="0096711B">
        <w:rPr>
          <w:rFonts w:asciiTheme="majorHAnsi" w:eastAsiaTheme="minorEastAsia" w:hAnsiTheme="majorHAnsi" w:cstheme="majorHAnsi" w:hint="eastAsia"/>
          <w:sz w:val="16"/>
          <w:szCs w:val="22"/>
        </w:rPr>
        <w:t>N</w:t>
      </w:r>
      <w:r w:rsidR="00E87BCF" w:rsidRPr="0096711B">
        <w:rPr>
          <w:rFonts w:asciiTheme="majorHAnsi" w:eastAsiaTheme="minorEastAsia" w:hAnsiTheme="majorHAnsi" w:cstheme="majorHAnsi"/>
          <w:sz w:val="16"/>
          <w:szCs w:val="22"/>
        </w:rPr>
        <w:t>a</w:t>
      </w:r>
      <w:r w:rsidR="00E87BCF" w:rsidRPr="0096711B">
        <w:rPr>
          <w:rFonts w:asciiTheme="majorHAnsi" w:eastAsiaTheme="minorEastAsia" w:hAnsiTheme="majorHAnsi" w:cstheme="majorHAnsi" w:hint="eastAsia"/>
          <w:sz w:val="16"/>
          <w:szCs w:val="22"/>
        </w:rPr>
        <w:t>me of Guardian</w:t>
      </w:r>
      <w:r w:rsidR="00E87BCF">
        <w:rPr>
          <w:rFonts w:asciiTheme="majorHAnsi" w:eastAsiaTheme="minorEastAsia" w:hAnsiTheme="majorHAnsi" w:cstheme="majorHAnsi" w:hint="eastAsia"/>
          <w:sz w:val="16"/>
          <w:szCs w:val="22"/>
        </w:rPr>
        <w:t>)</w:t>
      </w:r>
    </w:p>
    <w:sectPr w:rsidR="0087597F" w:rsidRPr="00E87BCF" w:rsidSect="0087597F">
      <w:headerReference w:type="default" r:id="rId9"/>
      <w:pgSz w:w="11906" w:h="16838"/>
      <w:pgMar w:top="993" w:right="1274" w:bottom="709" w:left="1418" w:header="568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1056" w:rsidRDefault="00EE1056" w:rsidP="00802814">
      <w:r>
        <w:separator/>
      </w:r>
    </w:p>
  </w:endnote>
  <w:endnote w:type="continuationSeparator" w:id="0">
    <w:p w:rsidR="00EE1056" w:rsidRDefault="00EE1056" w:rsidP="00802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1056" w:rsidRDefault="00EE1056" w:rsidP="00802814">
      <w:r>
        <w:separator/>
      </w:r>
    </w:p>
  </w:footnote>
  <w:footnote w:type="continuationSeparator" w:id="0">
    <w:p w:rsidR="00EE1056" w:rsidRDefault="00EE1056" w:rsidP="00802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13BC" w:rsidRPr="008313BC" w:rsidRDefault="001F6C6D" w:rsidP="001F6C6D">
    <w:pPr>
      <w:pStyle w:val="a5"/>
      <w:wordWrap w:val="0"/>
      <w:jc w:val="right"/>
      <w:rPr>
        <w:sz w:val="18"/>
      </w:rPr>
    </w:pPr>
    <w:r>
      <w:rPr>
        <w:rFonts w:hint="eastAsia"/>
        <w:sz w:val="18"/>
      </w:rPr>
      <w:t>＜</w:t>
    </w:r>
    <w:r>
      <w:rPr>
        <w:rFonts w:hint="eastAsia"/>
        <w:sz w:val="18"/>
      </w:rPr>
      <w:t xml:space="preserve"> </w:t>
    </w:r>
    <w:r>
      <w:rPr>
        <w:rFonts w:hint="eastAsia"/>
        <w:sz w:val="18"/>
      </w:rPr>
      <w:t xml:space="preserve">英　</w:t>
    </w:r>
    <w:r w:rsidR="008313BC">
      <w:rPr>
        <w:rFonts w:hint="eastAsia"/>
        <w:sz w:val="18"/>
      </w:rPr>
      <w:t>語＞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A30D5"/>
    <w:multiLevelType w:val="hybridMultilevel"/>
    <w:tmpl w:val="B400D83E"/>
    <w:lvl w:ilvl="0" w:tplc="B4000D1E">
      <w:start w:val="1"/>
      <w:numFmt w:val="decimal"/>
      <w:lvlText w:val="%1."/>
      <w:lvlJc w:val="left"/>
      <w:pPr>
        <w:ind w:left="360" w:hanging="360"/>
      </w:pPr>
      <w:rPr>
        <w:rFonts w:asciiTheme="majorHAnsi" w:eastAsiaTheme="minorEastAsia" w:hAnsiTheme="majorHAnsi" w:cstheme="majorHAnsi" w:hint="eastAsia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8B65E76"/>
    <w:multiLevelType w:val="multilevel"/>
    <w:tmpl w:val="E26A7910"/>
    <w:lvl w:ilvl="0">
      <w:start w:val="1"/>
      <w:numFmt w:val="decimal"/>
      <w:pStyle w:val="1"/>
      <w:suff w:val="nothing"/>
      <w:lvlText w:val="［%1］"/>
      <w:lvlJc w:val="left"/>
      <w:pPr>
        <w:ind w:left="1004" w:hanging="425"/>
      </w:pPr>
      <w:rPr>
        <w:rFonts w:hint="eastAsia"/>
        <w:b/>
        <w:i w:val="0"/>
        <w:caps w:val="0"/>
        <w:smallCaps w:val="0"/>
        <w:strike w:val="0"/>
        <w:outline w:val="0"/>
        <w:shadow w:val="0"/>
        <w:spacing w:val="0"/>
        <w:position w:val="0"/>
        <w:sz w:val="24"/>
        <w:u w:val="none"/>
      </w:rPr>
    </w:lvl>
    <w:lvl w:ilvl="1">
      <w:start w:val="1"/>
      <w:numFmt w:val="decimal"/>
      <w:pStyle w:val="2"/>
      <w:suff w:val="nothing"/>
      <w:lvlText w:val="%2．"/>
      <w:lvlJc w:val="left"/>
      <w:pPr>
        <w:ind w:left="154" w:firstLine="425"/>
      </w:pPr>
      <w:rPr>
        <w:rFonts w:ascii="HG丸ｺﾞｼｯｸM-PRO" w:eastAsia="HG丸ｺﾞｼｯｸM-PRO" w:hint="eastAsia"/>
      </w:rPr>
    </w:lvl>
    <w:lvl w:ilvl="2">
      <w:start w:val="1"/>
      <w:numFmt w:val="decimal"/>
      <w:pStyle w:val="3"/>
      <w:suff w:val="nothing"/>
      <w:lvlText w:val="(%3)"/>
      <w:lvlJc w:val="left"/>
      <w:pPr>
        <w:ind w:left="425" w:hanging="425"/>
      </w:pPr>
      <w:rPr>
        <w:rFonts w:ascii="HG丸ｺﾞｼｯｸM-PRO" w:eastAsia="HG丸ｺﾞｼｯｸM-PRO" w:hint="eastAsia"/>
        <w:color w:val="auto"/>
      </w:rPr>
    </w:lvl>
    <w:lvl w:ilvl="3">
      <w:start w:val="1"/>
      <w:numFmt w:val="decimalEnclosedCircle"/>
      <w:pStyle w:val="4"/>
      <w:suff w:val="nothing"/>
      <w:lvlText w:val="%4"/>
      <w:lvlJc w:val="left"/>
      <w:pPr>
        <w:ind w:left="1969" w:hanging="425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2">
    <w:nsid w:val="5E371B4B"/>
    <w:multiLevelType w:val="hybridMultilevel"/>
    <w:tmpl w:val="3A0E7A4A"/>
    <w:lvl w:ilvl="0" w:tplc="34B46670">
      <w:numFmt w:val="bullet"/>
      <w:lvlText w:val="○"/>
      <w:lvlJc w:val="left"/>
      <w:pPr>
        <w:ind w:left="6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1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812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724D8"/>
    <w:rsid w:val="000212C0"/>
    <w:rsid w:val="0004614B"/>
    <w:rsid w:val="00051F5B"/>
    <w:rsid w:val="0006160C"/>
    <w:rsid w:val="00151823"/>
    <w:rsid w:val="00167CB3"/>
    <w:rsid w:val="001B6D07"/>
    <w:rsid w:val="001F6C6D"/>
    <w:rsid w:val="001F7FB0"/>
    <w:rsid w:val="00285960"/>
    <w:rsid w:val="002A67D1"/>
    <w:rsid w:val="002D3EDF"/>
    <w:rsid w:val="002D47D3"/>
    <w:rsid w:val="002E57CB"/>
    <w:rsid w:val="003105CA"/>
    <w:rsid w:val="00316E60"/>
    <w:rsid w:val="0038155C"/>
    <w:rsid w:val="00385608"/>
    <w:rsid w:val="003A67BA"/>
    <w:rsid w:val="003F3573"/>
    <w:rsid w:val="00407899"/>
    <w:rsid w:val="00434F73"/>
    <w:rsid w:val="00477AAE"/>
    <w:rsid w:val="0049004B"/>
    <w:rsid w:val="005024C3"/>
    <w:rsid w:val="00541510"/>
    <w:rsid w:val="0054349E"/>
    <w:rsid w:val="0056115F"/>
    <w:rsid w:val="005724D8"/>
    <w:rsid w:val="00580791"/>
    <w:rsid w:val="005F4608"/>
    <w:rsid w:val="00632F7A"/>
    <w:rsid w:val="00643692"/>
    <w:rsid w:val="006C1CF9"/>
    <w:rsid w:val="006C66E5"/>
    <w:rsid w:val="006D520C"/>
    <w:rsid w:val="007442EA"/>
    <w:rsid w:val="007C2E3B"/>
    <w:rsid w:val="007D7E12"/>
    <w:rsid w:val="007F4CF2"/>
    <w:rsid w:val="00802814"/>
    <w:rsid w:val="008313BC"/>
    <w:rsid w:val="00864088"/>
    <w:rsid w:val="0087597F"/>
    <w:rsid w:val="008C4589"/>
    <w:rsid w:val="008F2C78"/>
    <w:rsid w:val="0096320B"/>
    <w:rsid w:val="00975AED"/>
    <w:rsid w:val="00AA61C4"/>
    <w:rsid w:val="00AD3337"/>
    <w:rsid w:val="00AD4AD8"/>
    <w:rsid w:val="00B07AA6"/>
    <w:rsid w:val="00B45EB0"/>
    <w:rsid w:val="00B677DC"/>
    <w:rsid w:val="00C2743B"/>
    <w:rsid w:val="00C43C31"/>
    <w:rsid w:val="00C479F5"/>
    <w:rsid w:val="00C63F60"/>
    <w:rsid w:val="00CA406C"/>
    <w:rsid w:val="00CB645A"/>
    <w:rsid w:val="00CC1882"/>
    <w:rsid w:val="00CF649D"/>
    <w:rsid w:val="00D358D4"/>
    <w:rsid w:val="00D57E3F"/>
    <w:rsid w:val="00D96103"/>
    <w:rsid w:val="00D979F5"/>
    <w:rsid w:val="00E17BDD"/>
    <w:rsid w:val="00E53C77"/>
    <w:rsid w:val="00E87BCF"/>
    <w:rsid w:val="00EE1056"/>
    <w:rsid w:val="00FA1023"/>
    <w:rsid w:val="00FB5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C3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C43C31"/>
    <w:pPr>
      <w:keepNext/>
      <w:numPr>
        <w:numId w:val="9"/>
      </w:numPr>
      <w:spacing w:afterLines="100"/>
      <w:outlineLvl w:val="0"/>
    </w:pPr>
    <w:rPr>
      <w:rFonts w:ascii="HG丸ｺﾞｼｯｸM-PRO" w:eastAsia="HG丸ｺﾞｼｯｸM-PRO" w:hAnsi="Arial"/>
      <w:sz w:val="24"/>
    </w:rPr>
  </w:style>
  <w:style w:type="paragraph" w:styleId="2">
    <w:name w:val="heading 2"/>
    <w:basedOn w:val="a"/>
    <w:next w:val="a"/>
    <w:link w:val="20"/>
    <w:qFormat/>
    <w:rsid w:val="00C43C31"/>
    <w:pPr>
      <w:keepNext/>
      <w:numPr>
        <w:ilvl w:val="1"/>
        <w:numId w:val="9"/>
      </w:numPr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link w:val="30"/>
    <w:qFormat/>
    <w:rsid w:val="00C43C31"/>
    <w:pPr>
      <w:keepNext/>
      <w:numPr>
        <w:ilvl w:val="2"/>
        <w:numId w:val="9"/>
      </w:numPr>
      <w:outlineLvl w:val="2"/>
    </w:pPr>
    <w:rPr>
      <w:rFonts w:ascii="HG丸ｺﾞｼｯｸM-PRO" w:eastAsia="HG丸ｺﾞｼｯｸM-PRO" w:hAnsi="Arial"/>
    </w:rPr>
  </w:style>
  <w:style w:type="paragraph" w:styleId="4">
    <w:name w:val="heading 4"/>
    <w:basedOn w:val="a"/>
    <w:next w:val="a"/>
    <w:link w:val="40"/>
    <w:qFormat/>
    <w:rsid w:val="00C43C31"/>
    <w:pPr>
      <w:keepNext/>
      <w:numPr>
        <w:ilvl w:val="3"/>
        <w:numId w:val="9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C43C31"/>
    <w:pPr>
      <w:keepNext/>
      <w:numPr>
        <w:ilvl w:val="4"/>
        <w:numId w:val="9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link w:val="60"/>
    <w:qFormat/>
    <w:rsid w:val="00C43C31"/>
    <w:pPr>
      <w:keepNext/>
      <w:numPr>
        <w:ilvl w:val="5"/>
        <w:numId w:val="9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C43C31"/>
    <w:pPr>
      <w:keepNext/>
      <w:numPr>
        <w:ilvl w:val="6"/>
        <w:numId w:val="9"/>
      </w:numPr>
      <w:outlineLvl w:val="6"/>
    </w:pPr>
  </w:style>
  <w:style w:type="paragraph" w:styleId="8">
    <w:name w:val="heading 8"/>
    <w:basedOn w:val="a"/>
    <w:next w:val="a"/>
    <w:link w:val="80"/>
    <w:qFormat/>
    <w:rsid w:val="00C43C31"/>
    <w:pPr>
      <w:keepNext/>
      <w:numPr>
        <w:ilvl w:val="7"/>
        <w:numId w:val="9"/>
      </w:numPr>
      <w:outlineLvl w:val="7"/>
    </w:pPr>
  </w:style>
  <w:style w:type="paragraph" w:styleId="9">
    <w:name w:val="heading 9"/>
    <w:basedOn w:val="a"/>
    <w:next w:val="a"/>
    <w:link w:val="90"/>
    <w:qFormat/>
    <w:rsid w:val="00C43C31"/>
    <w:pPr>
      <w:keepNext/>
      <w:numPr>
        <w:ilvl w:val="8"/>
        <w:numId w:val="9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C43C31"/>
    <w:rPr>
      <w:rFonts w:ascii="HG丸ｺﾞｼｯｸM-PRO" w:eastAsia="HG丸ｺﾞｼｯｸM-PRO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30">
    <w:name w:val="見出し 3 (文字)"/>
    <w:basedOn w:val="a0"/>
    <w:link w:val="3"/>
    <w:rsid w:val="00C43C31"/>
    <w:rPr>
      <w:rFonts w:ascii="HG丸ｺﾞｼｯｸM-PRO" w:eastAsia="HG丸ｺﾞｼｯｸM-PRO" w:hAnsi="Arial"/>
      <w:kern w:val="2"/>
      <w:sz w:val="21"/>
      <w:szCs w:val="24"/>
    </w:rPr>
  </w:style>
  <w:style w:type="character" w:customStyle="1" w:styleId="40">
    <w:name w:val="見出し 4 (文字)"/>
    <w:basedOn w:val="a0"/>
    <w:link w:val="4"/>
    <w:rsid w:val="00C43C31"/>
    <w:rPr>
      <w:b/>
      <w:bCs/>
      <w:kern w:val="2"/>
      <w:sz w:val="21"/>
      <w:szCs w:val="24"/>
    </w:rPr>
  </w:style>
  <w:style w:type="character" w:customStyle="1" w:styleId="50">
    <w:name w:val="見出し 5 (文字)"/>
    <w:basedOn w:val="a0"/>
    <w:link w:val="5"/>
    <w:rsid w:val="00C43C31"/>
    <w:rPr>
      <w:rFonts w:ascii="Arial" w:eastAsia="ＭＳ ゴシック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C43C31"/>
    <w:rPr>
      <w:b/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C43C31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C43C31"/>
    <w:rPr>
      <w:kern w:val="2"/>
      <w:sz w:val="21"/>
      <w:szCs w:val="24"/>
    </w:rPr>
  </w:style>
  <w:style w:type="character" w:customStyle="1" w:styleId="90">
    <w:name w:val="見出し 9 (文字)"/>
    <w:basedOn w:val="a0"/>
    <w:link w:val="9"/>
    <w:rsid w:val="00C43C31"/>
    <w:rPr>
      <w:kern w:val="2"/>
      <w:sz w:val="21"/>
      <w:szCs w:val="24"/>
    </w:rPr>
  </w:style>
  <w:style w:type="paragraph" w:styleId="a3">
    <w:name w:val="caption"/>
    <w:basedOn w:val="a"/>
    <w:next w:val="a"/>
    <w:qFormat/>
    <w:rsid w:val="00C43C31"/>
    <w:pPr>
      <w:spacing w:before="120" w:after="240"/>
    </w:pPr>
    <w:rPr>
      <w:b/>
      <w:bCs/>
      <w:sz w:val="20"/>
      <w:szCs w:val="20"/>
    </w:rPr>
  </w:style>
  <w:style w:type="table" w:styleId="a4">
    <w:name w:val="Table Grid"/>
    <w:basedOn w:val="a1"/>
    <w:uiPriority w:val="59"/>
    <w:rsid w:val="00B07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802814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8028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802814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5415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4151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4C59094-9B28-4A4C-B67B-AD14DC760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294</Words>
  <Characters>1678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豊橋市役所</dc:creator>
  <cp:lastModifiedBy>豊橋市教育委員会</cp:lastModifiedBy>
  <cp:revision>5</cp:revision>
  <dcterms:created xsi:type="dcterms:W3CDTF">2017-03-15T02:10:00Z</dcterms:created>
  <dcterms:modified xsi:type="dcterms:W3CDTF">2017-04-05T04:49:00Z</dcterms:modified>
</cp:coreProperties>
</file>