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90741" w14:textId="77777777" w:rsidR="0015397C" w:rsidRPr="0015397C" w:rsidRDefault="0015397C" w:rsidP="0015397C">
      <w:pPr>
        <w:rPr>
          <w:rFonts w:ascii="Century" w:eastAsia="ＭＳ 明朝" w:hAnsi="Century" w:cs="Times New Roman"/>
          <w:sz w:val="24"/>
          <w:szCs w:val="24"/>
          <w:u w:val="dotted"/>
        </w:rPr>
      </w:pPr>
      <w:r w:rsidRPr="0015397C">
        <w:rPr>
          <w:rFonts w:ascii="Century" w:eastAsia="ＭＳ 明朝" w:hAnsi="Century" w:cs="Times New Roman" w:hint="eastAsia"/>
          <w:sz w:val="24"/>
          <w:szCs w:val="24"/>
          <w:u w:val="dotted"/>
        </w:rPr>
        <w:t>保護者の皆様へ</w:t>
      </w:r>
      <w:r w:rsidR="00EB6B0A">
        <w:rPr>
          <w:rFonts w:ascii="Century" w:eastAsia="ＭＳ 明朝" w:hAnsi="Century" w:cs="Times New Roman" w:hint="eastAsia"/>
          <w:sz w:val="24"/>
          <w:szCs w:val="24"/>
          <w:u w:val="dotted"/>
        </w:rPr>
        <w:t xml:space="preserve">　</w:t>
      </w:r>
    </w:p>
    <w:p w14:paraId="3C481424" w14:textId="77777777" w:rsidR="0015397C" w:rsidRPr="0015397C" w:rsidRDefault="0015397C" w:rsidP="0015397C">
      <w:pPr>
        <w:rPr>
          <w:rFonts w:ascii="Century" w:eastAsia="ＭＳ 明朝" w:hAnsi="Century" w:cs="Times New Roman"/>
          <w:sz w:val="24"/>
          <w:szCs w:val="24"/>
        </w:rPr>
      </w:pPr>
      <w:r w:rsidRPr="0015397C">
        <w:rPr>
          <w:rFonts w:ascii="Century" w:eastAsia="ＭＳ 明朝" w:hAnsi="Century" w:cs="Times New Roman" w:hint="eastAsia"/>
          <w:sz w:val="24"/>
          <w:szCs w:val="24"/>
          <w:u w:val="dotted"/>
        </w:rPr>
        <w:t>To: All parents/guardians</w:t>
      </w:r>
    </w:p>
    <w:p w14:paraId="34398684" w14:textId="77777777" w:rsidR="0015397C" w:rsidRPr="0015397C" w:rsidRDefault="0015397C" w:rsidP="0015397C">
      <w:pPr>
        <w:jc w:val="center"/>
        <w:rPr>
          <w:rFonts w:ascii="Century" w:eastAsia="ＭＳ 明朝" w:hAnsi="Century" w:cs="Times New Roman"/>
          <w:b/>
          <w:sz w:val="24"/>
          <w:szCs w:val="24"/>
          <w:u w:val="double"/>
        </w:rPr>
      </w:pPr>
      <w:r w:rsidRPr="0015397C">
        <w:rPr>
          <w:rFonts w:ascii="Century" w:eastAsia="ＭＳ 明朝" w:hAnsi="Century" w:cs="Times New Roman" w:hint="eastAsia"/>
          <w:b/>
          <w:sz w:val="24"/>
          <w:szCs w:val="24"/>
          <w:u w:val="double"/>
        </w:rPr>
        <w:t>災害共済給付制度への加入について</w:t>
      </w:r>
    </w:p>
    <w:p w14:paraId="1DEA3CD6" w14:textId="77777777" w:rsidR="0015397C" w:rsidRPr="0015397C" w:rsidRDefault="0015397C" w:rsidP="0015397C">
      <w:pPr>
        <w:jc w:val="center"/>
        <w:rPr>
          <w:rFonts w:ascii="Century" w:eastAsia="ＭＳ 明朝" w:hAnsi="Century" w:cs="Times New Roman"/>
          <w:b/>
          <w:sz w:val="24"/>
          <w:szCs w:val="24"/>
          <w:u w:val="double"/>
        </w:rPr>
      </w:pPr>
      <w:r w:rsidRPr="0015397C">
        <w:rPr>
          <w:rFonts w:ascii="Century" w:eastAsia="ＭＳ 明朝" w:hAnsi="Century" w:cs="Times New Roman" w:hint="eastAsia"/>
          <w:b/>
          <w:sz w:val="24"/>
          <w:szCs w:val="24"/>
          <w:u w:val="double"/>
        </w:rPr>
        <w:t>Regarding Enrollment in Mutual Aid Disaster Insurance</w:t>
      </w:r>
    </w:p>
    <w:p w14:paraId="3E2CB123" w14:textId="77777777" w:rsidR="0015397C" w:rsidRPr="0015397C" w:rsidRDefault="0015397C" w:rsidP="0015397C">
      <w:pPr>
        <w:jc w:val="right"/>
        <w:rPr>
          <w:rFonts w:ascii="Century" w:eastAsia="ＭＳ 明朝" w:hAnsi="Century" w:cs="Times New Roman"/>
          <w:szCs w:val="24"/>
        </w:rPr>
      </w:pPr>
      <w:r w:rsidRPr="0015397C">
        <w:rPr>
          <w:rFonts w:ascii="Century" w:eastAsia="ＭＳ 明朝" w:hAnsi="Century" w:cs="Times New Roman" w:hint="eastAsia"/>
          <w:szCs w:val="24"/>
        </w:rPr>
        <w:t>Toyohashi City Board of Education</w:t>
      </w:r>
    </w:p>
    <w:p w14:paraId="53946BEC" w14:textId="77777777" w:rsidR="0015397C" w:rsidRPr="0015397C" w:rsidRDefault="0015397C" w:rsidP="0015397C">
      <w:pPr>
        <w:jc w:val="right"/>
        <w:rPr>
          <w:rFonts w:ascii="Century" w:eastAsia="ＭＳ 明朝" w:hAnsi="Century" w:cs="Times New Roman"/>
          <w:szCs w:val="24"/>
        </w:rPr>
      </w:pPr>
    </w:p>
    <w:p w14:paraId="7FFD1F43" w14:textId="77777777" w:rsidR="0015397C" w:rsidRPr="0015397C" w:rsidRDefault="0015397C" w:rsidP="0015397C">
      <w:pPr>
        <w:spacing w:line="280" w:lineRule="exact"/>
        <w:rPr>
          <w:rFonts w:ascii="Century" w:eastAsia="ＭＳ 明朝" w:hAnsi="Century" w:cs="Times New Roman"/>
          <w:szCs w:val="24"/>
        </w:rPr>
      </w:pPr>
      <w:r w:rsidRPr="0015397C">
        <w:rPr>
          <w:rFonts w:ascii="Century" w:eastAsia="ＭＳ 明朝" w:hAnsi="Century" w:cs="Times New Roman" w:hint="eastAsia"/>
          <w:szCs w:val="24"/>
        </w:rPr>
        <w:tab/>
        <w:t>In order to provide for unforeseen disasters/accidents to students attending Toyohashi municipal elementary and junior high schools, the Toyohashi City Board of Education is contacting for coverage under the Mutual Aid Disaster Insurance plan (</w:t>
      </w:r>
      <w:proofErr w:type="spellStart"/>
      <w:r w:rsidRPr="0015397C">
        <w:rPr>
          <w:rFonts w:ascii="Century" w:eastAsia="ＭＳ 明朝" w:hAnsi="Century" w:cs="Times New Roman" w:hint="eastAsia"/>
          <w:i/>
          <w:szCs w:val="24"/>
        </w:rPr>
        <w:t>Saigai</w:t>
      </w:r>
      <w:proofErr w:type="spellEnd"/>
      <w:r w:rsidRPr="0015397C">
        <w:rPr>
          <w:rFonts w:ascii="Century" w:eastAsia="ＭＳ 明朝" w:hAnsi="Century" w:cs="Times New Roman" w:hint="eastAsia"/>
          <w:i/>
          <w:szCs w:val="24"/>
        </w:rPr>
        <w:t xml:space="preserve"> </w:t>
      </w:r>
      <w:proofErr w:type="spellStart"/>
      <w:r w:rsidRPr="0015397C">
        <w:rPr>
          <w:rFonts w:ascii="Century" w:eastAsia="ＭＳ 明朝" w:hAnsi="Century" w:cs="Times New Roman" w:hint="eastAsia"/>
          <w:i/>
          <w:szCs w:val="24"/>
        </w:rPr>
        <w:t>Kyousai</w:t>
      </w:r>
      <w:proofErr w:type="spellEnd"/>
      <w:r w:rsidRPr="0015397C">
        <w:rPr>
          <w:rFonts w:ascii="Century" w:eastAsia="ＭＳ 明朝" w:hAnsi="Century" w:cs="Times New Roman" w:hint="eastAsia"/>
          <w:szCs w:val="24"/>
        </w:rPr>
        <w:t xml:space="preserve">) offered by the </w:t>
      </w:r>
      <w:r w:rsidRPr="0015397C">
        <w:rPr>
          <w:rFonts w:ascii="Century" w:eastAsia="ＭＳ 明朝" w:hAnsi="Century" w:cs="Times New Roman"/>
          <w:szCs w:val="24"/>
        </w:rPr>
        <w:t>Japan Sport Council</w:t>
      </w:r>
      <w:r w:rsidRPr="0015397C">
        <w:rPr>
          <w:rFonts w:ascii="Century" w:eastAsia="ＭＳ 明朝" w:hAnsi="Century" w:cs="Times New Roman" w:hint="eastAsia"/>
          <w:szCs w:val="24"/>
        </w:rPr>
        <w:t xml:space="preserve"> (</w:t>
      </w:r>
      <w:proofErr w:type="spellStart"/>
      <w:r w:rsidRPr="0015397C">
        <w:rPr>
          <w:rFonts w:ascii="Century" w:eastAsia="ＭＳ 明朝" w:hAnsi="Century" w:cs="Times New Roman" w:hint="eastAsia"/>
          <w:i/>
          <w:szCs w:val="24"/>
        </w:rPr>
        <w:t>Dokuritsu</w:t>
      </w:r>
      <w:proofErr w:type="spellEnd"/>
      <w:r w:rsidRPr="0015397C">
        <w:rPr>
          <w:rFonts w:ascii="Century" w:eastAsia="ＭＳ 明朝" w:hAnsi="Century" w:cs="Times New Roman" w:hint="eastAsia"/>
          <w:i/>
          <w:szCs w:val="24"/>
        </w:rPr>
        <w:t xml:space="preserve"> </w:t>
      </w:r>
      <w:proofErr w:type="spellStart"/>
      <w:r w:rsidRPr="0015397C">
        <w:rPr>
          <w:rFonts w:ascii="Century" w:eastAsia="ＭＳ 明朝" w:hAnsi="Century" w:cs="Times New Roman" w:hint="eastAsia"/>
          <w:i/>
          <w:szCs w:val="24"/>
        </w:rPr>
        <w:t>Gyousei</w:t>
      </w:r>
      <w:proofErr w:type="spellEnd"/>
      <w:r w:rsidRPr="0015397C">
        <w:rPr>
          <w:rFonts w:ascii="Century" w:eastAsia="ＭＳ 明朝" w:hAnsi="Century" w:cs="Times New Roman" w:hint="eastAsia"/>
          <w:i/>
          <w:szCs w:val="24"/>
        </w:rPr>
        <w:t xml:space="preserve"> </w:t>
      </w:r>
      <w:proofErr w:type="spellStart"/>
      <w:r w:rsidRPr="0015397C">
        <w:rPr>
          <w:rFonts w:ascii="Century" w:eastAsia="ＭＳ 明朝" w:hAnsi="Century" w:cs="Times New Roman" w:hint="eastAsia"/>
          <w:i/>
          <w:szCs w:val="24"/>
        </w:rPr>
        <w:t>Houjin</w:t>
      </w:r>
      <w:proofErr w:type="spellEnd"/>
      <w:r w:rsidRPr="0015397C">
        <w:rPr>
          <w:rFonts w:ascii="Century" w:eastAsia="ＭＳ 明朝" w:hAnsi="Century" w:cs="Times New Roman" w:hint="eastAsia"/>
          <w:i/>
          <w:szCs w:val="24"/>
        </w:rPr>
        <w:t xml:space="preserve"> Nihon </w:t>
      </w:r>
      <w:proofErr w:type="spellStart"/>
      <w:r w:rsidRPr="0015397C">
        <w:rPr>
          <w:rFonts w:ascii="Century" w:eastAsia="ＭＳ 明朝" w:hAnsi="Century" w:cs="Times New Roman" w:hint="eastAsia"/>
          <w:i/>
          <w:szCs w:val="24"/>
        </w:rPr>
        <w:t>Supootsu</w:t>
      </w:r>
      <w:proofErr w:type="spellEnd"/>
      <w:r w:rsidRPr="0015397C">
        <w:rPr>
          <w:rFonts w:ascii="Century" w:eastAsia="ＭＳ 明朝" w:hAnsi="Century" w:cs="Times New Roman" w:hint="eastAsia"/>
          <w:i/>
          <w:szCs w:val="24"/>
        </w:rPr>
        <w:t xml:space="preserve"> </w:t>
      </w:r>
      <w:proofErr w:type="spellStart"/>
      <w:r w:rsidRPr="0015397C">
        <w:rPr>
          <w:rFonts w:ascii="Century" w:eastAsia="ＭＳ 明朝" w:hAnsi="Century" w:cs="Times New Roman" w:hint="eastAsia"/>
          <w:i/>
          <w:szCs w:val="24"/>
        </w:rPr>
        <w:t>Shinkou</w:t>
      </w:r>
      <w:proofErr w:type="spellEnd"/>
      <w:r w:rsidRPr="0015397C">
        <w:rPr>
          <w:rFonts w:ascii="Century" w:eastAsia="ＭＳ 明朝" w:hAnsi="Century" w:cs="Times New Roman" w:hint="eastAsia"/>
          <w:i/>
          <w:szCs w:val="24"/>
        </w:rPr>
        <w:t xml:space="preserve"> </w:t>
      </w:r>
      <w:proofErr w:type="spellStart"/>
      <w:r w:rsidRPr="0015397C">
        <w:rPr>
          <w:rFonts w:ascii="Century" w:eastAsia="ＭＳ 明朝" w:hAnsi="Century" w:cs="Times New Roman" w:hint="eastAsia"/>
          <w:i/>
          <w:szCs w:val="24"/>
        </w:rPr>
        <w:t>Sentaa</w:t>
      </w:r>
      <w:proofErr w:type="spellEnd"/>
      <w:r w:rsidRPr="0015397C">
        <w:rPr>
          <w:rFonts w:ascii="Century" w:eastAsia="ＭＳ 明朝" w:hAnsi="Century" w:cs="Times New Roman" w:hint="eastAsia"/>
          <w:szCs w:val="24"/>
        </w:rPr>
        <w:t xml:space="preserve">, hereafter </w:t>
      </w:r>
      <w:r w:rsidRPr="0015397C">
        <w:rPr>
          <w:rFonts w:ascii="Century" w:eastAsia="ＭＳ 明朝" w:hAnsi="Century" w:cs="Times New Roman"/>
          <w:szCs w:val="24"/>
        </w:rPr>
        <w:t>“JSC”</w:t>
      </w:r>
      <w:r w:rsidRPr="0015397C">
        <w:rPr>
          <w:rFonts w:ascii="Century" w:eastAsia="ＭＳ 明朝" w:hAnsi="Century" w:cs="Times New Roman" w:hint="eastAsia"/>
          <w:szCs w:val="24"/>
        </w:rPr>
        <w:t>).</w:t>
      </w:r>
    </w:p>
    <w:p w14:paraId="2CA54813" w14:textId="77777777" w:rsidR="0015397C" w:rsidRPr="0015397C" w:rsidRDefault="0015397C" w:rsidP="0015397C">
      <w:pPr>
        <w:spacing w:line="280" w:lineRule="exact"/>
        <w:rPr>
          <w:rFonts w:ascii="Century" w:eastAsia="ＭＳ 明朝" w:hAnsi="Century" w:cs="Times New Roman"/>
          <w:szCs w:val="24"/>
        </w:rPr>
      </w:pPr>
      <w:r w:rsidRPr="0015397C">
        <w:rPr>
          <w:rFonts w:ascii="Century" w:eastAsia="ＭＳ 明朝" w:hAnsi="Century" w:cs="Times New Roman" w:hint="eastAsia"/>
          <w:szCs w:val="24"/>
        </w:rPr>
        <w:tab/>
      </w:r>
      <w:r w:rsidRPr="0015397C">
        <w:rPr>
          <w:rFonts w:ascii="Century" w:eastAsia="ＭＳ 明朝" w:hAnsi="Century" w:cs="Times New Roman"/>
          <w:szCs w:val="24"/>
        </w:rPr>
        <w:t>JSC’</w:t>
      </w:r>
      <w:r w:rsidRPr="0015397C">
        <w:rPr>
          <w:rFonts w:ascii="Century" w:eastAsia="ＭＳ 明朝" w:hAnsi="Century" w:cs="Times New Roman" w:hint="eastAsia"/>
          <w:szCs w:val="24"/>
        </w:rPr>
        <w:t xml:space="preserve">s Mutual Aid Disaster Insurance is a system that offers parents/guardians payments for medical expenses </w:t>
      </w:r>
      <w:r w:rsidRPr="0015397C">
        <w:rPr>
          <w:rFonts w:ascii="Century" w:eastAsia="ＭＳ 明朝" w:hAnsi="Century" w:cs="Times New Roman"/>
          <w:szCs w:val="24"/>
        </w:rPr>
        <w:t>a</w:t>
      </w:r>
      <w:r w:rsidRPr="0015397C">
        <w:rPr>
          <w:rFonts w:ascii="Century" w:eastAsia="ＭＳ 明朝" w:hAnsi="Century" w:cs="Times New Roman" w:hint="eastAsia"/>
          <w:szCs w:val="24"/>
        </w:rPr>
        <w:t>nd consolatory payments for disasters/accidents that occur to students while under school supervision. If you apply to enroll in advance, we can include your child on the list we submit for coverage. Enrollment is optional, but the Board of Education hopes that all students enroll in this plan without exception. If you wish to enroll your child in this insurance plan, then please fill out the Agreement Form at the end of this letter and submit it to school.</w:t>
      </w:r>
    </w:p>
    <w:p w14:paraId="5BCAC8C2" w14:textId="77777777" w:rsidR="0015397C" w:rsidRPr="0015397C" w:rsidRDefault="0015397C" w:rsidP="0015397C">
      <w:pPr>
        <w:spacing w:line="280" w:lineRule="exact"/>
        <w:rPr>
          <w:rFonts w:ascii="Century" w:eastAsia="ＭＳ 明朝" w:hAnsi="Century" w:cs="Times New Roman"/>
          <w:szCs w:val="24"/>
        </w:rPr>
      </w:pPr>
      <w:r w:rsidRPr="0015397C">
        <w:rPr>
          <w:rFonts w:ascii="Century" w:eastAsia="ＭＳ 明朝" w:hAnsi="Century" w:cs="Times New Roman" w:hint="eastAsia"/>
          <w:szCs w:val="24"/>
        </w:rPr>
        <w:tab/>
        <w:t>If an Agreement Form is not submitted or the insurance premium is not paid for your child, then we cannot make a contract for coverage for your child.</w:t>
      </w:r>
    </w:p>
    <w:p w14:paraId="0D849BBD" w14:textId="77777777" w:rsidR="0015397C" w:rsidRPr="0015397C" w:rsidRDefault="0015397C" w:rsidP="0015397C">
      <w:pPr>
        <w:spacing w:line="280" w:lineRule="exact"/>
        <w:rPr>
          <w:rFonts w:ascii="Century" w:eastAsia="ＭＳ 明朝" w:hAnsi="Century" w:cs="Times New Roman"/>
          <w:szCs w:val="24"/>
        </w:rPr>
      </w:pPr>
      <w:r w:rsidRPr="0015397C">
        <w:rPr>
          <w:rFonts w:ascii="Century" w:eastAsia="ＭＳ 明朝" w:hAnsi="Century" w:cs="Times New Roman" w:hint="eastAsia"/>
          <w:szCs w:val="24"/>
        </w:rPr>
        <w:tab/>
        <w:t>The following describes the coverage under this plan.</w:t>
      </w:r>
    </w:p>
    <w:p w14:paraId="33574C4C" w14:textId="77777777" w:rsidR="0015397C" w:rsidRPr="0015397C" w:rsidRDefault="0015397C" w:rsidP="0015397C">
      <w:pPr>
        <w:spacing w:line="280" w:lineRule="exact"/>
        <w:rPr>
          <w:rFonts w:ascii="Century" w:eastAsia="ＭＳ 明朝" w:hAnsi="Century" w:cs="Times New Roman"/>
          <w:szCs w:val="24"/>
        </w:rPr>
      </w:pPr>
    </w:p>
    <w:p w14:paraId="3716C0A6" w14:textId="77777777" w:rsidR="0015397C" w:rsidRPr="0015397C" w:rsidRDefault="0015397C" w:rsidP="0015397C">
      <w:pPr>
        <w:numPr>
          <w:ilvl w:val="0"/>
          <w:numId w:val="1"/>
        </w:numPr>
        <w:spacing w:line="280" w:lineRule="exact"/>
        <w:rPr>
          <w:rFonts w:ascii="Century" w:eastAsia="ＭＳ 明朝" w:hAnsi="Century" w:cs="Times New Roman"/>
          <w:b/>
          <w:szCs w:val="24"/>
        </w:rPr>
      </w:pPr>
      <w:r w:rsidRPr="0015397C">
        <w:rPr>
          <w:rFonts w:ascii="Century" w:eastAsia="ＭＳ 明朝" w:hAnsi="Century" w:cs="Times New Roman" w:hint="eastAsia"/>
          <w:b/>
          <w:szCs w:val="24"/>
        </w:rPr>
        <w:t>Types of Benefits and Situations when Benefit Payments are Given</w:t>
      </w:r>
      <w:r w:rsidRPr="0015397C">
        <w:rPr>
          <w:rFonts w:ascii="Century" w:eastAsia="ＭＳ 明朝" w:hAnsi="Century" w:cs="Times New Roman"/>
          <w:b/>
          <w:szCs w:val="24"/>
        </w:rPr>
        <w:br/>
      </w:r>
      <w:r w:rsidRPr="0015397C">
        <w:rPr>
          <w:rFonts w:ascii="Century" w:eastAsia="ＭＳ 明朝" w:hAnsi="Century" w:cs="Times New Roman" w:hint="eastAsia"/>
          <w:szCs w:val="24"/>
        </w:rPr>
        <w:t xml:space="preserve">In the event of an accident that occurs while under school supervision, payments are given for medical expenses for injury (e.g. broken bones, bruises, burns) or illness (e.g. heat stroke, dermatitis) that occurs as a result of the accident, for consolation for </w:t>
      </w:r>
      <w:r w:rsidRPr="0015397C">
        <w:rPr>
          <w:rFonts w:ascii="Century" w:eastAsia="ＭＳ 明朝" w:hAnsi="Century" w:cs="Times New Roman"/>
          <w:szCs w:val="24"/>
        </w:rPr>
        <w:t>disabilities</w:t>
      </w:r>
      <w:r w:rsidRPr="0015397C">
        <w:rPr>
          <w:rFonts w:ascii="Century" w:eastAsia="ＭＳ 明朝" w:hAnsi="Century" w:cs="Times New Roman" w:hint="eastAsia"/>
          <w:szCs w:val="24"/>
        </w:rPr>
        <w:t xml:space="preserve"> that </w:t>
      </w:r>
      <w:r w:rsidRPr="0015397C">
        <w:rPr>
          <w:rFonts w:ascii="Century" w:eastAsia="ＭＳ 明朝" w:hAnsi="Century" w:cs="Times New Roman"/>
          <w:szCs w:val="24"/>
        </w:rPr>
        <w:t>remain</w:t>
      </w:r>
      <w:r w:rsidRPr="0015397C">
        <w:rPr>
          <w:rFonts w:ascii="Century" w:eastAsia="ＭＳ 明朝" w:hAnsi="Century" w:cs="Times New Roman" w:hint="eastAsia"/>
          <w:szCs w:val="24"/>
        </w:rPr>
        <w:t xml:space="preserve"> after recovery from such an injury or illness, and for consolation for </w:t>
      </w:r>
      <w:r w:rsidRPr="0015397C">
        <w:rPr>
          <w:rFonts w:ascii="Century" w:eastAsia="ＭＳ 明朝" w:hAnsi="Century" w:cs="Times New Roman"/>
          <w:szCs w:val="24"/>
        </w:rPr>
        <w:t>death</w:t>
      </w:r>
      <w:r w:rsidRPr="0015397C">
        <w:rPr>
          <w:rFonts w:ascii="Century" w:eastAsia="ＭＳ 明朝" w:hAnsi="Century" w:cs="Times New Roman" w:hint="eastAsia"/>
          <w:szCs w:val="24"/>
        </w:rPr>
        <w:t xml:space="preserve"> that occurs as a direct result of such an injury or illness. </w:t>
      </w:r>
      <w:r w:rsidRPr="0015397C">
        <w:rPr>
          <w:rFonts w:ascii="Century" w:eastAsia="ＭＳ 明朝" w:hAnsi="Century" w:cs="Times New Roman"/>
          <w:szCs w:val="24"/>
        </w:rPr>
        <w:t>“</w:t>
      </w:r>
      <w:r w:rsidRPr="0015397C">
        <w:rPr>
          <w:rFonts w:ascii="Century" w:eastAsia="ＭＳ 明朝" w:hAnsi="Century" w:cs="Times New Roman" w:hint="eastAsia"/>
          <w:szCs w:val="24"/>
        </w:rPr>
        <w:t>Under school supervision</w:t>
      </w:r>
      <w:r w:rsidRPr="0015397C">
        <w:rPr>
          <w:rFonts w:ascii="Century" w:eastAsia="ＭＳ 明朝" w:hAnsi="Century" w:cs="Times New Roman"/>
          <w:szCs w:val="24"/>
        </w:rPr>
        <w:t>”</w:t>
      </w:r>
      <w:r w:rsidRPr="0015397C">
        <w:rPr>
          <w:rFonts w:ascii="Century" w:eastAsia="ＭＳ 明朝" w:hAnsi="Century" w:cs="Times New Roman" w:hint="eastAsia"/>
          <w:szCs w:val="24"/>
        </w:rPr>
        <w:t xml:space="preserve"> refers to the following cases </w:t>
      </w:r>
      <w:r w:rsidRPr="0015397C">
        <w:rPr>
          <w:rFonts w:ascii="Century" w:eastAsia="ＭＳ 明朝" w:hAnsi="Century" w:cs="Times New Roman" w:hint="eastAsia"/>
          <w:szCs w:val="24"/>
        </w:rPr>
        <w:t>①</w:t>
      </w:r>
      <w:r w:rsidRPr="0015397C">
        <w:rPr>
          <w:rFonts w:ascii="Century" w:eastAsia="ＭＳ 明朝" w:hAnsi="Century" w:cs="Times New Roman" w:hint="eastAsia"/>
          <w:szCs w:val="24"/>
        </w:rPr>
        <w:t>-</w:t>
      </w:r>
      <w:r w:rsidRPr="0015397C">
        <w:rPr>
          <w:rFonts w:ascii="Century" w:eastAsia="ＭＳ 明朝" w:hAnsi="Century" w:cs="Times New Roman" w:hint="eastAsia"/>
          <w:szCs w:val="24"/>
        </w:rPr>
        <w:t>④</w:t>
      </w:r>
      <w:r w:rsidRPr="0015397C">
        <w:rPr>
          <w:rFonts w:ascii="Century" w:eastAsia="ＭＳ 明朝" w:hAnsi="Century" w:cs="Times New Roman" w:hint="eastAsia"/>
          <w:szCs w:val="24"/>
        </w:rPr>
        <w:t>.</w:t>
      </w:r>
    </w:p>
    <w:p w14:paraId="7EE96D41" w14:textId="77777777" w:rsidR="0015397C" w:rsidRPr="0015397C" w:rsidRDefault="0015397C" w:rsidP="0015397C">
      <w:pPr>
        <w:numPr>
          <w:ilvl w:val="2"/>
          <w:numId w:val="1"/>
        </w:numPr>
        <w:tabs>
          <w:tab w:val="num" w:pos="1680"/>
        </w:tabs>
        <w:spacing w:line="280" w:lineRule="exact"/>
        <w:ind w:left="1680"/>
        <w:rPr>
          <w:rFonts w:ascii="Century" w:eastAsia="ＭＳ 明朝" w:hAnsi="Century" w:cs="Times New Roman"/>
          <w:b/>
          <w:szCs w:val="24"/>
        </w:rPr>
      </w:pPr>
      <w:r w:rsidRPr="0015397C">
        <w:rPr>
          <w:rFonts w:ascii="Century" w:eastAsia="ＭＳ 明朝" w:hAnsi="Century" w:cs="Times New Roman" w:hint="eastAsia"/>
          <w:szCs w:val="24"/>
        </w:rPr>
        <w:t>In class (including during special activities)</w:t>
      </w:r>
    </w:p>
    <w:p w14:paraId="5C11455B" w14:textId="77777777" w:rsidR="0015397C" w:rsidRPr="0015397C" w:rsidRDefault="0015397C" w:rsidP="0015397C">
      <w:pPr>
        <w:numPr>
          <w:ilvl w:val="2"/>
          <w:numId w:val="1"/>
        </w:numPr>
        <w:tabs>
          <w:tab w:val="num" w:pos="1680"/>
        </w:tabs>
        <w:spacing w:line="280" w:lineRule="exact"/>
        <w:ind w:left="1680"/>
        <w:rPr>
          <w:rFonts w:ascii="Century" w:eastAsia="ＭＳ 明朝" w:hAnsi="Century" w:cs="Times New Roman"/>
          <w:b/>
          <w:szCs w:val="24"/>
        </w:rPr>
      </w:pPr>
      <w:r w:rsidRPr="0015397C">
        <w:rPr>
          <w:rFonts w:ascii="Century" w:eastAsia="ＭＳ 明朝" w:hAnsi="Century" w:cs="Times New Roman" w:hint="eastAsia"/>
          <w:szCs w:val="24"/>
        </w:rPr>
        <w:t>During extracurricular activities based on the school</w:t>
      </w:r>
      <w:r w:rsidRPr="0015397C">
        <w:rPr>
          <w:rFonts w:ascii="Century" w:eastAsia="ＭＳ 明朝" w:hAnsi="Century" w:cs="Times New Roman"/>
          <w:szCs w:val="24"/>
        </w:rPr>
        <w:t>’</w:t>
      </w:r>
      <w:r w:rsidRPr="0015397C">
        <w:rPr>
          <w:rFonts w:ascii="Century" w:eastAsia="ＭＳ 明朝" w:hAnsi="Century" w:cs="Times New Roman" w:hint="eastAsia"/>
          <w:szCs w:val="24"/>
        </w:rPr>
        <w:t>s educational program</w:t>
      </w:r>
    </w:p>
    <w:p w14:paraId="1D9E9FE2" w14:textId="77777777" w:rsidR="0015397C" w:rsidRPr="0015397C" w:rsidRDefault="0015397C" w:rsidP="0015397C">
      <w:pPr>
        <w:numPr>
          <w:ilvl w:val="2"/>
          <w:numId w:val="1"/>
        </w:numPr>
        <w:tabs>
          <w:tab w:val="num" w:pos="1680"/>
        </w:tabs>
        <w:spacing w:line="280" w:lineRule="exact"/>
        <w:ind w:left="1680"/>
        <w:rPr>
          <w:rFonts w:ascii="Century" w:eastAsia="ＭＳ 明朝" w:hAnsi="Century" w:cs="Times New Roman"/>
          <w:b/>
          <w:szCs w:val="24"/>
        </w:rPr>
      </w:pPr>
      <w:r w:rsidRPr="0015397C">
        <w:rPr>
          <w:rFonts w:ascii="Century" w:eastAsia="ＭＳ 明朝" w:hAnsi="Century" w:cs="Times New Roman" w:hint="eastAsia"/>
          <w:szCs w:val="24"/>
        </w:rPr>
        <w:t>During breaks/recess and during specific times set by the school</w:t>
      </w:r>
    </w:p>
    <w:p w14:paraId="69686330" w14:textId="77777777" w:rsidR="0015397C" w:rsidRPr="0015397C" w:rsidRDefault="0015397C" w:rsidP="0015397C">
      <w:pPr>
        <w:numPr>
          <w:ilvl w:val="2"/>
          <w:numId w:val="1"/>
        </w:numPr>
        <w:tabs>
          <w:tab w:val="num" w:pos="1680"/>
        </w:tabs>
        <w:spacing w:line="280" w:lineRule="exact"/>
        <w:ind w:left="1680"/>
        <w:rPr>
          <w:rFonts w:ascii="Century" w:eastAsia="ＭＳ 明朝" w:hAnsi="Century" w:cs="Times New Roman"/>
          <w:b/>
          <w:szCs w:val="24"/>
        </w:rPr>
      </w:pPr>
      <w:r w:rsidRPr="0015397C">
        <w:rPr>
          <w:rFonts w:ascii="Century" w:eastAsia="ＭＳ 明朝" w:hAnsi="Century" w:cs="Times New Roman" w:hint="eastAsia"/>
          <w:szCs w:val="24"/>
        </w:rPr>
        <w:t>While going to and from school by usual routes and means</w:t>
      </w:r>
    </w:p>
    <w:p w14:paraId="64B20A38" w14:textId="77777777" w:rsidR="0015397C" w:rsidRPr="0015397C" w:rsidRDefault="0015397C" w:rsidP="0015397C">
      <w:pPr>
        <w:spacing w:line="280" w:lineRule="exact"/>
        <w:rPr>
          <w:rFonts w:ascii="Century" w:eastAsia="ＭＳ 明朝" w:hAnsi="Century" w:cs="Times New Roman"/>
          <w:b/>
          <w:szCs w:val="24"/>
        </w:rPr>
      </w:pPr>
    </w:p>
    <w:p w14:paraId="1D3EE1C2" w14:textId="77777777" w:rsidR="0015397C" w:rsidRPr="0015397C" w:rsidRDefault="0015397C" w:rsidP="0015397C">
      <w:pPr>
        <w:numPr>
          <w:ilvl w:val="0"/>
          <w:numId w:val="1"/>
        </w:numPr>
        <w:spacing w:line="280" w:lineRule="exact"/>
        <w:rPr>
          <w:rFonts w:ascii="Century" w:eastAsia="ＭＳ 明朝" w:hAnsi="Century" w:cs="Times New Roman"/>
          <w:b/>
          <w:szCs w:val="24"/>
        </w:rPr>
      </w:pPr>
      <w:r w:rsidRPr="0015397C">
        <w:rPr>
          <w:rFonts w:ascii="Century" w:eastAsia="ＭＳ 明朝" w:hAnsi="Century" w:cs="Times New Roman" w:hint="eastAsia"/>
          <w:b/>
          <w:szCs w:val="24"/>
        </w:rPr>
        <w:t>Benefit Payment Amounts</w:t>
      </w:r>
    </w:p>
    <w:p w14:paraId="10679A09" w14:textId="77777777" w:rsidR="0015397C" w:rsidRPr="0015397C" w:rsidRDefault="0015397C" w:rsidP="0015397C">
      <w:pPr>
        <w:numPr>
          <w:ilvl w:val="1"/>
          <w:numId w:val="1"/>
        </w:numPr>
        <w:tabs>
          <w:tab w:val="num" w:pos="1260"/>
        </w:tabs>
        <w:spacing w:line="280" w:lineRule="exact"/>
        <w:ind w:left="1260"/>
        <w:rPr>
          <w:rFonts w:ascii="Century" w:eastAsia="ＭＳ 明朝" w:hAnsi="Century" w:cs="Times New Roman"/>
          <w:b/>
          <w:szCs w:val="24"/>
        </w:rPr>
      </w:pPr>
      <w:r w:rsidRPr="0015397C">
        <w:rPr>
          <w:rFonts w:ascii="Century" w:eastAsia="ＭＳ 明朝" w:hAnsi="Century" w:cs="Times New Roman" w:hint="eastAsia"/>
          <w:b/>
          <w:szCs w:val="24"/>
        </w:rPr>
        <w:t>Medical Expenses</w:t>
      </w:r>
      <w:r w:rsidRPr="0015397C">
        <w:rPr>
          <w:rFonts w:ascii="Century" w:eastAsia="ＭＳ 明朝" w:hAnsi="Century" w:cs="Times New Roman"/>
          <w:b/>
          <w:szCs w:val="24"/>
        </w:rPr>
        <w:br/>
      </w:r>
      <w:r w:rsidRPr="0015397C">
        <w:rPr>
          <w:rFonts w:ascii="Century" w:eastAsia="ＭＳ 明朝" w:hAnsi="Century" w:cs="Times New Roman"/>
          <w:szCs w:val="24"/>
        </w:rPr>
        <w:t>JSC</w:t>
      </w:r>
      <w:r w:rsidRPr="0015397C">
        <w:rPr>
          <w:rFonts w:ascii="Century" w:eastAsia="ＭＳ 明朝" w:hAnsi="Century" w:cs="Times New Roman" w:hint="eastAsia"/>
          <w:szCs w:val="24"/>
        </w:rPr>
        <w:t xml:space="preserve"> pays for 4/10 of the total cost of medical treatment eligible for coverage by health insurance. (1 of those 4 tenths is calculated as being for costs that accompany medical treatment.) </w:t>
      </w:r>
      <w:r w:rsidRPr="0015397C">
        <w:rPr>
          <w:rFonts w:ascii="Century" w:eastAsia="ＭＳ 明朝" w:hAnsi="Century" w:cs="Times New Roman"/>
          <w:szCs w:val="24"/>
        </w:rPr>
        <w:t xml:space="preserve">However, </w:t>
      </w:r>
      <w:r w:rsidRPr="0015397C">
        <w:rPr>
          <w:rFonts w:ascii="Century" w:eastAsia="ＭＳ 明朝" w:hAnsi="Century" w:cs="Times New Roman" w:hint="eastAsia"/>
          <w:szCs w:val="24"/>
          <w:u w:val="single"/>
        </w:rPr>
        <w:t>if you use the Children</w:t>
      </w:r>
      <w:r w:rsidRPr="0015397C">
        <w:rPr>
          <w:rFonts w:ascii="Century" w:eastAsia="ＭＳ 明朝" w:hAnsi="Century" w:cs="Times New Roman"/>
          <w:szCs w:val="24"/>
          <w:u w:val="single"/>
        </w:rPr>
        <w:t>’</w:t>
      </w:r>
      <w:r w:rsidRPr="0015397C">
        <w:rPr>
          <w:rFonts w:ascii="Century" w:eastAsia="ＭＳ 明朝" w:hAnsi="Century" w:cs="Times New Roman" w:hint="eastAsia"/>
          <w:szCs w:val="24"/>
          <w:u w:val="single"/>
        </w:rPr>
        <w:t>s Medical Fees Subsidy, the Single Parent Household Medical Fees Subsidy (</w:t>
      </w:r>
      <w:proofErr w:type="spellStart"/>
      <w:r w:rsidRPr="0015397C">
        <w:rPr>
          <w:rFonts w:ascii="Century" w:eastAsia="ＭＳ 明朝" w:hAnsi="Century" w:cs="Times New Roman" w:hint="eastAsia"/>
          <w:i/>
          <w:szCs w:val="24"/>
          <w:u w:val="single"/>
        </w:rPr>
        <w:t>Boshi</w:t>
      </w:r>
      <w:proofErr w:type="spellEnd"/>
      <w:r w:rsidRPr="0015397C">
        <w:rPr>
          <w:rFonts w:ascii="Century" w:eastAsia="ＭＳ 明朝" w:hAnsi="Century" w:cs="Times New Roman" w:hint="eastAsia"/>
          <w:i/>
          <w:szCs w:val="24"/>
          <w:u w:val="single"/>
        </w:rPr>
        <w:t xml:space="preserve"> </w:t>
      </w:r>
      <w:proofErr w:type="spellStart"/>
      <w:r w:rsidRPr="0015397C">
        <w:rPr>
          <w:rFonts w:ascii="Century" w:eastAsia="ＭＳ 明朝" w:hAnsi="Century" w:cs="Times New Roman" w:hint="eastAsia"/>
          <w:i/>
          <w:szCs w:val="24"/>
          <w:u w:val="single"/>
        </w:rPr>
        <w:t>Fushi</w:t>
      </w:r>
      <w:proofErr w:type="spellEnd"/>
      <w:r w:rsidRPr="0015397C">
        <w:rPr>
          <w:rFonts w:ascii="Century" w:eastAsia="ＭＳ 明朝" w:hAnsi="Century" w:cs="Times New Roman" w:hint="eastAsia"/>
          <w:i/>
          <w:szCs w:val="24"/>
          <w:u w:val="single"/>
        </w:rPr>
        <w:t xml:space="preserve"> </w:t>
      </w:r>
      <w:proofErr w:type="spellStart"/>
      <w:r w:rsidRPr="0015397C">
        <w:rPr>
          <w:rFonts w:ascii="Century" w:eastAsia="ＭＳ 明朝" w:hAnsi="Century" w:cs="Times New Roman" w:hint="eastAsia"/>
          <w:i/>
          <w:szCs w:val="24"/>
          <w:u w:val="single"/>
        </w:rPr>
        <w:t>Iryouhi</w:t>
      </w:r>
      <w:proofErr w:type="spellEnd"/>
      <w:r w:rsidRPr="0015397C">
        <w:rPr>
          <w:rFonts w:ascii="Century" w:eastAsia="ＭＳ 明朝" w:hAnsi="Century" w:cs="Times New Roman" w:hint="eastAsia"/>
          <w:i/>
          <w:szCs w:val="24"/>
          <w:u w:val="single"/>
        </w:rPr>
        <w:t xml:space="preserve"> Josei Seido</w:t>
      </w:r>
      <w:r w:rsidRPr="0015397C">
        <w:rPr>
          <w:rFonts w:ascii="Century" w:eastAsia="ＭＳ 明朝" w:hAnsi="Century" w:cs="Times New Roman" w:hint="eastAsia"/>
          <w:szCs w:val="24"/>
          <w:u w:val="single"/>
        </w:rPr>
        <w:t>), the Disabled Persons Medical Fees Subsidy (</w:t>
      </w:r>
      <w:proofErr w:type="spellStart"/>
      <w:r w:rsidRPr="0015397C">
        <w:rPr>
          <w:rFonts w:ascii="Century" w:eastAsia="ＭＳ 明朝" w:hAnsi="Century" w:cs="Times New Roman" w:hint="eastAsia"/>
          <w:i/>
          <w:szCs w:val="24"/>
          <w:u w:val="single"/>
        </w:rPr>
        <w:t>Shougaisha</w:t>
      </w:r>
      <w:proofErr w:type="spellEnd"/>
      <w:r w:rsidRPr="0015397C">
        <w:rPr>
          <w:rFonts w:ascii="Century" w:eastAsia="ＭＳ 明朝" w:hAnsi="Century" w:cs="Times New Roman" w:hint="eastAsia"/>
          <w:i/>
          <w:szCs w:val="24"/>
          <w:u w:val="single"/>
        </w:rPr>
        <w:t xml:space="preserve"> </w:t>
      </w:r>
      <w:proofErr w:type="spellStart"/>
      <w:r w:rsidRPr="0015397C">
        <w:rPr>
          <w:rFonts w:ascii="Century" w:eastAsia="ＭＳ 明朝" w:hAnsi="Century" w:cs="Times New Roman" w:hint="eastAsia"/>
          <w:i/>
          <w:szCs w:val="24"/>
          <w:u w:val="single"/>
        </w:rPr>
        <w:t>Iryouhi</w:t>
      </w:r>
      <w:proofErr w:type="spellEnd"/>
      <w:r w:rsidRPr="0015397C">
        <w:rPr>
          <w:rFonts w:ascii="Century" w:eastAsia="ＭＳ 明朝" w:hAnsi="Century" w:cs="Times New Roman" w:hint="eastAsia"/>
          <w:i/>
          <w:szCs w:val="24"/>
          <w:u w:val="single"/>
        </w:rPr>
        <w:t xml:space="preserve"> Josei </w:t>
      </w:r>
      <w:proofErr w:type="spellStart"/>
      <w:r w:rsidRPr="0015397C">
        <w:rPr>
          <w:rFonts w:ascii="Century" w:eastAsia="ＭＳ 明朝" w:hAnsi="Century" w:cs="Times New Roman" w:hint="eastAsia"/>
          <w:i/>
          <w:szCs w:val="24"/>
          <w:u w:val="single"/>
        </w:rPr>
        <w:t>Seido</w:t>
      </w:r>
      <w:proofErr w:type="spellEnd"/>
      <w:r w:rsidRPr="0015397C">
        <w:rPr>
          <w:rFonts w:ascii="Century" w:eastAsia="ＭＳ 明朝" w:hAnsi="Century" w:cs="Times New Roman" w:hint="eastAsia"/>
          <w:szCs w:val="24"/>
          <w:u w:val="single"/>
        </w:rPr>
        <w:t xml:space="preserve">), etc. (hereafter Medical Fees Subsidy), and do not have to make a copayment at the hospital/clinic office, then the actual benefit paid to the parent/guardian by this insurance plan is only 1/10 </w:t>
      </w:r>
      <w:r w:rsidRPr="0015397C">
        <w:rPr>
          <w:rFonts w:ascii="Century" w:eastAsia="ＭＳ 明朝" w:hAnsi="Century" w:cs="Times New Roman"/>
          <w:szCs w:val="24"/>
          <w:u w:val="single"/>
        </w:rPr>
        <w:t>which is the additional portion</w:t>
      </w:r>
      <w:r w:rsidRPr="0015397C">
        <w:rPr>
          <w:rFonts w:ascii="Century" w:eastAsia="ＭＳ 明朝" w:hAnsi="Century" w:cs="Times New Roman" w:hint="eastAsia"/>
          <w:szCs w:val="24"/>
        </w:rPr>
        <w:t>.</w:t>
      </w:r>
      <w:r w:rsidRPr="0015397C">
        <w:rPr>
          <w:rFonts w:ascii="Century" w:eastAsia="ＭＳ 明朝" w:hAnsi="Century" w:cs="Times New Roman"/>
          <w:szCs w:val="24"/>
        </w:rPr>
        <w:t xml:space="preserve"> In addition, Toyohashi City offers </w:t>
      </w:r>
      <w:r w:rsidRPr="0015397C">
        <w:rPr>
          <w:rFonts w:ascii="Century" w:eastAsia="ＭＳ 明朝" w:hAnsi="Century" w:cs="Times New Roman" w:hint="eastAsia"/>
          <w:szCs w:val="24"/>
        </w:rPr>
        <w:t>Children</w:t>
      </w:r>
      <w:r w:rsidRPr="0015397C">
        <w:rPr>
          <w:rFonts w:ascii="Century" w:eastAsia="ＭＳ 明朝" w:hAnsi="Century" w:cs="Times New Roman"/>
          <w:szCs w:val="24"/>
        </w:rPr>
        <w:t>’</w:t>
      </w:r>
      <w:r w:rsidRPr="0015397C">
        <w:rPr>
          <w:rFonts w:ascii="Century" w:eastAsia="ＭＳ 明朝" w:hAnsi="Century" w:cs="Times New Roman" w:hint="eastAsia"/>
          <w:szCs w:val="24"/>
        </w:rPr>
        <w:t>s Medical Fees Subsidy</w:t>
      </w:r>
      <w:r w:rsidRPr="0015397C">
        <w:rPr>
          <w:rFonts w:ascii="Century" w:eastAsia="ＭＳ 明朝" w:hAnsi="Century" w:cs="Times New Roman"/>
          <w:szCs w:val="24"/>
        </w:rPr>
        <w:t xml:space="preserve"> for both outpatient medical expenses and hospitalization expenses for elementary and junior high school students.</w:t>
      </w:r>
    </w:p>
    <w:p w14:paraId="718CF47A" w14:textId="77777777" w:rsidR="0015397C" w:rsidRPr="0015397C" w:rsidRDefault="0015397C" w:rsidP="0015397C">
      <w:pPr>
        <w:spacing w:line="280" w:lineRule="exact"/>
        <w:ind w:left="1680"/>
        <w:rPr>
          <w:rFonts w:ascii="Century" w:eastAsia="ＭＳ 明朝" w:hAnsi="Century" w:cs="Times New Roman"/>
          <w:szCs w:val="24"/>
        </w:rPr>
      </w:pPr>
      <w:r w:rsidRPr="0015397C">
        <w:rPr>
          <w:rFonts w:ascii="Century" w:eastAsia="ＭＳ 明朝" w:hAnsi="Century" w:cs="Times New Roman" w:hint="eastAsia"/>
          <w:szCs w:val="24"/>
        </w:rPr>
        <w:t>※</w:t>
      </w:r>
      <w:r w:rsidRPr="0015397C">
        <w:rPr>
          <w:rFonts w:ascii="Century" w:eastAsia="ＭＳ 明朝" w:hAnsi="Century" w:cs="Times New Roman" w:hint="eastAsia"/>
          <w:szCs w:val="24"/>
        </w:rPr>
        <w:t>The portion paid from Children</w:t>
      </w:r>
      <w:r w:rsidRPr="0015397C">
        <w:rPr>
          <w:rFonts w:ascii="Century" w:eastAsia="ＭＳ 明朝" w:hAnsi="Century" w:cs="Times New Roman"/>
          <w:szCs w:val="24"/>
        </w:rPr>
        <w:t>’</w:t>
      </w:r>
      <w:r w:rsidRPr="0015397C">
        <w:rPr>
          <w:rFonts w:ascii="Century" w:eastAsia="ＭＳ 明朝" w:hAnsi="Century" w:cs="Times New Roman" w:hint="eastAsia"/>
          <w:szCs w:val="24"/>
        </w:rPr>
        <w:t>s Medical Fees Subsidy (3/10)</w:t>
      </w:r>
      <w:r w:rsidRPr="0015397C">
        <w:rPr>
          <w:rFonts w:ascii="Century" w:eastAsia="ＭＳ 明朝" w:hAnsi="Century" w:cs="Times New Roman"/>
          <w:szCs w:val="24"/>
        </w:rPr>
        <w:t xml:space="preserve"> that Toyohashi City bears as public expenses will be returned to Toyohashi City.</w:t>
      </w:r>
    </w:p>
    <w:p w14:paraId="478BE8C7" w14:textId="77777777" w:rsidR="0015397C" w:rsidRPr="0015397C" w:rsidRDefault="0015397C" w:rsidP="0015397C">
      <w:pPr>
        <w:spacing w:line="280" w:lineRule="exact"/>
        <w:ind w:left="1680"/>
        <w:rPr>
          <w:rFonts w:ascii="Century" w:eastAsia="ＭＳ 明朝" w:hAnsi="Century" w:cs="Times New Roman"/>
          <w:szCs w:val="24"/>
        </w:rPr>
      </w:pPr>
      <w:r w:rsidRPr="0015397C">
        <w:rPr>
          <w:rFonts w:ascii="Century" w:eastAsia="ＭＳ 明朝" w:hAnsi="Century" w:cs="Times New Roman" w:hint="eastAsia"/>
          <w:szCs w:val="24"/>
        </w:rPr>
        <w:t>※</w:t>
      </w:r>
      <w:r w:rsidRPr="0015397C">
        <w:rPr>
          <w:rFonts w:ascii="Century" w:eastAsia="ＭＳ 明朝" w:hAnsi="Century" w:cs="Times New Roman" w:hint="eastAsia"/>
          <w:szCs w:val="24"/>
        </w:rPr>
        <w:t>With regard to the outpatient and hospitalization fees, if one made a payment at the hospital/clinic office</w:t>
      </w:r>
      <w:r w:rsidRPr="0015397C">
        <w:rPr>
          <w:rFonts w:ascii="Century" w:eastAsia="ＭＳ 明朝" w:hAnsi="Century" w:cs="Times New Roman"/>
          <w:szCs w:val="24"/>
        </w:rPr>
        <w:t xml:space="preserve"> without using Medical Fees Subsidy</w:t>
      </w:r>
      <w:r w:rsidRPr="0015397C">
        <w:rPr>
          <w:rFonts w:ascii="Century" w:eastAsia="ＭＳ 明朝" w:hAnsi="Century" w:cs="Times New Roman" w:hint="eastAsia"/>
          <w:szCs w:val="24"/>
        </w:rPr>
        <w:t>, 4/10 of the required medical expenses will be disbursed from JSC.</w:t>
      </w:r>
    </w:p>
    <w:p w14:paraId="5D6DE8E4" w14:textId="77777777" w:rsidR="0015397C" w:rsidRPr="0015397C" w:rsidRDefault="0015397C" w:rsidP="0015397C">
      <w:pPr>
        <w:numPr>
          <w:ilvl w:val="1"/>
          <w:numId w:val="1"/>
        </w:numPr>
        <w:tabs>
          <w:tab w:val="num" w:pos="1260"/>
        </w:tabs>
        <w:spacing w:line="280" w:lineRule="exact"/>
        <w:ind w:left="1260"/>
        <w:rPr>
          <w:rFonts w:ascii="Century" w:eastAsia="ＭＳ 明朝" w:hAnsi="Century" w:cs="Times New Roman"/>
          <w:szCs w:val="24"/>
        </w:rPr>
      </w:pPr>
      <w:r w:rsidRPr="0015397C">
        <w:rPr>
          <w:rFonts w:ascii="Century" w:eastAsia="ＭＳ 明朝" w:hAnsi="Century" w:cs="Times New Roman" w:hint="eastAsia"/>
          <w:b/>
          <w:szCs w:val="24"/>
        </w:rPr>
        <w:t>Consolation for Disabilities</w:t>
      </w:r>
      <w:r w:rsidRPr="0015397C">
        <w:rPr>
          <w:rFonts w:ascii="Century" w:eastAsia="ＭＳ 明朝" w:hAnsi="Century" w:cs="Times New Roman"/>
          <w:b/>
          <w:szCs w:val="24"/>
        </w:rPr>
        <w:br/>
      </w:r>
      <w:r w:rsidRPr="0015397C">
        <w:rPr>
          <w:rFonts w:ascii="Century" w:eastAsia="ＭＳ 明朝" w:hAnsi="Century" w:cs="Times New Roman" w:hint="eastAsia"/>
          <w:szCs w:val="24"/>
        </w:rPr>
        <w:t>Benefits vary based on the severity of the disability.</w:t>
      </w:r>
      <w:r w:rsidRPr="0015397C">
        <w:rPr>
          <w:rFonts w:ascii="Century" w:eastAsia="ＭＳ 明朝" w:hAnsi="Century" w:cs="Times New Roman"/>
          <w:szCs w:val="24"/>
        </w:rPr>
        <w:br/>
      </w:r>
      <w:r w:rsidRPr="0015397C">
        <w:rPr>
          <w:rFonts w:ascii="Century" w:eastAsia="ＭＳ 明朝" w:hAnsi="Century" w:cs="Times New Roman" w:hint="eastAsia"/>
          <w:szCs w:val="24"/>
        </w:rPr>
        <w:t xml:space="preserve">(Rank 1: \40,000,000 </w:t>
      </w:r>
      <w:r w:rsidRPr="0015397C">
        <w:rPr>
          <w:rFonts w:ascii="Century" w:eastAsia="ＭＳ 明朝" w:hAnsi="Century" w:cs="Times New Roman"/>
          <w:szCs w:val="24"/>
        </w:rPr>
        <w:t>–</w:t>
      </w:r>
      <w:r w:rsidRPr="0015397C">
        <w:rPr>
          <w:rFonts w:ascii="Century" w:eastAsia="ＭＳ 明朝" w:hAnsi="Century" w:cs="Times New Roman" w:hint="eastAsia"/>
          <w:szCs w:val="24"/>
        </w:rPr>
        <w:t xml:space="preserve"> Rank 14: \880,000)</w:t>
      </w:r>
      <w:r w:rsidRPr="0015397C">
        <w:rPr>
          <w:rFonts w:ascii="Century" w:eastAsia="ＭＳ 明朝" w:hAnsi="Century" w:cs="Times New Roman"/>
          <w:szCs w:val="24"/>
        </w:rPr>
        <w:br/>
      </w:r>
      <w:r w:rsidRPr="0015397C">
        <w:rPr>
          <w:rFonts w:ascii="Century" w:eastAsia="ＭＳ 明朝" w:hAnsi="Century" w:cs="Times New Roman" w:hint="eastAsia"/>
          <w:szCs w:val="24"/>
        </w:rPr>
        <w:t xml:space="preserve">(If the accident </w:t>
      </w:r>
      <w:r w:rsidRPr="0015397C">
        <w:rPr>
          <w:rFonts w:ascii="Century" w:eastAsia="ＭＳ 明朝" w:hAnsi="Century" w:cs="Times New Roman"/>
          <w:szCs w:val="24"/>
        </w:rPr>
        <w:t>occurred</w:t>
      </w:r>
      <w:r w:rsidRPr="0015397C">
        <w:rPr>
          <w:rFonts w:ascii="Century" w:eastAsia="ＭＳ 明朝" w:hAnsi="Century" w:cs="Times New Roman" w:hint="eastAsia"/>
          <w:szCs w:val="24"/>
        </w:rPr>
        <w:t xml:space="preserve"> while going to or from school, then: Rank 1: \20,000,000 </w:t>
      </w:r>
      <w:r w:rsidRPr="0015397C">
        <w:rPr>
          <w:rFonts w:ascii="Century" w:eastAsia="ＭＳ 明朝" w:hAnsi="Century" w:cs="Times New Roman"/>
          <w:szCs w:val="24"/>
        </w:rPr>
        <w:t>–</w:t>
      </w:r>
      <w:r w:rsidRPr="0015397C">
        <w:rPr>
          <w:rFonts w:ascii="Century" w:eastAsia="ＭＳ 明朝" w:hAnsi="Century" w:cs="Times New Roman" w:hint="eastAsia"/>
          <w:szCs w:val="24"/>
        </w:rPr>
        <w:t xml:space="preserve"> Rank 14: \440,000)</w:t>
      </w:r>
    </w:p>
    <w:p w14:paraId="5C8C616C" w14:textId="77777777" w:rsidR="0015397C" w:rsidRPr="0015397C" w:rsidRDefault="0015397C" w:rsidP="0015397C">
      <w:pPr>
        <w:numPr>
          <w:ilvl w:val="1"/>
          <w:numId w:val="1"/>
        </w:numPr>
        <w:tabs>
          <w:tab w:val="clear" w:pos="840"/>
          <w:tab w:val="num" w:pos="1260"/>
        </w:tabs>
        <w:spacing w:line="280" w:lineRule="exact"/>
        <w:ind w:left="1260"/>
        <w:rPr>
          <w:rFonts w:ascii="Century" w:eastAsia="ＭＳ 明朝" w:hAnsi="Century" w:cs="Times New Roman"/>
          <w:b/>
          <w:szCs w:val="24"/>
        </w:rPr>
      </w:pPr>
      <w:r w:rsidRPr="0015397C">
        <w:rPr>
          <w:rFonts w:ascii="Century" w:eastAsia="ＭＳ 明朝" w:hAnsi="Century" w:cs="Times New Roman" w:hint="eastAsia"/>
          <w:b/>
          <w:szCs w:val="24"/>
        </w:rPr>
        <w:t>Consolation for Death</w:t>
      </w:r>
      <w:r w:rsidRPr="0015397C">
        <w:rPr>
          <w:rFonts w:ascii="Century" w:eastAsia="ＭＳ 明朝" w:hAnsi="Century" w:cs="Times New Roman" w:hint="eastAsia"/>
          <w:b/>
          <w:szCs w:val="24"/>
        </w:rPr>
        <w:br/>
      </w:r>
      <w:r w:rsidRPr="0015397C">
        <w:rPr>
          <w:rFonts w:ascii="Century" w:eastAsia="ＭＳ 明朝" w:hAnsi="Century" w:cs="Times New Roman" w:hint="eastAsia"/>
          <w:szCs w:val="24"/>
        </w:rPr>
        <w:t xml:space="preserve">\30,000,000 (\15,000,000 for sudden deaths not related to exercise, etc., and for fatal accidents </w:t>
      </w:r>
      <w:r w:rsidRPr="0015397C">
        <w:rPr>
          <w:rFonts w:ascii="Century" w:eastAsia="ＭＳ 明朝" w:hAnsi="Century" w:cs="Times New Roman" w:hint="eastAsia"/>
          <w:szCs w:val="24"/>
        </w:rPr>
        <w:lastRenderedPageBreak/>
        <w:t>that occur while going to and from school)</w:t>
      </w:r>
    </w:p>
    <w:p w14:paraId="108249F9" w14:textId="77777777" w:rsidR="0015397C" w:rsidRPr="0015397C" w:rsidRDefault="0015397C" w:rsidP="0015397C">
      <w:pPr>
        <w:spacing w:line="280" w:lineRule="exact"/>
        <w:rPr>
          <w:rFonts w:ascii="Century" w:eastAsia="ＭＳ 明朝" w:hAnsi="Century" w:cs="Times New Roman"/>
          <w:b/>
          <w:szCs w:val="24"/>
        </w:rPr>
      </w:pPr>
    </w:p>
    <w:p w14:paraId="715C91D9" w14:textId="77777777" w:rsidR="0015397C" w:rsidRPr="0015397C" w:rsidRDefault="0015397C" w:rsidP="0015397C">
      <w:pPr>
        <w:numPr>
          <w:ilvl w:val="0"/>
          <w:numId w:val="1"/>
        </w:numPr>
        <w:spacing w:line="280" w:lineRule="exact"/>
        <w:rPr>
          <w:rFonts w:ascii="Century" w:eastAsia="ＭＳ 明朝" w:hAnsi="Century" w:cs="Times New Roman"/>
          <w:b/>
          <w:szCs w:val="24"/>
        </w:rPr>
      </w:pPr>
      <w:r w:rsidRPr="0015397C">
        <w:rPr>
          <w:rFonts w:ascii="Century" w:eastAsia="ＭＳ 明朝" w:hAnsi="Century" w:cs="Times New Roman" w:hint="eastAsia"/>
          <w:b/>
          <w:szCs w:val="24"/>
        </w:rPr>
        <w:t>Criteria for Benefits</w:t>
      </w:r>
    </w:p>
    <w:p w14:paraId="07541B1C" w14:textId="77777777" w:rsidR="0015397C" w:rsidRPr="0015397C" w:rsidRDefault="0015397C" w:rsidP="0015397C">
      <w:pPr>
        <w:numPr>
          <w:ilvl w:val="2"/>
          <w:numId w:val="1"/>
        </w:numPr>
        <w:spacing w:line="280" w:lineRule="exact"/>
        <w:rPr>
          <w:rFonts w:ascii="Century" w:eastAsia="ＭＳ 明朝" w:hAnsi="Century" w:cs="Times New Roman"/>
          <w:b/>
          <w:szCs w:val="24"/>
        </w:rPr>
      </w:pPr>
      <w:r w:rsidRPr="0015397C">
        <w:rPr>
          <w:rFonts w:ascii="Century" w:eastAsia="ＭＳ 明朝" w:hAnsi="Century" w:cs="Times New Roman" w:hint="eastAsia"/>
          <w:szCs w:val="24"/>
        </w:rPr>
        <w:t>Payments for medical expenses for injury or illness due to a single disaster/accident will be made for at the longest 10 years from the first hospital/clinic visit.</w:t>
      </w:r>
    </w:p>
    <w:p w14:paraId="40A0BC97" w14:textId="77777777" w:rsidR="0015397C" w:rsidRPr="0015397C" w:rsidRDefault="0015397C" w:rsidP="0015397C">
      <w:pPr>
        <w:numPr>
          <w:ilvl w:val="2"/>
          <w:numId w:val="1"/>
        </w:numPr>
        <w:spacing w:line="280" w:lineRule="exact"/>
        <w:rPr>
          <w:rFonts w:ascii="Century" w:eastAsia="ＭＳ 明朝" w:hAnsi="Century" w:cs="Times New Roman"/>
          <w:b/>
          <w:szCs w:val="24"/>
        </w:rPr>
      </w:pPr>
      <w:r w:rsidRPr="0015397C">
        <w:rPr>
          <w:rFonts w:ascii="Century" w:eastAsia="ＭＳ 明朝" w:hAnsi="Century" w:cs="Times New Roman" w:hint="eastAsia"/>
          <w:szCs w:val="24"/>
        </w:rPr>
        <w:t xml:space="preserve">Eligibility to receive insurance benefits under this program </w:t>
      </w:r>
      <w:r w:rsidRPr="0015397C">
        <w:rPr>
          <w:rFonts w:ascii="Century" w:eastAsia="ＭＳ 明朝" w:hAnsi="Century" w:cs="Times New Roman"/>
          <w:szCs w:val="24"/>
        </w:rPr>
        <w:t>expires</w:t>
      </w:r>
      <w:r w:rsidRPr="0015397C">
        <w:rPr>
          <w:rFonts w:ascii="Century" w:eastAsia="ＭＳ 明朝" w:hAnsi="Century" w:cs="Times New Roman" w:hint="eastAsia"/>
          <w:szCs w:val="24"/>
        </w:rPr>
        <w:t xml:space="preserve"> if benefits are not claimed within 2 years of the qualifying event.</w:t>
      </w:r>
    </w:p>
    <w:p w14:paraId="716FC844" w14:textId="77777777" w:rsidR="0015397C" w:rsidRPr="0015397C" w:rsidRDefault="0015397C" w:rsidP="0015397C">
      <w:pPr>
        <w:numPr>
          <w:ilvl w:val="2"/>
          <w:numId w:val="1"/>
        </w:numPr>
        <w:spacing w:line="280" w:lineRule="exact"/>
        <w:rPr>
          <w:rFonts w:ascii="Century" w:eastAsia="ＭＳ 明朝" w:hAnsi="Century" w:cs="Times New Roman"/>
          <w:b/>
          <w:szCs w:val="24"/>
        </w:rPr>
      </w:pPr>
      <w:r w:rsidRPr="0015397C">
        <w:rPr>
          <w:rFonts w:ascii="Century" w:eastAsia="ＭＳ 明朝" w:hAnsi="Century" w:cs="Times New Roman" w:hint="eastAsia"/>
          <w:szCs w:val="24"/>
        </w:rPr>
        <w:t xml:space="preserve">If you receive compensatory payment for damages or payment under another legal provision (for example, self-reliance support treatment under the </w:t>
      </w:r>
      <w:r w:rsidRPr="0015397C">
        <w:rPr>
          <w:rFonts w:ascii="Century" w:eastAsia="ＭＳ 明朝" w:hAnsi="Century" w:cs="Times New Roman"/>
          <w:szCs w:val="24"/>
        </w:rPr>
        <w:t>Services and Supports for Persons with Disabilities Act</w:t>
      </w:r>
      <w:r w:rsidRPr="0015397C">
        <w:rPr>
          <w:rFonts w:ascii="Century" w:eastAsia="ＭＳ 明朝" w:hAnsi="Century" w:cs="Times New Roman" w:hint="eastAsia"/>
          <w:szCs w:val="24"/>
        </w:rPr>
        <w:t>), then that amount that you received may be deducted from the benefits paid under this insurance plan.</w:t>
      </w:r>
    </w:p>
    <w:p w14:paraId="6862C99E" w14:textId="77777777" w:rsidR="0015397C" w:rsidRPr="0015397C" w:rsidRDefault="0015397C" w:rsidP="0015397C">
      <w:pPr>
        <w:numPr>
          <w:ilvl w:val="2"/>
          <w:numId w:val="1"/>
        </w:numPr>
        <w:spacing w:line="280" w:lineRule="exact"/>
        <w:rPr>
          <w:rFonts w:ascii="Century" w:eastAsia="ＭＳ 明朝" w:hAnsi="Century" w:cs="Times New Roman"/>
          <w:b/>
          <w:szCs w:val="24"/>
        </w:rPr>
      </w:pPr>
      <w:r w:rsidRPr="0015397C">
        <w:rPr>
          <w:rFonts w:ascii="Century" w:eastAsia="ＭＳ 明朝" w:hAnsi="Century" w:cs="Times New Roman" w:hint="eastAsia"/>
          <w:szCs w:val="24"/>
        </w:rPr>
        <w:t>Children in households receiving Public Assistance (</w:t>
      </w:r>
      <w:proofErr w:type="spellStart"/>
      <w:r w:rsidRPr="0015397C">
        <w:rPr>
          <w:rFonts w:ascii="Century" w:eastAsia="ＭＳ 明朝" w:hAnsi="Century" w:cs="Times New Roman" w:hint="eastAsia"/>
          <w:i/>
          <w:szCs w:val="24"/>
        </w:rPr>
        <w:t>Seikatsu</w:t>
      </w:r>
      <w:proofErr w:type="spellEnd"/>
      <w:r w:rsidRPr="0015397C">
        <w:rPr>
          <w:rFonts w:ascii="Century" w:eastAsia="ＭＳ 明朝" w:hAnsi="Century" w:cs="Times New Roman" w:hint="eastAsia"/>
          <w:i/>
          <w:szCs w:val="24"/>
        </w:rPr>
        <w:t xml:space="preserve"> </w:t>
      </w:r>
      <w:proofErr w:type="spellStart"/>
      <w:r w:rsidRPr="0015397C">
        <w:rPr>
          <w:rFonts w:ascii="Century" w:eastAsia="ＭＳ 明朝" w:hAnsi="Century" w:cs="Times New Roman" w:hint="eastAsia"/>
          <w:i/>
          <w:szCs w:val="24"/>
        </w:rPr>
        <w:t>Hogo</w:t>
      </w:r>
      <w:proofErr w:type="spellEnd"/>
      <w:r w:rsidRPr="0015397C">
        <w:rPr>
          <w:rFonts w:ascii="Century" w:eastAsia="ＭＳ 明朝" w:hAnsi="Century" w:cs="Times New Roman" w:hint="eastAsia"/>
          <w:szCs w:val="24"/>
        </w:rPr>
        <w:t>) who suffer an accident/disaster will not be paid for medical expenses under this insurance plan.</w:t>
      </w:r>
    </w:p>
    <w:p w14:paraId="30DDA869" w14:textId="77777777" w:rsidR="0015397C" w:rsidRPr="0015397C" w:rsidRDefault="0015397C" w:rsidP="0015397C">
      <w:pPr>
        <w:rPr>
          <w:rFonts w:ascii="Century" w:eastAsia="ＭＳ 明朝" w:hAnsi="Century" w:cs="Times New Roman"/>
          <w:b/>
          <w:szCs w:val="24"/>
        </w:rPr>
      </w:pPr>
    </w:p>
    <w:p w14:paraId="4292A135" w14:textId="77777777" w:rsidR="0015397C" w:rsidRPr="0015397C" w:rsidRDefault="0015397C" w:rsidP="0015397C">
      <w:pPr>
        <w:numPr>
          <w:ilvl w:val="0"/>
          <w:numId w:val="1"/>
        </w:numPr>
        <w:rPr>
          <w:rFonts w:ascii="Century" w:eastAsia="ＭＳ 明朝" w:hAnsi="Century" w:cs="Times New Roman"/>
          <w:b/>
          <w:szCs w:val="24"/>
        </w:rPr>
      </w:pPr>
      <w:r w:rsidRPr="0015397C">
        <w:rPr>
          <w:rFonts w:ascii="Century" w:eastAsia="ＭＳ 明朝" w:hAnsi="Century" w:cs="Times New Roman" w:hint="eastAsia"/>
          <w:b/>
          <w:szCs w:val="24"/>
        </w:rPr>
        <w:t>Insurance Premium</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1984"/>
        <w:gridCol w:w="1985"/>
        <w:gridCol w:w="1750"/>
      </w:tblGrid>
      <w:tr w:rsidR="0015397C" w:rsidRPr="0015397C" w14:paraId="31928448" w14:textId="77777777" w:rsidTr="005C3BF9">
        <w:tc>
          <w:tcPr>
            <w:tcW w:w="3096" w:type="dxa"/>
            <w:shd w:val="clear" w:color="auto" w:fill="auto"/>
          </w:tcPr>
          <w:p w14:paraId="0E3F38A9" w14:textId="77777777" w:rsidR="0015397C" w:rsidRPr="0015397C" w:rsidRDefault="0015397C" w:rsidP="0015397C">
            <w:pPr>
              <w:jc w:val="center"/>
              <w:rPr>
                <w:rFonts w:ascii="Century" w:eastAsia="ＭＳ 明朝" w:hAnsi="Century" w:cs="Times New Roman"/>
                <w:sz w:val="18"/>
                <w:szCs w:val="18"/>
              </w:rPr>
            </w:pPr>
            <w:r w:rsidRPr="0015397C">
              <w:rPr>
                <w:rFonts w:ascii="Century" w:eastAsia="ＭＳ 明朝" w:hAnsi="Century" w:cs="Times New Roman" w:hint="eastAsia"/>
                <w:sz w:val="18"/>
                <w:szCs w:val="18"/>
              </w:rPr>
              <w:t>S</w:t>
            </w:r>
            <w:r w:rsidRPr="0015397C">
              <w:rPr>
                <w:rFonts w:ascii="Century" w:eastAsia="ＭＳ 明朝" w:hAnsi="Century" w:cs="Times New Roman"/>
                <w:sz w:val="18"/>
                <w:szCs w:val="18"/>
              </w:rPr>
              <w:t>chool</w:t>
            </w:r>
          </w:p>
        </w:tc>
        <w:tc>
          <w:tcPr>
            <w:tcW w:w="1984" w:type="dxa"/>
            <w:shd w:val="clear" w:color="auto" w:fill="auto"/>
          </w:tcPr>
          <w:p w14:paraId="2A6D6D09" w14:textId="77777777" w:rsidR="0015397C" w:rsidRPr="0015397C" w:rsidRDefault="0015397C" w:rsidP="0015397C">
            <w:pPr>
              <w:jc w:val="center"/>
              <w:rPr>
                <w:rFonts w:ascii="Century" w:eastAsia="ＭＳ 明朝" w:hAnsi="Century" w:cs="Times New Roman"/>
                <w:sz w:val="18"/>
                <w:szCs w:val="18"/>
              </w:rPr>
            </w:pPr>
            <w:r w:rsidRPr="0015397C">
              <w:rPr>
                <w:rFonts w:ascii="Century" w:eastAsia="ＭＳ 明朝" w:hAnsi="Century" w:cs="Times New Roman" w:hint="eastAsia"/>
                <w:sz w:val="18"/>
                <w:szCs w:val="18"/>
              </w:rPr>
              <w:t>Insurance Premium</w:t>
            </w:r>
          </w:p>
        </w:tc>
        <w:tc>
          <w:tcPr>
            <w:tcW w:w="1985" w:type="dxa"/>
            <w:tcBorders>
              <w:right w:val="double" w:sz="4" w:space="0" w:color="auto"/>
            </w:tcBorders>
            <w:shd w:val="clear" w:color="auto" w:fill="auto"/>
          </w:tcPr>
          <w:p w14:paraId="42FCAA3E" w14:textId="77777777" w:rsidR="0015397C" w:rsidRPr="0015397C" w:rsidRDefault="0015397C" w:rsidP="0015397C">
            <w:pPr>
              <w:jc w:val="center"/>
              <w:rPr>
                <w:rFonts w:ascii="Century" w:eastAsia="ＭＳ 明朝" w:hAnsi="Century" w:cs="Times New Roman"/>
                <w:sz w:val="18"/>
                <w:szCs w:val="18"/>
              </w:rPr>
            </w:pPr>
            <w:r w:rsidRPr="0015397C">
              <w:rPr>
                <w:rFonts w:ascii="Century" w:eastAsia="ＭＳ 明朝" w:hAnsi="Century" w:cs="Times New Roman" w:hint="eastAsia"/>
                <w:sz w:val="18"/>
                <w:szCs w:val="18"/>
              </w:rPr>
              <w:t>Amount paid by Toyohashi City</w:t>
            </w:r>
          </w:p>
        </w:tc>
        <w:tc>
          <w:tcPr>
            <w:tcW w:w="1750" w:type="dxa"/>
            <w:tcBorders>
              <w:top w:val="double" w:sz="4" w:space="0" w:color="auto"/>
              <w:left w:val="double" w:sz="4" w:space="0" w:color="auto"/>
              <w:bottom w:val="double" w:sz="4" w:space="0" w:color="auto"/>
              <w:right w:val="double" w:sz="4" w:space="0" w:color="auto"/>
            </w:tcBorders>
            <w:shd w:val="clear" w:color="auto" w:fill="auto"/>
          </w:tcPr>
          <w:p w14:paraId="721BDA4C" w14:textId="77777777" w:rsidR="0015397C" w:rsidRPr="0015397C" w:rsidRDefault="0015397C" w:rsidP="0015397C">
            <w:pPr>
              <w:jc w:val="center"/>
              <w:rPr>
                <w:rFonts w:ascii="Century" w:eastAsia="ＭＳ 明朝" w:hAnsi="Century" w:cs="Times New Roman"/>
                <w:b/>
                <w:sz w:val="18"/>
                <w:szCs w:val="18"/>
              </w:rPr>
            </w:pPr>
            <w:r w:rsidRPr="0015397C">
              <w:rPr>
                <w:rFonts w:ascii="Century" w:eastAsia="ＭＳ 明朝" w:hAnsi="Century" w:cs="Times New Roman" w:hint="eastAsia"/>
                <w:b/>
                <w:sz w:val="18"/>
                <w:szCs w:val="18"/>
              </w:rPr>
              <w:t>Amount paid by paren</w:t>
            </w:r>
            <w:r w:rsidRPr="0015397C">
              <w:rPr>
                <w:rFonts w:ascii="Century" w:eastAsia="ＭＳ 明朝" w:hAnsi="Century" w:cs="Times New Roman"/>
                <w:b/>
                <w:sz w:val="18"/>
                <w:szCs w:val="18"/>
              </w:rPr>
              <w:t>t</w:t>
            </w:r>
            <w:r w:rsidRPr="0015397C">
              <w:rPr>
                <w:rFonts w:ascii="Century" w:eastAsia="ＭＳ 明朝" w:hAnsi="Century" w:cs="Times New Roman" w:hint="eastAsia"/>
                <w:b/>
                <w:sz w:val="18"/>
                <w:szCs w:val="18"/>
              </w:rPr>
              <w:t>s/guardians</w:t>
            </w:r>
          </w:p>
        </w:tc>
      </w:tr>
      <w:tr w:rsidR="0015397C" w:rsidRPr="0015397C" w14:paraId="649D15FA" w14:textId="77777777" w:rsidTr="0015397C">
        <w:trPr>
          <w:trHeight w:val="479"/>
        </w:trPr>
        <w:tc>
          <w:tcPr>
            <w:tcW w:w="3096" w:type="dxa"/>
            <w:shd w:val="clear" w:color="auto" w:fill="auto"/>
          </w:tcPr>
          <w:p w14:paraId="5CE97C92" w14:textId="77777777" w:rsidR="0015397C" w:rsidRPr="0015397C" w:rsidRDefault="0015397C" w:rsidP="0015397C">
            <w:pPr>
              <w:jc w:val="center"/>
              <w:rPr>
                <w:rFonts w:ascii="Century" w:eastAsia="ＭＳ 明朝" w:hAnsi="Century" w:cs="Times New Roman"/>
                <w:sz w:val="18"/>
                <w:szCs w:val="18"/>
              </w:rPr>
            </w:pPr>
            <w:r w:rsidRPr="0015397C">
              <w:rPr>
                <w:rFonts w:ascii="Century" w:eastAsia="ＭＳ 明朝" w:hAnsi="Century" w:cs="Times New Roman" w:hint="eastAsia"/>
                <w:sz w:val="18"/>
                <w:szCs w:val="18"/>
              </w:rPr>
              <w:t>Elementary &amp; Junior high</w:t>
            </w:r>
            <w:r w:rsidRPr="0015397C">
              <w:rPr>
                <w:rFonts w:ascii="Century" w:eastAsia="ＭＳ 明朝" w:hAnsi="Century" w:cs="Times New Roman"/>
                <w:sz w:val="18"/>
                <w:szCs w:val="18"/>
              </w:rPr>
              <w:t xml:space="preserve"> school</w:t>
            </w:r>
          </w:p>
        </w:tc>
        <w:tc>
          <w:tcPr>
            <w:tcW w:w="1984" w:type="dxa"/>
            <w:shd w:val="clear" w:color="auto" w:fill="auto"/>
          </w:tcPr>
          <w:p w14:paraId="045CD2A5" w14:textId="77777777" w:rsidR="0015397C" w:rsidRPr="0015397C" w:rsidRDefault="0015397C" w:rsidP="0015397C">
            <w:pPr>
              <w:jc w:val="center"/>
              <w:rPr>
                <w:rFonts w:ascii="Century" w:eastAsia="ＭＳ 明朝" w:hAnsi="Century" w:cs="Times New Roman"/>
                <w:sz w:val="18"/>
                <w:szCs w:val="18"/>
              </w:rPr>
            </w:pPr>
            <w:r w:rsidRPr="0015397C">
              <w:rPr>
                <w:rFonts w:ascii="Century" w:eastAsia="ＭＳ 明朝" w:hAnsi="Century" w:cs="Times New Roman"/>
                <w:sz w:val="18"/>
                <w:szCs w:val="18"/>
              </w:rPr>
              <w:t>\920</w:t>
            </w:r>
          </w:p>
        </w:tc>
        <w:tc>
          <w:tcPr>
            <w:tcW w:w="1985" w:type="dxa"/>
            <w:tcBorders>
              <w:right w:val="double" w:sz="4" w:space="0" w:color="auto"/>
            </w:tcBorders>
            <w:shd w:val="clear" w:color="auto" w:fill="auto"/>
          </w:tcPr>
          <w:p w14:paraId="7809C31A" w14:textId="77777777" w:rsidR="0015397C" w:rsidRPr="0015397C" w:rsidRDefault="0015397C" w:rsidP="0015397C">
            <w:pPr>
              <w:jc w:val="center"/>
              <w:rPr>
                <w:rFonts w:ascii="Century" w:eastAsia="ＭＳ 明朝" w:hAnsi="Century" w:cs="Times New Roman"/>
                <w:sz w:val="18"/>
                <w:szCs w:val="18"/>
              </w:rPr>
            </w:pPr>
            <w:r w:rsidRPr="0015397C">
              <w:rPr>
                <w:rFonts w:ascii="Century" w:eastAsia="ＭＳ 明朝" w:hAnsi="Century" w:cs="Times New Roman"/>
                <w:sz w:val="18"/>
                <w:szCs w:val="18"/>
              </w:rPr>
              <w:t>\460</w:t>
            </w:r>
          </w:p>
        </w:tc>
        <w:tc>
          <w:tcPr>
            <w:tcW w:w="1750" w:type="dxa"/>
            <w:tcBorders>
              <w:top w:val="double" w:sz="4" w:space="0" w:color="auto"/>
              <w:left w:val="double" w:sz="4" w:space="0" w:color="auto"/>
              <w:bottom w:val="double" w:sz="4" w:space="0" w:color="auto"/>
              <w:right w:val="double" w:sz="4" w:space="0" w:color="auto"/>
            </w:tcBorders>
            <w:shd w:val="clear" w:color="auto" w:fill="auto"/>
          </w:tcPr>
          <w:p w14:paraId="298EC15F" w14:textId="77777777" w:rsidR="0015397C" w:rsidRPr="0015397C" w:rsidRDefault="0015397C" w:rsidP="0015397C">
            <w:pPr>
              <w:jc w:val="center"/>
              <w:rPr>
                <w:rFonts w:ascii="Century" w:eastAsia="ＭＳ 明朝" w:hAnsi="Century" w:cs="Times New Roman"/>
                <w:b/>
                <w:sz w:val="18"/>
                <w:szCs w:val="18"/>
              </w:rPr>
            </w:pPr>
            <w:r w:rsidRPr="0015397C">
              <w:rPr>
                <w:rFonts w:ascii="Century" w:eastAsia="ＭＳ 明朝" w:hAnsi="Century" w:cs="Times New Roman" w:hint="eastAsia"/>
                <w:b/>
                <w:sz w:val="18"/>
                <w:szCs w:val="18"/>
              </w:rPr>
              <w:t>\460</w:t>
            </w:r>
          </w:p>
        </w:tc>
      </w:tr>
      <w:tr w:rsidR="0015397C" w:rsidRPr="0015397C" w14:paraId="2A2E3FB1" w14:textId="77777777" w:rsidTr="005C3BF9">
        <w:tc>
          <w:tcPr>
            <w:tcW w:w="3096" w:type="dxa"/>
            <w:shd w:val="clear" w:color="auto" w:fill="auto"/>
          </w:tcPr>
          <w:p w14:paraId="7961080F" w14:textId="77777777" w:rsidR="0015397C" w:rsidRPr="0015397C" w:rsidRDefault="0015397C" w:rsidP="0015397C">
            <w:pPr>
              <w:jc w:val="center"/>
              <w:rPr>
                <w:rFonts w:ascii="Century" w:eastAsia="ＭＳ 明朝" w:hAnsi="Century" w:cs="Times New Roman"/>
                <w:sz w:val="18"/>
                <w:szCs w:val="18"/>
              </w:rPr>
            </w:pPr>
            <w:r w:rsidRPr="0015397C">
              <w:rPr>
                <w:rFonts w:ascii="Century" w:eastAsia="ＭＳ 明朝" w:hAnsi="Century" w:cs="Times New Roman" w:hint="eastAsia"/>
                <w:sz w:val="18"/>
                <w:szCs w:val="18"/>
              </w:rPr>
              <w:t>Kusunoki high school,</w:t>
            </w:r>
          </w:p>
          <w:p w14:paraId="1A7F2B67" w14:textId="77777777" w:rsidR="0015397C" w:rsidRPr="0015397C" w:rsidRDefault="0015397C" w:rsidP="0015397C">
            <w:pPr>
              <w:jc w:val="center"/>
              <w:rPr>
                <w:rFonts w:ascii="Century" w:eastAsia="ＭＳ 明朝" w:hAnsi="Century" w:cs="Times New Roman"/>
                <w:sz w:val="18"/>
                <w:szCs w:val="18"/>
              </w:rPr>
            </w:pPr>
            <w:r w:rsidRPr="0015397C">
              <w:rPr>
                <w:rFonts w:ascii="Century" w:eastAsia="ＭＳ 明朝" w:hAnsi="Century" w:cs="Times New Roman"/>
                <w:sz w:val="18"/>
                <w:szCs w:val="18"/>
              </w:rPr>
              <w:t>Kasei high school</w:t>
            </w:r>
          </w:p>
        </w:tc>
        <w:tc>
          <w:tcPr>
            <w:tcW w:w="1984" w:type="dxa"/>
            <w:shd w:val="clear" w:color="auto" w:fill="auto"/>
          </w:tcPr>
          <w:p w14:paraId="1BB0BCF3" w14:textId="77777777" w:rsidR="0015397C" w:rsidRPr="0015397C" w:rsidRDefault="0015397C" w:rsidP="0015397C">
            <w:pPr>
              <w:jc w:val="center"/>
              <w:rPr>
                <w:rFonts w:ascii="Century" w:eastAsia="ＭＳ 明朝" w:hAnsi="Century" w:cs="Times New Roman"/>
                <w:sz w:val="18"/>
                <w:szCs w:val="18"/>
              </w:rPr>
            </w:pPr>
            <w:r w:rsidRPr="0015397C">
              <w:rPr>
                <w:rFonts w:ascii="Century" w:eastAsia="ＭＳ 明朝" w:hAnsi="Century" w:cs="Times New Roman"/>
                <w:sz w:val="18"/>
                <w:szCs w:val="18"/>
              </w:rPr>
              <w:t>\2,150</w:t>
            </w:r>
          </w:p>
        </w:tc>
        <w:tc>
          <w:tcPr>
            <w:tcW w:w="1985" w:type="dxa"/>
            <w:tcBorders>
              <w:right w:val="double" w:sz="4" w:space="0" w:color="auto"/>
            </w:tcBorders>
            <w:shd w:val="clear" w:color="auto" w:fill="auto"/>
          </w:tcPr>
          <w:p w14:paraId="664D8866" w14:textId="77777777" w:rsidR="0015397C" w:rsidRPr="0015397C" w:rsidRDefault="0015397C" w:rsidP="0015397C">
            <w:pPr>
              <w:jc w:val="center"/>
              <w:rPr>
                <w:rFonts w:ascii="Century" w:eastAsia="ＭＳ 明朝" w:hAnsi="Century" w:cs="Times New Roman"/>
                <w:sz w:val="18"/>
                <w:szCs w:val="18"/>
              </w:rPr>
            </w:pPr>
            <w:r w:rsidRPr="0015397C">
              <w:rPr>
                <w:rFonts w:ascii="Century" w:eastAsia="ＭＳ 明朝" w:hAnsi="Century" w:cs="Times New Roman" w:hint="eastAsia"/>
                <w:sz w:val="18"/>
                <w:szCs w:val="18"/>
              </w:rPr>
              <w:t>\650</w:t>
            </w:r>
          </w:p>
        </w:tc>
        <w:tc>
          <w:tcPr>
            <w:tcW w:w="1750" w:type="dxa"/>
            <w:tcBorders>
              <w:top w:val="double" w:sz="4" w:space="0" w:color="auto"/>
              <w:left w:val="double" w:sz="4" w:space="0" w:color="auto"/>
              <w:bottom w:val="double" w:sz="4" w:space="0" w:color="auto"/>
              <w:right w:val="double" w:sz="4" w:space="0" w:color="auto"/>
            </w:tcBorders>
            <w:shd w:val="clear" w:color="auto" w:fill="auto"/>
          </w:tcPr>
          <w:p w14:paraId="47768DE4" w14:textId="77777777" w:rsidR="0015397C" w:rsidRPr="0015397C" w:rsidRDefault="0015397C" w:rsidP="0015397C">
            <w:pPr>
              <w:jc w:val="center"/>
              <w:rPr>
                <w:rFonts w:ascii="Century" w:eastAsia="ＭＳ 明朝" w:hAnsi="Century" w:cs="Times New Roman"/>
                <w:b/>
                <w:sz w:val="18"/>
                <w:szCs w:val="18"/>
              </w:rPr>
            </w:pPr>
            <w:r w:rsidRPr="0015397C">
              <w:rPr>
                <w:rFonts w:ascii="Century" w:eastAsia="ＭＳ 明朝" w:hAnsi="Century" w:cs="Times New Roman" w:hint="eastAsia"/>
                <w:b/>
                <w:sz w:val="18"/>
                <w:szCs w:val="18"/>
              </w:rPr>
              <w:t>\1,500</w:t>
            </w:r>
          </w:p>
        </w:tc>
      </w:tr>
      <w:tr w:rsidR="0015397C" w:rsidRPr="0015397C" w14:paraId="5777AEF0" w14:textId="77777777" w:rsidTr="005C3BF9">
        <w:tc>
          <w:tcPr>
            <w:tcW w:w="3096" w:type="dxa"/>
            <w:shd w:val="clear" w:color="auto" w:fill="auto"/>
          </w:tcPr>
          <w:p w14:paraId="4B4E374D" w14:textId="77777777" w:rsidR="0015397C" w:rsidRPr="0015397C" w:rsidRDefault="0015397C" w:rsidP="0015397C">
            <w:pPr>
              <w:jc w:val="center"/>
              <w:rPr>
                <w:rFonts w:ascii="Century" w:eastAsia="ＭＳ 明朝" w:hAnsi="Century" w:cs="Times New Roman"/>
                <w:sz w:val="18"/>
                <w:szCs w:val="18"/>
              </w:rPr>
            </w:pPr>
            <w:r w:rsidRPr="0015397C">
              <w:rPr>
                <w:rFonts w:ascii="Century" w:eastAsia="ＭＳ 明朝" w:hAnsi="Century" w:cs="Times New Roman" w:hint="eastAsia"/>
                <w:sz w:val="18"/>
                <w:szCs w:val="18"/>
              </w:rPr>
              <w:t>Toyohashi City high school</w:t>
            </w:r>
          </w:p>
        </w:tc>
        <w:tc>
          <w:tcPr>
            <w:tcW w:w="1984" w:type="dxa"/>
            <w:shd w:val="clear" w:color="auto" w:fill="auto"/>
          </w:tcPr>
          <w:p w14:paraId="12AC6230" w14:textId="77777777" w:rsidR="0015397C" w:rsidRPr="0015397C" w:rsidRDefault="0015397C" w:rsidP="0015397C">
            <w:pPr>
              <w:jc w:val="center"/>
              <w:rPr>
                <w:rFonts w:ascii="Century" w:eastAsia="ＭＳ 明朝" w:hAnsi="Century" w:cs="Times New Roman"/>
                <w:sz w:val="18"/>
                <w:szCs w:val="18"/>
              </w:rPr>
            </w:pPr>
            <w:r w:rsidRPr="0015397C">
              <w:rPr>
                <w:rFonts w:ascii="Century" w:eastAsia="ＭＳ 明朝" w:hAnsi="Century" w:cs="Times New Roman"/>
                <w:sz w:val="18"/>
                <w:szCs w:val="18"/>
              </w:rPr>
              <w:t>\980</w:t>
            </w:r>
          </w:p>
        </w:tc>
        <w:tc>
          <w:tcPr>
            <w:tcW w:w="1985" w:type="dxa"/>
            <w:tcBorders>
              <w:right w:val="double" w:sz="4" w:space="0" w:color="auto"/>
            </w:tcBorders>
            <w:shd w:val="clear" w:color="auto" w:fill="auto"/>
          </w:tcPr>
          <w:p w14:paraId="7A3F7D69" w14:textId="77777777" w:rsidR="0015397C" w:rsidRPr="0015397C" w:rsidRDefault="0015397C" w:rsidP="0015397C">
            <w:pPr>
              <w:jc w:val="center"/>
              <w:rPr>
                <w:rFonts w:ascii="Century" w:eastAsia="ＭＳ 明朝" w:hAnsi="Century" w:cs="Times New Roman"/>
                <w:sz w:val="18"/>
                <w:szCs w:val="18"/>
              </w:rPr>
            </w:pPr>
            <w:r w:rsidRPr="0015397C">
              <w:rPr>
                <w:rFonts w:ascii="Century" w:eastAsia="ＭＳ 明朝" w:hAnsi="Century" w:cs="Times New Roman" w:hint="eastAsia"/>
                <w:sz w:val="18"/>
                <w:szCs w:val="18"/>
              </w:rPr>
              <w:t>\300</w:t>
            </w:r>
          </w:p>
        </w:tc>
        <w:tc>
          <w:tcPr>
            <w:tcW w:w="1750" w:type="dxa"/>
            <w:tcBorders>
              <w:top w:val="double" w:sz="4" w:space="0" w:color="auto"/>
              <w:left w:val="double" w:sz="4" w:space="0" w:color="auto"/>
              <w:bottom w:val="double" w:sz="4" w:space="0" w:color="auto"/>
              <w:right w:val="double" w:sz="4" w:space="0" w:color="auto"/>
            </w:tcBorders>
            <w:shd w:val="clear" w:color="auto" w:fill="auto"/>
          </w:tcPr>
          <w:p w14:paraId="70BB2B43" w14:textId="77777777" w:rsidR="0015397C" w:rsidRPr="0015397C" w:rsidRDefault="0015397C" w:rsidP="0015397C">
            <w:pPr>
              <w:jc w:val="center"/>
              <w:rPr>
                <w:rFonts w:ascii="Century" w:eastAsia="ＭＳ 明朝" w:hAnsi="Century" w:cs="Times New Roman"/>
                <w:b/>
                <w:sz w:val="18"/>
                <w:szCs w:val="18"/>
              </w:rPr>
            </w:pPr>
            <w:r w:rsidRPr="0015397C">
              <w:rPr>
                <w:rFonts w:ascii="Century" w:eastAsia="ＭＳ 明朝" w:hAnsi="Century" w:cs="Times New Roman" w:hint="eastAsia"/>
                <w:b/>
                <w:sz w:val="18"/>
                <w:szCs w:val="18"/>
              </w:rPr>
              <w:t>\680</w:t>
            </w:r>
          </w:p>
        </w:tc>
      </w:tr>
    </w:tbl>
    <w:p w14:paraId="257F01EF" w14:textId="77777777" w:rsidR="0015397C" w:rsidRPr="0015397C" w:rsidRDefault="0015397C" w:rsidP="00EB6B0A">
      <w:pPr>
        <w:spacing w:line="280" w:lineRule="exact"/>
        <w:ind w:firstLineChars="500" w:firstLine="1050"/>
        <w:rPr>
          <w:rFonts w:ascii="Century" w:eastAsia="ＭＳ 明朝" w:hAnsi="Century" w:cs="Times New Roman"/>
          <w:b/>
          <w:szCs w:val="24"/>
        </w:rPr>
      </w:pPr>
      <w:r>
        <w:rPr>
          <w:rFonts w:ascii="Century" w:eastAsia="ＭＳ 明朝" w:hAnsi="Century" w:cs="Times New Roman" w:hint="eastAsia"/>
          <w:szCs w:val="24"/>
        </w:rPr>
        <w:t>＊</w:t>
      </w:r>
      <w:r w:rsidRPr="0015397C">
        <w:rPr>
          <w:rFonts w:ascii="Century" w:eastAsia="ＭＳ 明朝" w:hAnsi="Century" w:cs="Times New Roman" w:hint="eastAsia"/>
          <w:szCs w:val="24"/>
        </w:rPr>
        <w:t>Households requiring public assistance (</w:t>
      </w:r>
      <w:proofErr w:type="spellStart"/>
      <w:r w:rsidRPr="0015397C">
        <w:rPr>
          <w:rFonts w:ascii="Century" w:eastAsia="ＭＳ 明朝" w:hAnsi="Century" w:cs="Times New Roman" w:hint="eastAsia"/>
          <w:i/>
          <w:szCs w:val="24"/>
        </w:rPr>
        <w:t>youhogo</w:t>
      </w:r>
      <w:proofErr w:type="spellEnd"/>
      <w:r w:rsidRPr="0015397C">
        <w:rPr>
          <w:rFonts w:ascii="Century" w:eastAsia="ＭＳ 明朝" w:hAnsi="Century" w:cs="Times New Roman" w:hint="eastAsia"/>
          <w:szCs w:val="24"/>
        </w:rPr>
        <w:t xml:space="preserve"> / </w:t>
      </w:r>
      <w:proofErr w:type="spellStart"/>
      <w:r w:rsidRPr="0015397C">
        <w:rPr>
          <w:rFonts w:ascii="Century" w:eastAsia="ＭＳ 明朝" w:hAnsi="Century" w:cs="Times New Roman" w:hint="eastAsia"/>
          <w:i/>
          <w:szCs w:val="24"/>
        </w:rPr>
        <w:t>jun-youhogo</w:t>
      </w:r>
      <w:proofErr w:type="spellEnd"/>
      <w:r w:rsidRPr="0015397C">
        <w:rPr>
          <w:rFonts w:ascii="Century" w:eastAsia="ＭＳ 明朝" w:hAnsi="Century" w:cs="Times New Roman" w:hint="eastAsia"/>
          <w:szCs w:val="24"/>
        </w:rPr>
        <w:t>) do not need to pay this premium.</w:t>
      </w:r>
    </w:p>
    <w:p w14:paraId="1479F203" w14:textId="77777777" w:rsidR="0015397C" w:rsidRPr="0015397C" w:rsidRDefault="0015397C" w:rsidP="00EB6B0A">
      <w:pPr>
        <w:spacing w:line="280" w:lineRule="exact"/>
        <w:ind w:firstLineChars="500" w:firstLine="1050"/>
        <w:rPr>
          <w:rFonts w:ascii="Century" w:eastAsia="ＭＳ 明朝" w:hAnsi="Century" w:cs="Times New Roman"/>
          <w:szCs w:val="24"/>
        </w:rPr>
      </w:pPr>
      <w:r>
        <w:rPr>
          <w:rFonts w:ascii="Century" w:eastAsia="ＭＳ 明朝" w:hAnsi="Century" w:cs="Times New Roman" w:hint="eastAsia"/>
          <w:szCs w:val="24"/>
        </w:rPr>
        <w:t>＊</w:t>
      </w:r>
      <w:r w:rsidRPr="0015397C">
        <w:rPr>
          <w:rFonts w:ascii="Century" w:eastAsia="ＭＳ 明朝" w:hAnsi="Century" w:cs="Times New Roman" w:hint="eastAsia"/>
          <w:szCs w:val="24"/>
        </w:rPr>
        <w:t>The amount paid by parents/guardians is the amount per year.</w:t>
      </w:r>
      <w:r w:rsidRPr="0015397C">
        <w:rPr>
          <w:rFonts w:ascii="Century" w:eastAsia="ＭＳ 明朝" w:hAnsi="Century" w:cs="Times New Roman" w:hint="eastAsia"/>
          <w:szCs w:val="24"/>
        </w:rPr>
        <w:t xml:space="preserve">　　　　　　　　　</w:t>
      </w:r>
    </w:p>
    <w:p w14:paraId="25461BCF" w14:textId="45AF6772" w:rsidR="0015397C" w:rsidRPr="0015397C" w:rsidRDefault="0015397C" w:rsidP="0015397C">
      <w:pPr>
        <w:tabs>
          <w:tab w:val="center" w:leader="middleDot" w:pos="2100"/>
          <w:tab w:val="center" w:leader="middleDot" w:pos="4200"/>
          <w:tab w:val="center" w:leader="middleDot" w:pos="6300"/>
          <w:tab w:val="right" w:leader="middleDot" w:pos="8504"/>
        </w:tabs>
        <w:rPr>
          <w:rFonts w:ascii="Century" w:eastAsia="ＭＳ 明朝" w:hAnsi="Century" w:cs="Times New Roman"/>
          <w:szCs w:val="24"/>
        </w:rPr>
      </w:pPr>
    </w:p>
    <w:p w14:paraId="0DA588F4" w14:textId="0D82DF76" w:rsidR="0015397C" w:rsidRPr="0015397C" w:rsidRDefault="00621B5B" w:rsidP="0015397C">
      <w:pPr>
        <w:tabs>
          <w:tab w:val="center" w:leader="middleDot" w:pos="2100"/>
          <w:tab w:val="center" w:leader="middleDot" w:pos="4200"/>
          <w:tab w:val="center" w:leader="middleDot" w:pos="6300"/>
          <w:tab w:val="right" w:leader="middleDot" w:pos="8504"/>
        </w:tabs>
        <w:rPr>
          <w:rFonts w:ascii="Century" w:eastAsia="ＭＳ 明朝" w:hAnsi="Century" w:cs="Times New Roman"/>
          <w:szCs w:val="24"/>
        </w:rPr>
      </w:pPr>
      <w:r w:rsidRPr="0015397C">
        <w:rPr>
          <w:rFonts w:ascii="Century" w:eastAsia="ＭＳ 明朝" w:hAnsi="Century" w:cs="Times New Roman" w:hint="eastAsia"/>
          <w:noProof/>
          <w:szCs w:val="24"/>
        </w:rPr>
        <mc:AlternateContent>
          <mc:Choice Requires="wps">
            <w:drawing>
              <wp:anchor distT="0" distB="0" distL="114300" distR="114300" simplePos="0" relativeHeight="251663360" behindDoc="0" locked="0" layoutInCell="1" allowOverlap="1" wp14:anchorId="7736403F" wp14:editId="71AEB7C5">
                <wp:simplePos x="0" y="0"/>
                <wp:positionH relativeFrom="column">
                  <wp:posOffset>5149850</wp:posOffset>
                </wp:positionH>
                <wp:positionV relativeFrom="paragraph">
                  <wp:posOffset>69850</wp:posOffset>
                </wp:positionV>
                <wp:extent cx="1592580" cy="0"/>
                <wp:effectExtent l="0" t="0" r="0" b="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25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EFEF6" id="直線コネクタ 1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5pt,5.5pt" to="530.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">
                <v:stroke dashstyle="1 1"/>
              </v:line>
            </w:pict>
          </mc:Fallback>
        </mc:AlternateContent>
      </w:r>
      <w:r w:rsidRPr="0015397C">
        <w:rPr>
          <w:rFonts w:ascii="Century" w:eastAsia="ＭＳ 明朝" w:hAnsi="Century" w:cs="Times New Roman" w:hint="eastAsia"/>
          <w:noProof/>
          <w:szCs w:val="24"/>
        </w:rPr>
        <mc:AlternateContent>
          <mc:Choice Requires="wps">
            <w:drawing>
              <wp:anchor distT="0" distB="0" distL="114300" distR="114300" simplePos="0" relativeHeight="251660288" behindDoc="0" locked="0" layoutInCell="1" allowOverlap="1" wp14:anchorId="0E2FCEDE" wp14:editId="01C42450">
                <wp:simplePos x="0" y="0"/>
                <wp:positionH relativeFrom="page">
                  <wp:posOffset>158750</wp:posOffset>
                </wp:positionH>
                <wp:positionV relativeFrom="paragraph">
                  <wp:posOffset>85090</wp:posOffset>
                </wp:positionV>
                <wp:extent cx="1435100" cy="7620"/>
                <wp:effectExtent l="0" t="0" r="31750" b="3048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100" cy="762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87CDA" id="直線コネクタ 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5pt,6.7pt" to="125.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">
                <v:stroke dashstyle="1 1"/>
                <w10:wrap anchorx="page"/>
              </v:line>
            </w:pict>
          </mc:Fallback>
        </mc:AlternateContent>
      </w:r>
      <w:r w:rsidR="0015397C" w:rsidRPr="0015397C">
        <w:rPr>
          <w:rFonts w:ascii="Century" w:eastAsia="ＭＳ 明朝" w:hAnsi="Century" w:cs="Times New Roman" w:hint="eastAsia"/>
          <w:noProof/>
          <w:szCs w:val="24"/>
        </w:rPr>
        <mc:AlternateContent>
          <mc:Choice Requires="wps">
            <w:drawing>
              <wp:anchor distT="0" distB="0" distL="114300" distR="114300" simplePos="0" relativeHeight="251662336" behindDoc="0" locked="0" layoutInCell="1" allowOverlap="1" wp14:anchorId="2DB8D266" wp14:editId="266C4FF9">
                <wp:simplePos x="0" y="0"/>
                <wp:positionH relativeFrom="column">
                  <wp:posOffset>3474085</wp:posOffset>
                </wp:positionH>
                <wp:positionV relativeFrom="paragraph">
                  <wp:posOffset>69215</wp:posOffset>
                </wp:positionV>
                <wp:extent cx="800100" cy="0"/>
                <wp:effectExtent l="5080" t="10160" r="13970" b="889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FD978" id="直線コネクタ 1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55pt,5.45pt" to="336.5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">
                <v:stroke dashstyle="1 1"/>
              </v:line>
            </w:pict>
          </mc:Fallback>
        </mc:AlternateContent>
      </w:r>
      <w:r w:rsidR="0015397C" w:rsidRPr="0015397C">
        <w:rPr>
          <w:rFonts w:ascii="Century" w:eastAsia="ＭＳ 明朝" w:hAnsi="Century" w:cs="Times New Roman" w:hint="eastAsia"/>
          <w:noProof/>
          <w:szCs w:val="24"/>
        </w:rPr>
        <mc:AlternateContent>
          <mc:Choice Requires="wps">
            <w:drawing>
              <wp:anchor distT="0" distB="0" distL="114300" distR="114300" simplePos="0" relativeHeight="251661312" behindDoc="0" locked="0" layoutInCell="1" allowOverlap="1" wp14:anchorId="2444D0C9" wp14:editId="7F0A73E0">
                <wp:simplePos x="0" y="0"/>
                <wp:positionH relativeFrom="column">
                  <wp:posOffset>2007235</wp:posOffset>
                </wp:positionH>
                <wp:positionV relativeFrom="paragraph">
                  <wp:posOffset>69215</wp:posOffset>
                </wp:positionV>
                <wp:extent cx="666750" cy="0"/>
                <wp:effectExtent l="5080" t="10160" r="13970" b="889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AB724" id="直線コネクタ 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05pt,5.45pt" to="210.5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">
                <v:stroke dashstyle="1 1"/>
              </v:line>
            </w:pict>
          </mc:Fallback>
        </mc:AlternateContent>
      </w:r>
      <w:r w:rsidR="0015397C" w:rsidRPr="0015397C">
        <w:rPr>
          <w:rFonts w:ascii="Century" w:eastAsia="ＭＳ 明朝" w:hAnsi="Century" w:cs="Times New Roman" w:hint="eastAsia"/>
          <w:noProof/>
          <w:szCs w:val="24"/>
        </w:rPr>
        <mc:AlternateContent>
          <mc:Choice Requires="wps">
            <w:drawing>
              <wp:anchor distT="0" distB="0" distL="114300" distR="114300" simplePos="0" relativeHeight="251659264" behindDoc="0" locked="0" layoutInCell="1" allowOverlap="1" wp14:anchorId="4F0C55CE" wp14:editId="18A258D4">
                <wp:simplePos x="0" y="0"/>
                <wp:positionH relativeFrom="column">
                  <wp:posOffset>-659765</wp:posOffset>
                </wp:positionH>
                <wp:positionV relativeFrom="paragraph">
                  <wp:posOffset>69215</wp:posOffset>
                </wp:positionV>
                <wp:extent cx="0" cy="5143500"/>
                <wp:effectExtent l="5080" t="10160" r="13970" b="889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35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B782B" id="直線コネクタ 8"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95pt,5.45pt" to="-51.95pt,4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">
                <v:stroke dashstyle="1 1"/>
              </v:line>
            </w:pict>
          </mc:Fallback>
        </mc:AlternateContent>
      </w:r>
      <w:r w:rsidR="0015397C" w:rsidRPr="0015397C">
        <w:rPr>
          <w:rFonts w:ascii="Century" w:eastAsia="ＭＳ 明朝" w:hAnsi="Century" w:cs="Times New Roman" w:hint="eastAsia"/>
          <w:szCs w:val="24"/>
        </w:rPr>
        <w:t xml:space="preserve">　　　　　　　　　　</w:t>
      </w:r>
      <w:r w:rsidR="0015397C" w:rsidRPr="0015397C">
        <w:rPr>
          <w:rFonts w:ascii="Century" w:eastAsia="ＭＳ 明朝" w:hAnsi="Century" w:cs="Times New Roman" w:hint="eastAsia"/>
          <w:szCs w:val="24"/>
        </w:rPr>
        <w:t>Cut Here</w:t>
      </w:r>
      <w:r w:rsidR="0015397C" w:rsidRPr="0015397C">
        <w:rPr>
          <w:rFonts w:ascii="Century" w:eastAsia="ＭＳ 明朝" w:hAnsi="Century" w:cs="Times New Roman" w:hint="eastAsia"/>
          <w:szCs w:val="24"/>
        </w:rPr>
        <w:t xml:space="preserve">　　　　　　き</w:t>
      </w:r>
      <w:r w:rsidR="0015397C" w:rsidRPr="0015397C">
        <w:rPr>
          <w:rFonts w:ascii="Century" w:eastAsia="ＭＳ 明朝" w:hAnsi="Century" w:cs="Times New Roman" w:hint="eastAsia"/>
          <w:szCs w:val="24"/>
        </w:rPr>
        <w:t xml:space="preserve"> </w:t>
      </w:r>
      <w:r w:rsidR="0015397C" w:rsidRPr="0015397C">
        <w:rPr>
          <w:rFonts w:ascii="Century" w:eastAsia="ＭＳ 明朝" w:hAnsi="Century" w:cs="Times New Roman" w:hint="eastAsia"/>
          <w:szCs w:val="24"/>
        </w:rPr>
        <w:t>り</w:t>
      </w:r>
      <w:r w:rsidR="0015397C" w:rsidRPr="0015397C">
        <w:rPr>
          <w:rFonts w:ascii="Century" w:eastAsia="ＭＳ 明朝" w:hAnsi="Century" w:cs="Times New Roman" w:hint="eastAsia"/>
          <w:szCs w:val="24"/>
        </w:rPr>
        <w:t xml:space="preserve"> </w:t>
      </w:r>
      <w:r w:rsidR="0015397C" w:rsidRPr="0015397C">
        <w:rPr>
          <w:rFonts w:ascii="Century" w:eastAsia="ＭＳ 明朝" w:hAnsi="Century" w:cs="Times New Roman" w:hint="eastAsia"/>
          <w:szCs w:val="24"/>
        </w:rPr>
        <w:t>と</w:t>
      </w:r>
      <w:r w:rsidR="0015397C" w:rsidRPr="0015397C">
        <w:rPr>
          <w:rFonts w:ascii="Century" w:eastAsia="ＭＳ 明朝" w:hAnsi="Century" w:cs="Times New Roman" w:hint="eastAsia"/>
          <w:szCs w:val="24"/>
        </w:rPr>
        <w:t xml:space="preserve"> </w:t>
      </w:r>
      <w:r w:rsidR="0015397C" w:rsidRPr="0015397C">
        <w:rPr>
          <w:rFonts w:ascii="Century" w:eastAsia="ＭＳ 明朝" w:hAnsi="Century" w:cs="Times New Roman" w:hint="eastAsia"/>
          <w:szCs w:val="24"/>
        </w:rPr>
        <w:t xml:space="preserve">り　　　　　　　</w:t>
      </w:r>
      <w:r w:rsidR="0015397C" w:rsidRPr="0015397C">
        <w:rPr>
          <w:rFonts w:ascii="Century" w:eastAsia="ＭＳ 明朝" w:hAnsi="Century" w:cs="Times New Roman" w:hint="eastAsia"/>
          <w:szCs w:val="24"/>
        </w:rPr>
        <w:t>Cut Here</w:t>
      </w:r>
    </w:p>
    <w:p w14:paraId="2283A753" w14:textId="77777777" w:rsidR="0015397C" w:rsidRPr="0015397C" w:rsidRDefault="0015397C" w:rsidP="0015397C">
      <w:pPr>
        <w:jc w:val="center"/>
        <w:rPr>
          <w:rFonts w:ascii="Century" w:eastAsia="ＭＳ 明朝" w:hAnsi="Century" w:cs="Times New Roman"/>
          <w:b/>
          <w:sz w:val="24"/>
          <w:szCs w:val="24"/>
        </w:rPr>
      </w:pPr>
      <w:r w:rsidRPr="0015397C">
        <w:rPr>
          <w:rFonts w:ascii="Century" w:eastAsia="ＭＳ 明朝" w:hAnsi="Century" w:cs="Times New Roman" w:hint="eastAsia"/>
          <w:b/>
          <w:sz w:val="24"/>
          <w:szCs w:val="24"/>
        </w:rPr>
        <w:t>加　入　同　意　書</w:t>
      </w:r>
    </w:p>
    <w:p w14:paraId="2FB6D4D9" w14:textId="77777777" w:rsidR="0015397C" w:rsidRPr="0015397C" w:rsidRDefault="0015397C" w:rsidP="0015397C">
      <w:pPr>
        <w:jc w:val="center"/>
        <w:rPr>
          <w:rFonts w:ascii="Century" w:eastAsia="ＭＳ 明朝" w:hAnsi="Century" w:cs="Times New Roman"/>
          <w:szCs w:val="24"/>
        </w:rPr>
      </w:pPr>
      <w:r w:rsidRPr="0015397C">
        <w:rPr>
          <w:rFonts w:ascii="Century" w:eastAsia="ＭＳ 明朝" w:hAnsi="Century" w:cs="Times New Roman" w:hint="eastAsia"/>
          <w:b/>
          <w:sz w:val="24"/>
          <w:szCs w:val="24"/>
        </w:rPr>
        <w:t>Agreement Form</w:t>
      </w:r>
    </w:p>
    <w:p w14:paraId="14105D6E" w14:textId="77777777" w:rsidR="0015397C" w:rsidRPr="0015397C" w:rsidRDefault="0015397C" w:rsidP="0015397C">
      <w:pPr>
        <w:rPr>
          <w:rFonts w:ascii="Century" w:eastAsia="ＭＳ 明朝" w:hAnsi="Century" w:cs="Times New Roman"/>
          <w:szCs w:val="24"/>
        </w:rPr>
      </w:pPr>
      <w:r w:rsidRPr="0015397C">
        <w:rPr>
          <w:rFonts w:ascii="Century" w:eastAsia="ＭＳ 明朝" w:hAnsi="Century" w:cs="Times New Roman" w:hint="eastAsia"/>
          <w:szCs w:val="24"/>
        </w:rPr>
        <w:t>豊橋市教育委員会</w:t>
      </w:r>
    </w:p>
    <w:p w14:paraId="52DCFB35" w14:textId="77777777" w:rsidR="0015397C" w:rsidRPr="0015397C" w:rsidRDefault="0015397C" w:rsidP="0015397C">
      <w:pPr>
        <w:rPr>
          <w:rFonts w:ascii="Century" w:eastAsia="ＭＳ 明朝" w:hAnsi="Century" w:cs="Times New Roman"/>
          <w:szCs w:val="24"/>
        </w:rPr>
      </w:pPr>
      <w:r w:rsidRPr="0015397C">
        <w:rPr>
          <w:rFonts w:ascii="Century" w:eastAsia="ＭＳ 明朝" w:hAnsi="Century" w:cs="Times New Roman" w:hint="eastAsia"/>
          <w:szCs w:val="24"/>
        </w:rPr>
        <w:t xml:space="preserve">To: </w:t>
      </w:r>
      <w:smartTag w:uri="urn:schemas-microsoft-com:office:smarttags" w:element="place">
        <w:smartTag w:uri="urn:schemas-microsoft-com:office:smarttags" w:element="PlaceName">
          <w:r w:rsidRPr="0015397C">
            <w:rPr>
              <w:rFonts w:ascii="Century" w:eastAsia="ＭＳ 明朝" w:hAnsi="Century" w:cs="Times New Roman" w:hint="eastAsia"/>
              <w:szCs w:val="24"/>
            </w:rPr>
            <w:t>Toyohashi</w:t>
          </w:r>
        </w:smartTag>
        <w:r w:rsidRPr="0015397C">
          <w:rPr>
            <w:rFonts w:ascii="Century" w:eastAsia="ＭＳ 明朝" w:hAnsi="Century" w:cs="Times New Roman" w:hint="eastAsia"/>
            <w:szCs w:val="24"/>
          </w:rPr>
          <w:t xml:space="preserve"> </w:t>
        </w:r>
        <w:smartTag w:uri="urn:schemas-microsoft-com:office:smarttags" w:element="PlaceType">
          <w:r w:rsidRPr="0015397C">
            <w:rPr>
              <w:rFonts w:ascii="Century" w:eastAsia="ＭＳ 明朝" w:hAnsi="Century" w:cs="Times New Roman" w:hint="eastAsia"/>
              <w:szCs w:val="24"/>
            </w:rPr>
            <w:t>City</w:t>
          </w:r>
        </w:smartTag>
      </w:smartTag>
      <w:r w:rsidRPr="0015397C">
        <w:rPr>
          <w:rFonts w:ascii="Century" w:eastAsia="ＭＳ 明朝" w:hAnsi="Century" w:cs="Times New Roman" w:hint="eastAsia"/>
          <w:szCs w:val="24"/>
        </w:rPr>
        <w:t xml:space="preserve"> Board of Education</w:t>
      </w:r>
    </w:p>
    <w:p w14:paraId="029E0D94" w14:textId="77777777" w:rsidR="0015397C" w:rsidRPr="0015397C" w:rsidRDefault="0015397C" w:rsidP="0015397C">
      <w:pPr>
        <w:tabs>
          <w:tab w:val="left" w:pos="2415"/>
          <w:tab w:val="left" w:pos="7560"/>
        </w:tabs>
        <w:rPr>
          <w:rFonts w:ascii="Century" w:eastAsia="ＭＳ 明朝" w:hAnsi="Century" w:cs="Times New Roman"/>
          <w:szCs w:val="24"/>
        </w:rPr>
      </w:pPr>
      <w:r w:rsidRPr="0015397C">
        <w:rPr>
          <w:rFonts w:ascii="Century" w:eastAsia="ＭＳ 明朝" w:hAnsi="Century" w:cs="Times New Roman" w:hint="eastAsia"/>
          <w:szCs w:val="24"/>
        </w:rPr>
        <w:tab/>
      </w:r>
      <w:r w:rsidRPr="0015397C">
        <w:rPr>
          <w:rFonts w:ascii="Century" w:eastAsia="ＭＳ 明朝" w:hAnsi="Century" w:cs="Times New Roman" w:hint="eastAsia"/>
          <w:szCs w:val="24"/>
        </w:rPr>
        <w:tab/>
      </w:r>
    </w:p>
    <w:p w14:paraId="047B9AC5" w14:textId="77777777" w:rsidR="0015397C" w:rsidRPr="0015397C" w:rsidRDefault="0015397C" w:rsidP="0015397C">
      <w:pPr>
        <w:tabs>
          <w:tab w:val="left" w:pos="2415"/>
          <w:tab w:val="left" w:pos="7560"/>
        </w:tabs>
        <w:rPr>
          <w:rFonts w:ascii="Century" w:eastAsia="ＭＳ 明朝" w:hAnsi="Century" w:cs="Times New Roman"/>
          <w:szCs w:val="24"/>
          <w:u w:val="single"/>
        </w:rPr>
      </w:pPr>
      <w:r w:rsidRPr="0015397C">
        <w:rPr>
          <w:rFonts w:ascii="Century" w:eastAsia="ＭＳ 明朝" w:hAnsi="Century" w:cs="Times New Roman" w:hint="eastAsia"/>
          <w:szCs w:val="24"/>
        </w:rPr>
        <w:tab/>
      </w:r>
      <w:smartTag w:uri="urn:schemas-microsoft-com:office:smarttags" w:element="City">
        <w:smartTag w:uri="urn:schemas-microsoft-com:office:smarttags" w:element="place">
          <w:r w:rsidRPr="0015397C">
            <w:rPr>
              <w:rFonts w:ascii="Century" w:eastAsia="ＭＳ 明朝" w:hAnsi="Century" w:cs="Times New Roman" w:hint="eastAsia"/>
              <w:szCs w:val="24"/>
              <w:u w:val="single"/>
            </w:rPr>
            <w:t>Toyohashi</w:t>
          </w:r>
        </w:smartTag>
      </w:smartTag>
      <w:r w:rsidRPr="0015397C">
        <w:rPr>
          <w:rFonts w:ascii="Century" w:eastAsia="ＭＳ 明朝" w:hAnsi="Century" w:cs="Times New Roman" w:hint="eastAsia"/>
          <w:szCs w:val="24"/>
          <w:u w:val="single"/>
        </w:rPr>
        <w:t xml:space="preserve"> Municipal</w:t>
      </w:r>
      <w:r w:rsidR="00EB6B0A" w:rsidRPr="0015397C">
        <w:rPr>
          <w:rFonts w:ascii="Century" w:eastAsia="ＭＳ 明朝" w:hAnsi="Century" w:cs="Times New Roman" w:hint="eastAsia"/>
          <w:szCs w:val="24"/>
          <w:u w:val="single"/>
        </w:rPr>
        <w:t>豊橋市立</w:t>
      </w:r>
      <w:r w:rsidRPr="0015397C">
        <w:rPr>
          <w:rFonts w:ascii="Century" w:eastAsia="ＭＳ 明朝" w:hAnsi="Century" w:cs="Times New Roman" w:hint="eastAsia"/>
          <w:szCs w:val="24"/>
          <w:u w:val="single"/>
        </w:rPr>
        <w:tab/>
        <w:t>School</w:t>
      </w:r>
      <w:r w:rsidR="00EB6B0A" w:rsidRPr="0015397C">
        <w:rPr>
          <w:rFonts w:ascii="Century" w:eastAsia="ＭＳ 明朝" w:hAnsi="Century" w:cs="Times New Roman" w:hint="eastAsia"/>
          <w:szCs w:val="24"/>
          <w:u w:val="single"/>
        </w:rPr>
        <w:t>学校</w:t>
      </w:r>
    </w:p>
    <w:tbl>
      <w:tblPr>
        <w:tblW w:w="0" w:type="auto"/>
        <w:tblInd w:w="1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4368"/>
      </w:tblGrid>
      <w:tr w:rsidR="0015397C" w:rsidRPr="0015397C" w14:paraId="09E3FE26" w14:textId="77777777" w:rsidTr="00EB6B0A">
        <w:tc>
          <w:tcPr>
            <w:tcW w:w="1701" w:type="dxa"/>
            <w:tcBorders>
              <w:top w:val="nil"/>
              <w:left w:val="nil"/>
              <w:right w:val="nil"/>
            </w:tcBorders>
            <w:vAlign w:val="bottom"/>
          </w:tcPr>
          <w:p w14:paraId="14ED2D4C" w14:textId="77777777" w:rsidR="0015397C" w:rsidRPr="0015397C" w:rsidRDefault="0015397C" w:rsidP="0015397C">
            <w:pPr>
              <w:tabs>
                <w:tab w:val="right" w:pos="1467"/>
              </w:tabs>
              <w:rPr>
                <w:rFonts w:ascii="Century" w:eastAsia="ＭＳ 明朝" w:hAnsi="Century" w:cs="Times New Roman"/>
                <w:szCs w:val="24"/>
              </w:rPr>
            </w:pPr>
            <w:r w:rsidRPr="0015397C">
              <w:rPr>
                <w:rFonts w:ascii="Century" w:eastAsia="ＭＳ 明朝" w:hAnsi="Century" w:cs="Times New Roman" w:hint="eastAsia"/>
                <w:szCs w:val="24"/>
              </w:rPr>
              <w:t>Grade</w:t>
            </w:r>
            <w:r w:rsidRPr="0015397C">
              <w:rPr>
                <w:rFonts w:ascii="Century" w:eastAsia="ＭＳ 明朝" w:hAnsi="Century" w:cs="Times New Roman" w:hint="eastAsia"/>
                <w:szCs w:val="24"/>
              </w:rPr>
              <w:tab/>
            </w:r>
            <w:r w:rsidRPr="0015397C">
              <w:rPr>
                <w:rFonts w:ascii="Century" w:eastAsia="ＭＳ 明朝" w:hAnsi="Century" w:cs="Times New Roman" w:hint="eastAsia"/>
                <w:szCs w:val="24"/>
              </w:rPr>
              <w:t>年</w:t>
            </w:r>
          </w:p>
        </w:tc>
        <w:tc>
          <w:tcPr>
            <w:tcW w:w="1701" w:type="dxa"/>
            <w:tcBorders>
              <w:top w:val="nil"/>
              <w:left w:val="nil"/>
              <w:right w:val="nil"/>
            </w:tcBorders>
            <w:vAlign w:val="bottom"/>
          </w:tcPr>
          <w:p w14:paraId="69EF69C8" w14:textId="77777777" w:rsidR="0015397C" w:rsidRPr="0015397C" w:rsidRDefault="0015397C" w:rsidP="0015397C">
            <w:pPr>
              <w:tabs>
                <w:tab w:val="right" w:pos="1446"/>
              </w:tabs>
              <w:rPr>
                <w:rFonts w:ascii="Century" w:eastAsia="ＭＳ 明朝" w:hAnsi="Century" w:cs="Times New Roman"/>
                <w:szCs w:val="24"/>
              </w:rPr>
            </w:pPr>
            <w:r w:rsidRPr="0015397C">
              <w:rPr>
                <w:rFonts w:ascii="Century" w:eastAsia="ＭＳ 明朝" w:hAnsi="Century" w:cs="Times New Roman" w:hint="eastAsia"/>
                <w:szCs w:val="24"/>
              </w:rPr>
              <w:t>Class</w:t>
            </w:r>
            <w:r w:rsidRPr="0015397C">
              <w:rPr>
                <w:rFonts w:ascii="Century" w:eastAsia="ＭＳ 明朝" w:hAnsi="Century" w:cs="Times New Roman" w:hint="eastAsia"/>
                <w:szCs w:val="24"/>
              </w:rPr>
              <w:tab/>
            </w:r>
            <w:r w:rsidRPr="0015397C">
              <w:rPr>
                <w:rFonts w:ascii="Century" w:eastAsia="ＭＳ 明朝" w:hAnsi="Century" w:cs="Times New Roman" w:hint="eastAsia"/>
                <w:szCs w:val="24"/>
              </w:rPr>
              <w:t>組</w:t>
            </w:r>
          </w:p>
        </w:tc>
        <w:tc>
          <w:tcPr>
            <w:tcW w:w="4368" w:type="dxa"/>
            <w:tcBorders>
              <w:top w:val="nil"/>
              <w:left w:val="nil"/>
              <w:right w:val="nil"/>
            </w:tcBorders>
            <w:vAlign w:val="bottom"/>
          </w:tcPr>
          <w:p w14:paraId="20B9FC8E" w14:textId="77777777" w:rsidR="0015397C" w:rsidRPr="0015397C" w:rsidRDefault="0015397C" w:rsidP="0015397C">
            <w:pPr>
              <w:rPr>
                <w:rFonts w:ascii="Century" w:eastAsia="ＭＳ 明朝" w:hAnsi="Century" w:cs="Times New Roman"/>
                <w:szCs w:val="24"/>
              </w:rPr>
            </w:pPr>
            <w:r w:rsidRPr="0015397C">
              <w:rPr>
                <w:rFonts w:ascii="Century" w:eastAsia="ＭＳ 明朝" w:hAnsi="Century" w:cs="Times New Roman" w:hint="eastAsia"/>
                <w:szCs w:val="24"/>
              </w:rPr>
              <w:t>児童生徒氏名</w:t>
            </w:r>
          </w:p>
          <w:p w14:paraId="1A1A9C1F" w14:textId="77777777" w:rsidR="0015397C" w:rsidRPr="0015397C" w:rsidRDefault="0015397C" w:rsidP="0015397C">
            <w:pPr>
              <w:rPr>
                <w:rFonts w:ascii="Century" w:eastAsia="ＭＳ 明朝" w:hAnsi="Century" w:cs="Times New Roman"/>
                <w:szCs w:val="24"/>
              </w:rPr>
            </w:pPr>
            <w:r w:rsidRPr="0015397C">
              <w:rPr>
                <w:rFonts w:ascii="Century" w:eastAsia="ＭＳ 明朝" w:hAnsi="Century" w:cs="Times New Roman" w:hint="eastAsia"/>
                <w:szCs w:val="24"/>
              </w:rPr>
              <w:t>Student</w:t>
            </w:r>
            <w:r w:rsidRPr="0015397C">
              <w:rPr>
                <w:rFonts w:ascii="Century" w:eastAsia="ＭＳ 明朝" w:hAnsi="Century" w:cs="Times New Roman"/>
                <w:szCs w:val="24"/>
              </w:rPr>
              <w:t>’</w:t>
            </w:r>
            <w:r w:rsidRPr="0015397C">
              <w:rPr>
                <w:rFonts w:ascii="Century" w:eastAsia="ＭＳ 明朝" w:hAnsi="Century" w:cs="Times New Roman" w:hint="eastAsia"/>
                <w:szCs w:val="24"/>
              </w:rPr>
              <w:t>s Name</w:t>
            </w:r>
          </w:p>
        </w:tc>
      </w:tr>
    </w:tbl>
    <w:p w14:paraId="0A99A3B7" w14:textId="77777777" w:rsidR="0015397C" w:rsidRPr="0015397C" w:rsidRDefault="0015397C" w:rsidP="0015397C">
      <w:pPr>
        <w:rPr>
          <w:rFonts w:ascii="Century" w:eastAsia="ＭＳ 明朝" w:hAnsi="Century" w:cs="Times New Roman"/>
          <w:szCs w:val="24"/>
        </w:rPr>
      </w:pPr>
    </w:p>
    <w:p w14:paraId="432A67E4" w14:textId="77777777" w:rsidR="0015397C" w:rsidRPr="0015397C" w:rsidRDefault="0015397C" w:rsidP="00EB6B0A">
      <w:pPr>
        <w:spacing w:line="280" w:lineRule="exact"/>
        <w:ind w:firstLineChars="500" w:firstLine="1050"/>
        <w:rPr>
          <w:rFonts w:ascii="Century" w:eastAsia="ＭＳ 明朝" w:hAnsi="Century" w:cs="Times New Roman"/>
          <w:szCs w:val="24"/>
        </w:rPr>
      </w:pPr>
      <w:r w:rsidRPr="0015397C">
        <w:rPr>
          <w:rFonts w:ascii="Century" w:eastAsia="ＭＳ 明朝" w:hAnsi="Century" w:cs="Times New Roman" w:hint="eastAsia"/>
          <w:szCs w:val="24"/>
        </w:rPr>
        <w:t xml:space="preserve">　上記児童生徒は、在学する間、災害共済給付制度の加入に同意します。また、医療費助成制度を利用し、窓口での自己負担が無い場合は、災害共済給付金の医療費（４／１０）から、医療費助成制度利用分（３／１０）を差し引いた額を受け取ることを承知します。</w:t>
      </w:r>
    </w:p>
    <w:p w14:paraId="4CE06973" w14:textId="77777777" w:rsidR="0015397C" w:rsidRPr="0015397C" w:rsidRDefault="0015397C" w:rsidP="00EB6B0A">
      <w:pPr>
        <w:spacing w:line="280" w:lineRule="exact"/>
        <w:ind w:firstLineChars="500" w:firstLine="1050"/>
        <w:rPr>
          <w:rFonts w:ascii="Century" w:eastAsia="ＭＳ 明朝" w:hAnsi="Century" w:cs="Times New Roman"/>
          <w:szCs w:val="24"/>
        </w:rPr>
      </w:pPr>
      <w:r w:rsidRPr="0015397C">
        <w:rPr>
          <w:rFonts w:ascii="Century" w:eastAsia="ＭＳ 明朝" w:hAnsi="Century" w:cs="Times New Roman" w:hint="eastAsia"/>
          <w:szCs w:val="24"/>
        </w:rPr>
        <w:tab/>
        <w:t>I hereby agree to enroll my child, the student whose name is written above, in the Mutual Aid Disaster Insurance. Also, I understand that, if I use a Medical Fees Subsidy and do not have to pay a co-payment, then I will receive the difference of the normal medical expense benefits from the Mutual Aid Disaster Insurance (4/10) and the amount covered by the Medical Fees Subsidy (3/10).</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418"/>
        <w:gridCol w:w="903"/>
        <w:gridCol w:w="1418"/>
        <w:gridCol w:w="726"/>
      </w:tblGrid>
      <w:tr w:rsidR="0015397C" w:rsidRPr="0015397C" w14:paraId="46BDC5BF" w14:textId="77777777" w:rsidTr="00B077FD">
        <w:tc>
          <w:tcPr>
            <w:tcW w:w="1418" w:type="dxa"/>
            <w:tcBorders>
              <w:top w:val="nil"/>
              <w:left w:val="nil"/>
              <w:right w:val="nil"/>
            </w:tcBorders>
            <w:vAlign w:val="center"/>
          </w:tcPr>
          <w:p w14:paraId="583A2F87" w14:textId="77777777" w:rsidR="0015397C" w:rsidRPr="0015397C" w:rsidRDefault="0015397C" w:rsidP="0015397C">
            <w:pPr>
              <w:jc w:val="right"/>
              <w:rPr>
                <w:rFonts w:ascii="Century" w:eastAsia="ＭＳ 明朝" w:hAnsi="Century" w:cs="Times New Roman"/>
                <w:szCs w:val="24"/>
              </w:rPr>
            </w:pPr>
            <w:r w:rsidRPr="0015397C">
              <w:rPr>
                <w:rFonts w:ascii="Century" w:eastAsia="ＭＳ 明朝" w:hAnsi="Century" w:cs="Times New Roman" w:hint="eastAsia"/>
                <w:szCs w:val="24"/>
              </w:rPr>
              <w:t>令和　　年</w:t>
            </w:r>
          </w:p>
          <w:p w14:paraId="4B3E2436" w14:textId="77777777" w:rsidR="0015397C" w:rsidRPr="0015397C" w:rsidRDefault="0015397C" w:rsidP="0015397C">
            <w:pPr>
              <w:wordWrap w:val="0"/>
              <w:jc w:val="right"/>
              <w:rPr>
                <w:rFonts w:ascii="Century" w:eastAsia="ＭＳ 明朝" w:hAnsi="Century" w:cs="Times New Roman"/>
                <w:szCs w:val="24"/>
              </w:rPr>
            </w:pPr>
            <w:r w:rsidRPr="0015397C">
              <w:rPr>
                <w:rFonts w:ascii="Century" w:eastAsia="ＭＳ 明朝" w:hAnsi="Century" w:cs="Times New Roman" w:hint="eastAsia"/>
                <w:szCs w:val="24"/>
              </w:rPr>
              <w:t>20</w:t>
            </w:r>
            <w:r w:rsidRPr="0015397C">
              <w:rPr>
                <w:rFonts w:ascii="Century" w:eastAsia="ＭＳ 明朝" w:hAnsi="Century" w:cs="Times New Roman" w:hint="eastAsia"/>
                <w:szCs w:val="24"/>
              </w:rPr>
              <w:t xml:space="preserve">　　</w:t>
            </w:r>
          </w:p>
        </w:tc>
        <w:tc>
          <w:tcPr>
            <w:tcW w:w="1418" w:type="dxa"/>
            <w:tcBorders>
              <w:top w:val="nil"/>
              <w:left w:val="nil"/>
              <w:right w:val="nil"/>
            </w:tcBorders>
            <w:vAlign w:val="center"/>
          </w:tcPr>
          <w:p w14:paraId="2A00011D" w14:textId="77777777" w:rsidR="0015397C" w:rsidRPr="0015397C" w:rsidRDefault="0015397C" w:rsidP="0015397C">
            <w:pPr>
              <w:rPr>
                <w:rFonts w:ascii="Century" w:eastAsia="ＭＳ 明朝" w:hAnsi="Century" w:cs="Times New Roman"/>
                <w:szCs w:val="24"/>
              </w:rPr>
            </w:pPr>
            <w:r w:rsidRPr="0015397C">
              <w:rPr>
                <w:rFonts w:ascii="Century" w:eastAsia="ＭＳ 明朝" w:hAnsi="Century" w:cs="Times New Roman" w:hint="eastAsia"/>
                <w:szCs w:val="24"/>
              </w:rPr>
              <w:t>/</w:t>
            </w:r>
          </w:p>
        </w:tc>
        <w:tc>
          <w:tcPr>
            <w:tcW w:w="903" w:type="dxa"/>
            <w:tcBorders>
              <w:top w:val="nil"/>
              <w:left w:val="nil"/>
              <w:right w:val="nil"/>
            </w:tcBorders>
            <w:vAlign w:val="center"/>
          </w:tcPr>
          <w:p w14:paraId="5D3772AD" w14:textId="77777777" w:rsidR="0015397C" w:rsidRPr="0015397C" w:rsidRDefault="0015397C" w:rsidP="0015397C">
            <w:pPr>
              <w:jc w:val="center"/>
              <w:rPr>
                <w:rFonts w:ascii="Century" w:eastAsia="ＭＳ 明朝" w:hAnsi="Century" w:cs="Times New Roman"/>
                <w:szCs w:val="24"/>
              </w:rPr>
            </w:pPr>
            <w:r w:rsidRPr="0015397C">
              <w:rPr>
                <w:rFonts w:ascii="Century" w:eastAsia="ＭＳ 明朝" w:hAnsi="Century" w:cs="Times New Roman" w:hint="eastAsia"/>
                <w:szCs w:val="24"/>
              </w:rPr>
              <w:t>月</w:t>
            </w:r>
            <w:r w:rsidRPr="0015397C">
              <w:rPr>
                <w:rFonts w:ascii="Century" w:eastAsia="ＭＳ 明朝" w:hAnsi="Century" w:cs="Times New Roman"/>
                <w:szCs w:val="24"/>
              </w:rPr>
              <w:br/>
            </w:r>
            <w:r w:rsidRPr="0015397C">
              <w:rPr>
                <w:rFonts w:ascii="Century" w:eastAsia="ＭＳ 明朝" w:hAnsi="Century" w:cs="Times New Roman" w:hint="eastAsia"/>
                <w:w w:val="85"/>
                <w:sz w:val="20"/>
                <w:szCs w:val="20"/>
              </w:rPr>
              <w:t>(Month)</w:t>
            </w:r>
          </w:p>
        </w:tc>
        <w:tc>
          <w:tcPr>
            <w:tcW w:w="1418" w:type="dxa"/>
            <w:tcBorders>
              <w:top w:val="nil"/>
              <w:left w:val="nil"/>
              <w:right w:val="nil"/>
            </w:tcBorders>
            <w:vAlign w:val="center"/>
          </w:tcPr>
          <w:p w14:paraId="33373914" w14:textId="77777777" w:rsidR="0015397C" w:rsidRPr="0015397C" w:rsidRDefault="0015397C" w:rsidP="0015397C">
            <w:pPr>
              <w:rPr>
                <w:rFonts w:ascii="Century" w:eastAsia="ＭＳ 明朝" w:hAnsi="Century" w:cs="Times New Roman"/>
                <w:szCs w:val="24"/>
              </w:rPr>
            </w:pPr>
            <w:r w:rsidRPr="0015397C">
              <w:rPr>
                <w:rFonts w:ascii="Century" w:eastAsia="ＭＳ 明朝" w:hAnsi="Century" w:cs="Times New Roman" w:hint="eastAsia"/>
                <w:szCs w:val="24"/>
              </w:rPr>
              <w:t>/</w:t>
            </w:r>
          </w:p>
        </w:tc>
        <w:tc>
          <w:tcPr>
            <w:tcW w:w="726" w:type="dxa"/>
            <w:tcBorders>
              <w:top w:val="nil"/>
              <w:left w:val="nil"/>
              <w:right w:val="nil"/>
            </w:tcBorders>
            <w:vAlign w:val="center"/>
          </w:tcPr>
          <w:p w14:paraId="6895931F" w14:textId="77777777" w:rsidR="0015397C" w:rsidRPr="0015397C" w:rsidRDefault="0015397C" w:rsidP="0015397C">
            <w:pPr>
              <w:ind w:left="7"/>
              <w:jc w:val="center"/>
              <w:rPr>
                <w:rFonts w:ascii="Century" w:eastAsia="ＭＳ 明朝" w:hAnsi="Century" w:cs="Times New Roman"/>
                <w:szCs w:val="24"/>
              </w:rPr>
            </w:pPr>
            <w:r w:rsidRPr="0015397C">
              <w:rPr>
                <w:rFonts w:ascii="Century" w:eastAsia="ＭＳ 明朝" w:hAnsi="Century" w:cs="Times New Roman" w:hint="eastAsia"/>
                <w:szCs w:val="24"/>
              </w:rPr>
              <w:t>日</w:t>
            </w:r>
          </w:p>
          <w:p w14:paraId="4D3A0AD1" w14:textId="77777777" w:rsidR="0015397C" w:rsidRPr="0015397C" w:rsidRDefault="0015397C" w:rsidP="0015397C">
            <w:pPr>
              <w:ind w:left="7"/>
              <w:jc w:val="center"/>
              <w:rPr>
                <w:rFonts w:ascii="Century" w:eastAsia="ＭＳ 明朝" w:hAnsi="Century" w:cs="Times New Roman"/>
                <w:w w:val="85"/>
                <w:sz w:val="20"/>
                <w:szCs w:val="20"/>
              </w:rPr>
            </w:pPr>
            <w:r w:rsidRPr="0015397C">
              <w:rPr>
                <w:rFonts w:ascii="Century" w:eastAsia="ＭＳ 明朝" w:hAnsi="Century" w:cs="Times New Roman" w:hint="eastAsia"/>
                <w:w w:val="85"/>
                <w:sz w:val="20"/>
                <w:szCs w:val="20"/>
              </w:rPr>
              <w:t>(Date)</w:t>
            </w:r>
          </w:p>
        </w:tc>
      </w:tr>
    </w:tbl>
    <w:p w14:paraId="795817B6" w14:textId="77777777" w:rsidR="00EB6B0A" w:rsidRPr="00EB6B0A" w:rsidRDefault="0015397C" w:rsidP="00B077FD">
      <w:pPr>
        <w:tabs>
          <w:tab w:val="left" w:pos="4830"/>
          <w:tab w:val="center" w:pos="8505"/>
        </w:tabs>
        <w:rPr>
          <w:rFonts w:ascii="Century" w:eastAsia="ＭＳ 明朝" w:hAnsi="Century" w:cs="Times New Roman"/>
          <w:szCs w:val="24"/>
        </w:rPr>
      </w:pPr>
      <w:r w:rsidRPr="0015397C">
        <w:rPr>
          <w:rFonts w:ascii="Century" w:eastAsia="ＭＳ 明朝" w:hAnsi="Century" w:cs="Times New Roman" w:hint="eastAsia"/>
          <w:szCs w:val="24"/>
        </w:rPr>
        <w:tab/>
      </w:r>
      <w:r w:rsidR="00EB6B0A" w:rsidRPr="00EB6B0A">
        <w:rPr>
          <w:rFonts w:ascii="Century" w:eastAsia="ＭＳ 明朝" w:hAnsi="Century" w:cs="Times New Roman" w:hint="eastAsia"/>
          <w:szCs w:val="24"/>
        </w:rPr>
        <w:t>保護者氏名</w:t>
      </w:r>
      <w:r w:rsidR="00EB6B0A" w:rsidRPr="00EB6B0A">
        <w:rPr>
          <w:rFonts w:ascii="Century" w:eastAsia="ＭＳ 明朝" w:hAnsi="Century" w:cs="Times New Roman" w:hint="eastAsia"/>
          <w:szCs w:val="24"/>
        </w:rPr>
        <w:tab/>
      </w:r>
    </w:p>
    <w:p w14:paraId="43928D77" w14:textId="2EE7A239" w:rsidR="00EB6B0A" w:rsidRPr="00EB6B0A" w:rsidRDefault="00EB6B0A" w:rsidP="00B077FD">
      <w:pPr>
        <w:tabs>
          <w:tab w:val="left" w:pos="4830"/>
          <w:tab w:val="center" w:pos="8505"/>
        </w:tabs>
        <w:rPr>
          <w:rFonts w:ascii="Century" w:eastAsia="ＭＳ 明朝" w:hAnsi="Century" w:cs="Times New Roman"/>
          <w:szCs w:val="24"/>
          <w:u w:val="single"/>
        </w:rPr>
      </w:pPr>
      <w:r w:rsidRPr="00EB6B0A">
        <w:rPr>
          <w:rFonts w:ascii="Century" w:eastAsia="ＭＳ 明朝" w:hAnsi="Century" w:cs="Times New Roman" w:hint="eastAsia"/>
          <w:szCs w:val="24"/>
        </w:rPr>
        <w:tab/>
      </w:r>
      <w:r w:rsidRPr="00EB6B0A">
        <w:rPr>
          <w:rFonts w:ascii="Century" w:eastAsia="ＭＳ 明朝" w:hAnsi="Century" w:cs="Times New Roman" w:hint="eastAsia"/>
          <w:szCs w:val="24"/>
          <w:u w:val="single"/>
        </w:rPr>
        <w:t>Name of Parent/Guardian</w:t>
      </w:r>
      <w:r w:rsidRPr="00EB6B0A">
        <w:rPr>
          <w:rFonts w:ascii="Century" w:eastAsia="ＭＳ 明朝" w:hAnsi="Century" w:cs="Times New Roman" w:hint="eastAsia"/>
          <w:szCs w:val="24"/>
          <w:u w:val="single"/>
        </w:rPr>
        <w:tab/>
      </w:r>
      <w:r w:rsidRPr="00EB6B0A">
        <w:rPr>
          <w:rFonts w:ascii="Century" w:eastAsia="ＭＳ 明朝" w:hAnsi="Century" w:cs="Times New Roman" w:hint="eastAsia"/>
          <w:szCs w:val="24"/>
          <w:u w:val="single"/>
        </w:rPr>
        <w:t xml:space="preserve">　</w:t>
      </w:r>
      <w:r w:rsidR="00B077FD">
        <w:rPr>
          <w:rFonts w:ascii="Century" w:eastAsia="ＭＳ 明朝" w:hAnsi="Century" w:cs="Times New Roman" w:hint="eastAsia"/>
          <w:szCs w:val="24"/>
          <w:u w:val="single"/>
        </w:rPr>
        <w:t xml:space="preserve">　　　　　　　</w:t>
      </w:r>
    </w:p>
    <w:p w14:paraId="6849DAE1" w14:textId="77777777" w:rsidR="0015397C" w:rsidRPr="0015397C" w:rsidRDefault="0015397C" w:rsidP="0015397C">
      <w:pPr>
        <w:tabs>
          <w:tab w:val="left" w:pos="2940"/>
          <w:tab w:val="center" w:pos="8505"/>
        </w:tabs>
        <w:rPr>
          <w:rFonts w:ascii="Century" w:eastAsia="ＭＳ 明朝" w:hAnsi="Century" w:cs="Times New Roman"/>
          <w:szCs w:val="24"/>
        </w:rPr>
      </w:pPr>
      <w:r w:rsidRPr="0015397C">
        <w:rPr>
          <w:rFonts w:ascii="Century" w:eastAsia="ＭＳ 明朝" w:hAnsi="Century" w:cs="Times New Roman" w:hint="eastAsia"/>
          <w:szCs w:val="24"/>
        </w:rPr>
        <w:tab/>
      </w:r>
    </w:p>
    <w:p w14:paraId="745EE2F8" w14:textId="07473688" w:rsidR="006D3E4F" w:rsidRPr="0015397C" w:rsidRDefault="00554ED9" w:rsidP="0015397C">
      <w:pPr>
        <w:spacing w:line="280" w:lineRule="exact"/>
      </w:pPr>
      <w:r w:rsidRPr="00EB6B0A">
        <w:rPr>
          <w:rFonts w:ascii="Century" w:eastAsia="ＭＳ 明朝" w:hAnsi="Century" w:cs="Times New Roman" w:hint="eastAsia"/>
          <w:noProof/>
          <w:szCs w:val="24"/>
        </w:rPr>
        <mc:AlternateContent>
          <mc:Choice Requires="wps">
            <w:drawing>
              <wp:anchor distT="45720" distB="45720" distL="114300" distR="114300" simplePos="0" relativeHeight="251666432" behindDoc="0" locked="0" layoutInCell="1" allowOverlap="1" wp14:anchorId="6EE5AB47" wp14:editId="223415BE">
                <wp:simplePos x="0" y="0"/>
                <wp:positionH relativeFrom="margin">
                  <wp:align>right</wp:align>
                </wp:positionH>
                <wp:positionV relativeFrom="paragraph">
                  <wp:posOffset>18415</wp:posOffset>
                </wp:positionV>
                <wp:extent cx="1619250" cy="368935"/>
                <wp:effectExtent l="0" t="0" r="0" b="0"/>
                <wp:wrapSquare wrapText="bothSides"/>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68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317FA5" w14:textId="0F9E96D1" w:rsidR="00EB6B0A" w:rsidRPr="008F463E" w:rsidRDefault="00EB6B0A" w:rsidP="00EB6B0A">
                            <w:pPr>
                              <w:rPr>
                                <w:rFonts w:ascii="ＭＳ 明朝" w:hAnsi="ＭＳ 明朝"/>
                                <w:color w:val="BFBFBF"/>
                                <w:sz w:val="22"/>
                              </w:rPr>
                            </w:pPr>
                            <w:r>
                              <w:rPr>
                                <w:rFonts w:ascii="ＭＳ 明朝" w:hAnsi="ＭＳ 明朝"/>
                                <w:color w:val="BFBFBF"/>
                                <w:sz w:val="22"/>
                              </w:rPr>
                              <w:t>e</w:t>
                            </w:r>
                            <w:r w:rsidRPr="008F463E">
                              <w:rPr>
                                <w:rFonts w:ascii="ＭＳ 明朝" w:hAnsi="ＭＳ 明朝" w:hint="eastAsia"/>
                                <w:color w:val="BFBFBF"/>
                                <w:sz w:val="22"/>
                              </w:rPr>
                              <w:t>w20sports01(2024)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E5AB47" id="_x0000_t202" coordsize="21600,21600" o:spt="202" path="m,l,21600r21600,l21600,xe">
                <v:stroke joinstyle="miter"/>
                <v:path gradientshapeok="t" o:connecttype="rect"/>
              </v:shapetype>
              <v:shape id="テキスト ボックス 12" o:spid="_x0000_s1026" type="#_x0000_t202" style="position:absolute;left:0;text-align:left;margin-left:76.3pt;margin-top:1.45pt;width:127.5pt;height:29.0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" stroked="f">
                <v:textbox>
                  <w:txbxContent>
                    <w:p w14:paraId="40317FA5" w14:textId="0F9E96D1" w:rsidR="00EB6B0A" w:rsidRPr="008F463E" w:rsidRDefault="00EB6B0A" w:rsidP="00EB6B0A">
                      <w:pPr>
                        <w:rPr>
                          <w:rFonts w:ascii="ＭＳ 明朝" w:hAnsi="ＭＳ 明朝"/>
                          <w:color w:val="BFBFBF"/>
                          <w:sz w:val="22"/>
                        </w:rPr>
                      </w:pPr>
                      <w:r>
                        <w:rPr>
                          <w:rFonts w:ascii="ＭＳ 明朝" w:hAnsi="ＭＳ 明朝"/>
                          <w:color w:val="BFBFBF"/>
                          <w:sz w:val="22"/>
                        </w:rPr>
                        <w:t>e</w:t>
                      </w:r>
                      <w:r w:rsidRPr="008F463E">
                        <w:rPr>
                          <w:rFonts w:ascii="ＭＳ 明朝" w:hAnsi="ＭＳ 明朝" w:hint="eastAsia"/>
                          <w:color w:val="BFBFBF"/>
                          <w:sz w:val="22"/>
                        </w:rPr>
                        <w:t>w20sports01(2024)</w:t>
                      </w:r>
                    </w:p>
                  </w:txbxContent>
                </v:textbox>
                <w10:wrap type="square" anchorx="margin"/>
              </v:shape>
            </w:pict>
          </mc:Fallback>
        </mc:AlternateContent>
      </w:r>
      <w:r w:rsidR="0015397C" w:rsidRPr="0015397C">
        <w:rPr>
          <w:rFonts w:ascii="Century" w:eastAsia="ＭＳ 明朝" w:hAnsi="Century" w:cs="Times New Roman" w:hint="eastAsia"/>
          <w:szCs w:val="24"/>
        </w:rPr>
        <w:tab/>
      </w:r>
    </w:p>
    <w:sectPr w:rsidR="006D3E4F" w:rsidRPr="0015397C" w:rsidSect="00EB6B0A">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E09C5" w14:textId="77777777" w:rsidR="00554ED9" w:rsidRDefault="00554ED9" w:rsidP="00554ED9">
      <w:r>
        <w:separator/>
      </w:r>
    </w:p>
  </w:endnote>
  <w:endnote w:type="continuationSeparator" w:id="0">
    <w:p w14:paraId="4BC15DFB" w14:textId="77777777" w:rsidR="00554ED9" w:rsidRDefault="00554ED9" w:rsidP="00554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46A9C" w14:textId="77777777" w:rsidR="00554ED9" w:rsidRDefault="00554ED9" w:rsidP="00554ED9">
      <w:r>
        <w:separator/>
      </w:r>
    </w:p>
  </w:footnote>
  <w:footnote w:type="continuationSeparator" w:id="0">
    <w:p w14:paraId="4910A02B" w14:textId="77777777" w:rsidR="00554ED9" w:rsidRDefault="00554ED9" w:rsidP="00554E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A4F"/>
    <w:multiLevelType w:val="hybridMultilevel"/>
    <w:tmpl w:val="12268D6A"/>
    <w:lvl w:ilvl="0" w:tplc="CC1CFB52">
      <w:start w:val="1"/>
      <w:numFmt w:val="decimal"/>
      <w:lvlText w:val="%1."/>
      <w:lvlJc w:val="left"/>
      <w:pPr>
        <w:tabs>
          <w:tab w:val="num" w:pos="840"/>
        </w:tabs>
        <w:ind w:left="840" w:hanging="840"/>
      </w:pPr>
      <w:rPr>
        <w:rFonts w:hint="default"/>
      </w:rPr>
    </w:lvl>
    <w:lvl w:ilvl="1" w:tplc="AF60974C">
      <w:start w:val="1"/>
      <w:numFmt w:val="decimalEnclosedCircle"/>
      <w:lvlText w:val="%2"/>
      <w:lvlJc w:val="left"/>
      <w:pPr>
        <w:tabs>
          <w:tab w:val="num" w:pos="840"/>
        </w:tabs>
        <w:ind w:left="840" w:hanging="420"/>
      </w:pPr>
      <w:rPr>
        <w:rFonts w:hint="eastAsia"/>
        <w:b/>
      </w:rPr>
    </w:lvl>
    <w:lvl w:ilvl="2" w:tplc="63B69FFA">
      <w:start w:val="1"/>
      <w:numFmt w:val="decimalEnclosedCircle"/>
      <w:lvlText w:val="%3"/>
      <w:lvlJc w:val="left"/>
      <w:pPr>
        <w:tabs>
          <w:tab w:val="num" w:pos="1260"/>
        </w:tabs>
        <w:ind w:left="1260" w:hanging="420"/>
      </w:pPr>
      <w:rPr>
        <w:b w:val="0"/>
        <w:lang w:val="en-US"/>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6F426F3"/>
    <w:multiLevelType w:val="hybridMultilevel"/>
    <w:tmpl w:val="FBF0C698"/>
    <w:lvl w:ilvl="0" w:tplc="1B1A2A74">
      <w:numFmt w:val="bullet"/>
      <w:lvlText w:val="*"/>
      <w:lvlJc w:val="left"/>
      <w:pPr>
        <w:tabs>
          <w:tab w:val="num" w:pos="2040"/>
        </w:tabs>
        <w:ind w:left="2040" w:hanging="360"/>
      </w:pPr>
      <w:rPr>
        <w:rFonts w:ascii="Century" w:eastAsia="ＭＳ 明朝" w:hAnsi="Century" w:cs="Times New Roman" w:hint="default"/>
      </w:rPr>
    </w:lvl>
    <w:lvl w:ilvl="1" w:tplc="6C544104">
      <w:start w:val="1"/>
      <w:numFmt w:val="decimalEnclosedCircle"/>
      <w:lvlText w:val="%2"/>
      <w:lvlJc w:val="left"/>
      <w:pPr>
        <w:tabs>
          <w:tab w:val="num" w:pos="2520"/>
        </w:tabs>
        <w:ind w:left="2520" w:hanging="420"/>
      </w:pPr>
      <w:rPr>
        <w:rFonts w:hint="eastAsia"/>
      </w:rPr>
    </w:lvl>
    <w:lvl w:ilvl="2" w:tplc="63B69FFA">
      <w:start w:val="1"/>
      <w:numFmt w:val="decimalEnclosedCircle"/>
      <w:lvlText w:val="%3"/>
      <w:lvlJc w:val="left"/>
      <w:pPr>
        <w:tabs>
          <w:tab w:val="num" w:pos="2940"/>
        </w:tabs>
        <w:ind w:left="2940" w:hanging="420"/>
      </w:pPr>
      <w:rPr>
        <w:b w:val="0"/>
        <w:lang w:val="en-US"/>
      </w:r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num w:numId="1" w16cid:durableId="1522548301">
    <w:abstractNumId w:val="0"/>
  </w:num>
  <w:num w:numId="2" w16cid:durableId="851141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91578"/>
    <w:rsid w:val="0015397C"/>
    <w:rsid w:val="001C701E"/>
    <w:rsid w:val="00554ED9"/>
    <w:rsid w:val="00621B5B"/>
    <w:rsid w:val="006D3E4F"/>
    <w:rsid w:val="009D73D3"/>
    <w:rsid w:val="00B077FD"/>
    <w:rsid w:val="00B65D49"/>
    <w:rsid w:val="00CD0C98"/>
    <w:rsid w:val="00EB6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v:textbox inset="5.85pt,.7pt,5.85pt,.7pt"/>
    </o:shapedefaults>
    <o:shapelayout v:ext="edit">
      <o:idmap v:ext="edit" data="1"/>
    </o:shapelayout>
  </w:shapeDefaults>
  <w:decimalSymbol w:val="."/>
  <w:listSeparator w:val=","/>
  <w14:docId w14:val="519D284A"/>
  <w15:chartTrackingRefBased/>
  <w15:docId w15:val="{7DC58A9C-AD25-4D6C-AAF5-52840FA1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4ED9"/>
    <w:pPr>
      <w:tabs>
        <w:tab w:val="center" w:pos="4252"/>
        <w:tab w:val="right" w:pos="8504"/>
      </w:tabs>
      <w:snapToGrid w:val="0"/>
    </w:pPr>
  </w:style>
  <w:style w:type="character" w:customStyle="1" w:styleId="a4">
    <w:name w:val="ヘッダー (文字)"/>
    <w:basedOn w:val="a0"/>
    <w:link w:val="a3"/>
    <w:uiPriority w:val="99"/>
    <w:rsid w:val="00554ED9"/>
  </w:style>
  <w:style w:type="paragraph" w:styleId="a5">
    <w:name w:val="footer"/>
    <w:basedOn w:val="a"/>
    <w:link w:val="a6"/>
    <w:uiPriority w:val="99"/>
    <w:unhideWhenUsed/>
    <w:rsid w:val="00554ED9"/>
    <w:pPr>
      <w:tabs>
        <w:tab w:val="center" w:pos="4252"/>
        <w:tab w:val="right" w:pos="8504"/>
      </w:tabs>
      <w:snapToGrid w:val="0"/>
    </w:pPr>
  </w:style>
  <w:style w:type="character" w:customStyle="1" w:styleId="a6">
    <w:name w:val="フッター (文字)"/>
    <w:basedOn w:val="a0"/>
    <w:link w:val="a5"/>
    <w:uiPriority w:val="99"/>
    <w:rsid w:val="00554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851</Words>
  <Characters>4854</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学校教育課０１</dc:creator>
  <cp:keywords/>
  <dc:description/>
  <cp:lastModifiedBy>Kato Seiko</cp:lastModifiedBy>
  <cp:revision>5</cp:revision>
  <dcterms:created xsi:type="dcterms:W3CDTF">2024-12-04T02:50:00Z</dcterms:created>
  <dcterms:modified xsi:type="dcterms:W3CDTF">2024-12-18T06:04:00Z</dcterms:modified>
</cp:coreProperties>
</file>