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EA" w:rsidRDefault="00AE6CFE" w:rsidP="009D757A">
      <w:pPr>
        <w:snapToGrid w:val="0"/>
        <w:jc w:val="center"/>
        <w:rPr>
          <w:b/>
          <w:sz w:val="22"/>
          <w:szCs w:val="28"/>
          <w:lang w:val="pt-BR"/>
        </w:rPr>
      </w:pPr>
      <w:r w:rsidRPr="009D757A">
        <w:rPr>
          <w:rFonts w:hint="eastAsia"/>
          <w:b/>
          <w:sz w:val="22"/>
          <w:szCs w:val="28"/>
        </w:rPr>
        <w:t>定期</w:t>
      </w:r>
      <w:r w:rsidR="00752EEA" w:rsidRPr="009D757A">
        <w:rPr>
          <w:rFonts w:hint="eastAsia"/>
          <w:b/>
          <w:sz w:val="22"/>
          <w:szCs w:val="28"/>
        </w:rPr>
        <w:t>健康診断結果のお知らせ</w:t>
      </w:r>
    </w:p>
    <w:p w:rsidR="009D757A" w:rsidRPr="0060249C" w:rsidRDefault="00B92A8D" w:rsidP="009D757A">
      <w:pPr>
        <w:snapToGrid w:val="0"/>
        <w:jc w:val="center"/>
        <w:rPr>
          <w:rFonts w:ascii="Arial" w:hAnsi="Arial" w:cs="Arial"/>
          <w:b/>
          <w:sz w:val="24"/>
          <w:szCs w:val="28"/>
        </w:rPr>
      </w:pPr>
      <w:r w:rsidRPr="0060249C">
        <w:rPr>
          <w:rFonts w:ascii="Arial" w:hAnsi="Arial" w:cs="Arial" w:hint="eastAsia"/>
          <w:b/>
          <w:sz w:val="24"/>
          <w:szCs w:val="28"/>
        </w:rPr>
        <w:t>Result</w:t>
      </w:r>
      <w:r w:rsidR="0060249C">
        <w:rPr>
          <w:rFonts w:ascii="Arial" w:hAnsi="Arial" w:cs="Arial" w:hint="eastAsia"/>
          <w:b/>
          <w:sz w:val="24"/>
          <w:szCs w:val="28"/>
        </w:rPr>
        <w:t>s</w:t>
      </w:r>
      <w:r w:rsidRPr="0060249C">
        <w:rPr>
          <w:rFonts w:ascii="Arial" w:hAnsi="Arial" w:cs="Arial" w:hint="eastAsia"/>
          <w:b/>
          <w:sz w:val="24"/>
          <w:szCs w:val="28"/>
        </w:rPr>
        <w:t xml:space="preserve"> of Periodical Medical Examination</w:t>
      </w:r>
    </w:p>
    <w:p w:rsidR="0060249C" w:rsidRPr="0060249C" w:rsidRDefault="0060249C" w:rsidP="0060249C">
      <w:pPr>
        <w:snapToGrid w:val="0"/>
        <w:jc w:val="right"/>
        <w:rPr>
          <w:sz w:val="20"/>
        </w:rPr>
      </w:pPr>
      <w:r w:rsidRPr="00A85B0E">
        <w:rPr>
          <w:rFonts w:hint="eastAsia"/>
          <w:sz w:val="20"/>
        </w:rPr>
        <w:t>平成</w:t>
      </w:r>
      <w:r w:rsidRPr="0060249C">
        <w:rPr>
          <w:sz w:val="20"/>
        </w:rPr>
        <w:t xml:space="preserve"> </w:t>
      </w:r>
      <w:r w:rsidRPr="0060249C">
        <w:rPr>
          <w:sz w:val="20"/>
          <w:u w:val="single"/>
        </w:rPr>
        <w:t xml:space="preserve"> </w:t>
      </w:r>
      <w:r w:rsidRPr="0060249C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</w:rPr>
        <w:t>年</w:t>
      </w:r>
      <w:r w:rsidRPr="0060249C">
        <w:rPr>
          <w:sz w:val="20"/>
          <w:u w:val="single"/>
        </w:rPr>
        <w:t xml:space="preserve"> </w:t>
      </w:r>
      <w:r w:rsidRPr="0060249C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</w:rPr>
        <w:t>月</w:t>
      </w:r>
      <w:r w:rsidRPr="0060249C">
        <w:rPr>
          <w:sz w:val="20"/>
          <w:u w:val="single"/>
        </w:rPr>
        <w:t xml:space="preserve"> </w:t>
      </w:r>
      <w:r w:rsidRPr="0060249C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</w:rPr>
        <w:t xml:space="preserve">日　</w:t>
      </w:r>
    </w:p>
    <w:p w:rsidR="0060249C" w:rsidRPr="0060249C" w:rsidRDefault="0060249C" w:rsidP="0060249C">
      <w:pPr>
        <w:wordWrap w:val="0"/>
        <w:snapToGrid w:val="0"/>
        <w:jc w:val="right"/>
        <w:rPr>
          <w:rFonts w:ascii="Arial" w:hAnsi="Arial" w:cs="Arial"/>
          <w:sz w:val="16"/>
        </w:rPr>
      </w:pPr>
      <w:r>
        <w:rPr>
          <w:rFonts w:ascii="Arial" w:hAnsi="Arial" w:cs="Arial" w:hint="eastAsia"/>
          <w:sz w:val="16"/>
        </w:rPr>
        <w:t xml:space="preserve">　　　　</w:t>
      </w:r>
      <w:r w:rsidRPr="0060249C">
        <w:rPr>
          <w:rFonts w:ascii="Arial" w:hAnsi="Arial" w:cs="Arial"/>
          <w:sz w:val="16"/>
        </w:rPr>
        <w:t xml:space="preserve"> HEISE</w:t>
      </w:r>
      <w:r w:rsidRPr="0060249C">
        <w:rPr>
          <w:rFonts w:ascii="Arial" w:hAnsi="Arial" w:cs="Arial" w:hint="eastAsia"/>
          <w:sz w:val="16"/>
        </w:rPr>
        <w:t>I(Year)</w:t>
      </w:r>
      <w:r>
        <w:rPr>
          <w:rFonts w:ascii="Arial" w:hAnsi="Arial" w:cs="Arial" w:hint="eastAsia"/>
          <w:sz w:val="16"/>
        </w:rPr>
        <w:t xml:space="preserve">　</w:t>
      </w:r>
      <w:r w:rsidRPr="0060249C">
        <w:rPr>
          <w:rFonts w:ascii="Arial" w:hAnsi="Arial" w:cs="Arial"/>
          <w:sz w:val="16"/>
        </w:rPr>
        <w:t xml:space="preserve">  (</w:t>
      </w:r>
      <w:r w:rsidRPr="0060249C">
        <w:rPr>
          <w:rFonts w:ascii="Arial" w:hAnsi="Arial" w:cs="Arial" w:hint="eastAsia"/>
          <w:sz w:val="16"/>
        </w:rPr>
        <w:t>Month</w:t>
      </w:r>
      <w:r w:rsidRPr="0060249C">
        <w:rPr>
          <w:rFonts w:ascii="Arial" w:hAnsi="Arial" w:cs="Arial"/>
          <w:sz w:val="16"/>
        </w:rPr>
        <w:t>)  (</w:t>
      </w:r>
      <w:r w:rsidRPr="0060249C">
        <w:rPr>
          <w:rFonts w:ascii="Arial" w:hAnsi="Arial" w:cs="Arial" w:hint="eastAsia"/>
          <w:sz w:val="16"/>
        </w:rPr>
        <w:t>D</w:t>
      </w:r>
      <w:r w:rsidRPr="0060249C">
        <w:rPr>
          <w:rFonts w:ascii="Arial" w:hAnsi="Arial" w:cs="Arial"/>
          <w:sz w:val="16"/>
        </w:rPr>
        <w:t>a</w:t>
      </w:r>
      <w:r w:rsidRPr="0060249C">
        <w:rPr>
          <w:rFonts w:ascii="Arial" w:hAnsi="Arial" w:cs="Arial" w:hint="eastAsia"/>
          <w:sz w:val="16"/>
        </w:rPr>
        <w:t>y</w:t>
      </w:r>
      <w:r w:rsidRPr="0060249C">
        <w:rPr>
          <w:rFonts w:ascii="Arial" w:hAnsi="Arial" w:cs="Arial"/>
          <w:sz w:val="16"/>
        </w:rPr>
        <w:t xml:space="preserve">)  </w:t>
      </w:r>
    </w:p>
    <w:p w:rsidR="0060249C" w:rsidRPr="0060249C" w:rsidRDefault="0060249C" w:rsidP="0060249C">
      <w:pPr>
        <w:snapToGrid w:val="0"/>
        <w:rPr>
          <w:rFonts w:ascii="Arial" w:hAnsi="Arial" w:cs="Arial"/>
          <w:sz w:val="20"/>
        </w:rPr>
      </w:pPr>
      <w:r w:rsidRPr="0060249C">
        <w:rPr>
          <w:rFonts w:ascii="Arial" w:hAnsi="Arial" w:cs="Arial" w:hint="eastAsia"/>
          <w:sz w:val="20"/>
        </w:rPr>
        <w:t xml:space="preserve">To Parents/Guardians of </w:t>
      </w:r>
    </w:p>
    <w:p w:rsidR="0060249C" w:rsidRPr="0060249C" w:rsidRDefault="0060249C" w:rsidP="0060249C">
      <w:pPr>
        <w:snapToGrid w:val="0"/>
        <w:rPr>
          <w:sz w:val="20"/>
          <w:u w:val="single"/>
        </w:rPr>
      </w:pPr>
      <w:r w:rsidRPr="00A85B0E">
        <w:rPr>
          <w:rFonts w:hint="eastAsia"/>
          <w:sz w:val="20"/>
        </w:rPr>
        <w:t xml:space="preserve">　</w:t>
      </w:r>
      <w:r w:rsidRPr="0060249C">
        <w:rPr>
          <w:rFonts w:hint="eastAsia"/>
          <w:sz w:val="20"/>
          <w:u w:val="single"/>
        </w:rPr>
        <w:t>○</w:t>
      </w:r>
      <w:r w:rsidRPr="00A85B0E">
        <w:rPr>
          <w:rFonts w:hint="eastAsia"/>
          <w:sz w:val="20"/>
          <w:u w:val="single"/>
        </w:rPr>
        <w:t>年</w:t>
      </w:r>
      <w:r w:rsidRPr="0060249C">
        <w:rPr>
          <w:rFonts w:hint="eastAsia"/>
          <w:sz w:val="20"/>
          <w:u w:val="single"/>
        </w:rPr>
        <w:t>○</w:t>
      </w:r>
      <w:r w:rsidRPr="0060249C">
        <w:rPr>
          <w:sz w:val="20"/>
          <w:u w:val="single"/>
        </w:rPr>
        <w:t xml:space="preserve"> </w:t>
      </w:r>
      <w:r w:rsidRPr="00A85B0E">
        <w:rPr>
          <w:rFonts w:hint="eastAsia"/>
          <w:sz w:val="20"/>
          <w:u w:val="single"/>
        </w:rPr>
        <w:t>組</w:t>
      </w:r>
      <w:r w:rsidRPr="0060249C">
        <w:rPr>
          <w:rFonts w:hint="eastAsia"/>
          <w:sz w:val="20"/>
          <w:u w:val="single"/>
        </w:rPr>
        <w:t>○</w:t>
      </w:r>
      <w:r w:rsidRPr="0060249C">
        <w:rPr>
          <w:sz w:val="20"/>
          <w:u w:val="single"/>
        </w:rPr>
        <w:t xml:space="preserve"> </w:t>
      </w:r>
      <w:r w:rsidRPr="00A85B0E">
        <w:rPr>
          <w:rFonts w:hint="eastAsia"/>
          <w:sz w:val="20"/>
          <w:u w:val="single"/>
        </w:rPr>
        <w:t xml:space="preserve">番　　　　　　　</w:t>
      </w:r>
      <w:r w:rsidRPr="0060249C">
        <w:rPr>
          <w:sz w:val="20"/>
          <w:u w:val="single"/>
        </w:rPr>
        <w:t xml:space="preserve">      </w:t>
      </w:r>
      <w:r w:rsidRPr="00A85B0E">
        <w:rPr>
          <w:rFonts w:hint="eastAsia"/>
          <w:sz w:val="20"/>
          <w:u w:val="single"/>
        </w:rPr>
        <w:t>さん　保護者様</w:t>
      </w:r>
    </w:p>
    <w:p w:rsidR="0060249C" w:rsidRPr="0060249C" w:rsidRDefault="0060249C" w:rsidP="0060249C">
      <w:pPr>
        <w:snapToGrid w:val="0"/>
        <w:ind w:firstLineChars="150" w:firstLine="240"/>
        <w:rPr>
          <w:rFonts w:ascii="Arial" w:hAnsi="Arial" w:cs="Arial"/>
          <w:sz w:val="16"/>
        </w:rPr>
      </w:pPr>
      <w:r w:rsidRPr="0060249C">
        <w:rPr>
          <w:rFonts w:ascii="Arial" w:hAnsi="Arial" w:cs="Arial"/>
          <w:sz w:val="16"/>
        </w:rPr>
        <w:t>(</w:t>
      </w:r>
      <w:r w:rsidRPr="0060249C">
        <w:rPr>
          <w:rFonts w:ascii="Arial" w:hAnsi="Arial" w:cs="Arial" w:hint="eastAsia"/>
          <w:sz w:val="16"/>
        </w:rPr>
        <w:t>Year</w:t>
      </w:r>
      <w:r w:rsidRPr="0060249C">
        <w:rPr>
          <w:rFonts w:ascii="Arial" w:hAnsi="Arial" w:cs="Arial"/>
          <w:sz w:val="16"/>
        </w:rPr>
        <w:t>)</w:t>
      </w:r>
      <w:r w:rsidRPr="0060249C">
        <w:rPr>
          <w:rFonts w:ascii="Arial" w:hAnsi="Arial" w:cs="Arial" w:hint="eastAsia"/>
          <w:sz w:val="16"/>
        </w:rPr>
        <w:t xml:space="preserve">  </w:t>
      </w:r>
      <w:r w:rsidRPr="0060249C">
        <w:rPr>
          <w:rFonts w:ascii="Arial" w:hAnsi="Arial" w:cs="Arial"/>
          <w:sz w:val="16"/>
        </w:rPr>
        <w:t xml:space="preserve"> (</w:t>
      </w:r>
      <w:r w:rsidRPr="0060249C">
        <w:rPr>
          <w:rFonts w:ascii="Arial" w:hAnsi="Arial" w:cs="Arial" w:hint="eastAsia"/>
          <w:sz w:val="16"/>
        </w:rPr>
        <w:t>Sec</w:t>
      </w:r>
      <w:r w:rsidRPr="0060249C">
        <w:rPr>
          <w:rFonts w:ascii="Arial" w:hAnsi="Arial" w:cs="Arial"/>
          <w:sz w:val="16"/>
        </w:rPr>
        <w:t>)  (</w:t>
      </w:r>
      <w:r w:rsidRPr="0060249C">
        <w:rPr>
          <w:rFonts w:ascii="Arial" w:hAnsi="Arial" w:cs="Arial" w:hint="eastAsia"/>
          <w:sz w:val="16"/>
        </w:rPr>
        <w:t>No</w:t>
      </w:r>
      <w:r w:rsidRPr="0060249C">
        <w:rPr>
          <w:rFonts w:ascii="Arial" w:hAnsi="Arial" w:cs="Arial"/>
          <w:sz w:val="16"/>
        </w:rPr>
        <w:t xml:space="preserve">) </w:t>
      </w:r>
      <w:r>
        <w:rPr>
          <w:rFonts w:ascii="Arial" w:hAnsi="Arial" w:cs="Arial" w:hint="eastAsia"/>
          <w:sz w:val="16"/>
        </w:rPr>
        <w:t xml:space="preserve"> </w:t>
      </w:r>
    </w:p>
    <w:p w:rsidR="0060249C" w:rsidRPr="0060249C" w:rsidRDefault="0060249C" w:rsidP="0060249C">
      <w:pPr>
        <w:wordWrap w:val="0"/>
        <w:snapToGrid w:val="0"/>
        <w:ind w:right="-2"/>
        <w:jc w:val="center"/>
        <w:rPr>
          <w:sz w:val="22"/>
        </w:rPr>
      </w:pPr>
      <w:r w:rsidRPr="0060249C">
        <w:rPr>
          <w:rFonts w:ascii="Arial" w:hAnsi="Arial" w:cs="Arial" w:hint="eastAsia"/>
          <w:sz w:val="20"/>
        </w:rPr>
        <w:t xml:space="preserve">                                                           </w:t>
      </w:r>
      <w:r>
        <w:rPr>
          <w:rFonts w:ascii="Arial" w:hAnsi="Arial" w:cs="Arial" w:hint="eastAsia"/>
          <w:sz w:val="20"/>
        </w:rPr>
        <w:t xml:space="preserve">  </w:t>
      </w:r>
      <w:r w:rsidRPr="0060249C">
        <w:rPr>
          <w:rFonts w:ascii="Arial" w:hAnsi="Arial" w:cs="Arial" w:hint="eastAsia"/>
          <w:sz w:val="20"/>
        </w:rPr>
        <w:t>Toyohashi Municipal School</w:t>
      </w:r>
    </w:p>
    <w:p w:rsidR="0060249C" w:rsidRPr="000F37A6" w:rsidRDefault="0060249C" w:rsidP="0060249C">
      <w:pPr>
        <w:snapToGrid w:val="0"/>
        <w:ind w:right="200"/>
        <w:jc w:val="right"/>
        <w:rPr>
          <w:sz w:val="20"/>
          <w:lang w:eastAsia="zh-CN"/>
        </w:rPr>
      </w:pPr>
      <w:r w:rsidRPr="00A85B0E">
        <w:rPr>
          <w:rFonts w:hint="eastAsia"/>
          <w:sz w:val="20"/>
          <w:lang w:eastAsia="zh-CN"/>
        </w:rPr>
        <w:t>豊橋市立</w:t>
      </w:r>
      <w:r w:rsidRPr="00A85B0E">
        <w:rPr>
          <w:rFonts w:hint="eastAsia"/>
          <w:sz w:val="20"/>
          <w:u w:val="single"/>
          <w:lang w:eastAsia="zh-CN"/>
        </w:rPr>
        <w:t xml:space="preserve">　　　　</w:t>
      </w:r>
      <w:r w:rsidRPr="00A85B0E">
        <w:rPr>
          <w:rFonts w:hint="eastAsia"/>
          <w:sz w:val="20"/>
          <w:lang w:eastAsia="zh-CN"/>
        </w:rPr>
        <w:t>学校</w:t>
      </w:r>
    </w:p>
    <w:p w:rsidR="0060249C" w:rsidRPr="000F37A6" w:rsidRDefault="0060249C" w:rsidP="0060249C">
      <w:pPr>
        <w:snapToGrid w:val="0"/>
        <w:ind w:right="220"/>
        <w:jc w:val="right"/>
        <w:rPr>
          <w:sz w:val="20"/>
          <w:lang w:eastAsia="zh-CN"/>
        </w:rPr>
      </w:pPr>
      <w:r w:rsidRPr="00A85B0E">
        <w:rPr>
          <w:rFonts w:hint="eastAsia"/>
          <w:sz w:val="20"/>
          <w:lang w:eastAsia="zh-CN"/>
        </w:rPr>
        <w:t xml:space="preserve">校　長　</w:t>
      </w:r>
      <w:r w:rsidRPr="000F37A6">
        <w:rPr>
          <w:rFonts w:hint="eastAsia"/>
          <w:sz w:val="20"/>
          <w:u w:val="single"/>
          <w:lang w:eastAsia="zh-CN"/>
        </w:rPr>
        <w:t>○○</w:t>
      </w:r>
      <w:r w:rsidRPr="00A85B0E">
        <w:rPr>
          <w:rFonts w:hint="eastAsia"/>
          <w:sz w:val="20"/>
          <w:u w:val="single"/>
          <w:lang w:eastAsia="zh-CN"/>
        </w:rPr>
        <w:t xml:space="preserve">　</w:t>
      </w:r>
      <w:r w:rsidRPr="000F37A6">
        <w:rPr>
          <w:rFonts w:hint="eastAsia"/>
          <w:sz w:val="20"/>
          <w:u w:val="single"/>
          <w:lang w:eastAsia="zh-CN"/>
        </w:rPr>
        <w:t>○○</w:t>
      </w:r>
    </w:p>
    <w:p w:rsidR="0060249C" w:rsidRPr="002B1C30" w:rsidRDefault="0060249C" w:rsidP="0060249C">
      <w:pPr>
        <w:wordWrap w:val="0"/>
        <w:snapToGrid w:val="0"/>
        <w:ind w:right="139"/>
        <w:jc w:val="right"/>
        <w:rPr>
          <w:sz w:val="16"/>
        </w:rPr>
      </w:pPr>
      <w:r w:rsidRPr="000F37A6">
        <w:rPr>
          <w:rFonts w:ascii="Arial" w:hAnsi="Arial" w:cs="Arial"/>
          <w:sz w:val="16"/>
        </w:rPr>
        <w:t>(</w:t>
      </w:r>
      <w:r w:rsidRPr="000F37A6">
        <w:rPr>
          <w:rFonts w:ascii="Arial" w:hAnsi="Arial" w:cs="Arial" w:hint="eastAsia"/>
          <w:sz w:val="16"/>
        </w:rPr>
        <w:t>Name of Principal</w:t>
      </w:r>
      <w:r w:rsidRPr="000F37A6">
        <w:rPr>
          <w:rFonts w:ascii="Arial" w:hAnsi="Arial" w:cs="Arial"/>
          <w:sz w:val="16"/>
        </w:rPr>
        <w:t>)</w:t>
      </w:r>
    </w:p>
    <w:p w:rsidR="008D1959" w:rsidRPr="0060249C" w:rsidRDefault="008D1959" w:rsidP="008D1959">
      <w:pPr>
        <w:snapToGrid w:val="0"/>
        <w:rPr>
          <w:rFonts w:asciiTheme="majorHAnsi" w:hAnsiTheme="majorHAnsi" w:cstheme="majorHAnsi"/>
          <w:sz w:val="20"/>
          <w:szCs w:val="22"/>
        </w:rPr>
      </w:pPr>
    </w:p>
    <w:p w:rsidR="00112FC4" w:rsidRDefault="0060249C" w:rsidP="0060249C">
      <w:pPr>
        <w:snapToGrid w:val="0"/>
        <w:ind w:leftChars="100" w:left="210"/>
        <w:rPr>
          <w:rFonts w:ascii="Arial" w:hAnsi="Arial" w:cs="Arial"/>
          <w:b/>
          <w:sz w:val="16"/>
          <w:szCs w:val="16"/>
        </w:rPr>
      </w:pPr>
      <w:r w:rsidRPr="0060249C">
        <w:rPr>
          <w:rFonts w:ascii="Arial" w:hAnsi="Arial" w:cs="Arial" w:hint="eastAsia"/>
          <w:b/>
          <w:sz w:val="16"/>
          <w:szCs w:val="16"/>
        </w:rPr>
        <w:t xml:space="preserve">The results of Periodical Medical Examination of your child </w:t>
      </w:r>
      <w:r>
        <w:rPr>
          <w:rFonts w:ascii="Arial" w:hAnsi="Arial" w:cs="Arial" w:hint="eastAsia"/>
          <w:b/>
          <w:sz w:val="16"/>
          <w:szCs w:val="16"/>
        </w:rPr>
        <w:t>are as follow</w:t>
      </w:r>
      <w:r w:rsidR="007A1DFB">
        <w:rPr>
          <w:rFonts w:ascii="Arial" w:hAnsi="Arial" w:cs="Arial" w:hint="eastAsia"/>
          <w:b/>
          <w:sz w:val="16"/>
          <w:szCs w:val="16"/>
        </w:rPr>
        <w:t>s</w:t>
      </w:r>
      <w:r w:rsidRPr="0060249C">
        <w:rPr>
          <w:rFonts w:ascii="Arial" w:hAnsi="Arial" w:cs="Arial" w:hint="eastAsia"/>
          <w:b/>
          <w:sz w:val="16"/>
          <w:szCs w:val="16"/>
        </w:rPr>
        <w:t>.</w:t>
      </w:r>
    </w:p>
    <w:p w:rsidR="008D1959" w:rsidRPr="0060249C" w:rsidRDefault="0060249C" w:rsidP="0060249C">
      <w:pPr>
        <w:snapToGrid w:val="0"/>
        <w:ind w:leftChars="100" w:left="210"/>
        <w:rPr>
          <w:rFonts w:asciiTheme="majorHAnsi" w:hAnsiTheme="majorHAnsi" w:cstheme="majorHAnsi"/>
          <w:b/>
          <w:sz w:val="16"/>
          <w:szCs w:val="16"/>
          <w:u w:val="single"/>
        </w:rPr>
      </w:pPr>
      <w:r>
        <w:rPr>
          <w:rFonts w:ascii="Arial" w:hAnsi="Arial" w:cs="Arial" w:hint="eastAsia"/>
          <w:b/>
          <w:sz w:val="16"/>
          <w:szCs w:val="16"/>
        </w:rPr>
        <w:t xml:space="preserve"> (All </w:t>
      </w:r>
      <w:r w:rsidR="007A1DFB">
        <w:rPr>
          <w:rFonts w:ascii="Arial" w:hAnsi="Arial" w:cs="Arial" w:hint="eastAsia"/>
          <w:b/>
          <w:sz w:val="16"/>
          <w:szCs w:val="16"/>
        </w:rPr>
        <w:t xml:space="preserve">examination </w:t>
      </w:r>
      <w:r>
        <w:rPr>
          <w:rFonts w:ascii="Arial" w:hAnsi="Arial" w:cs="Arial" w:hint="eastAsia"/>
          <w:b/>
          <w:sz w:val="16"/>
          <w:szCs w:val="16"/>
        </w:rPr>
        <w:t>items are not applicable to all Grade levels.)</w:t>
      </w:r>
    </w:p>
    <w:p w:rsidR="00752EEA" w:rsidRPr="008D312B" w:rsidRDefault="00752EEA" w:rsidP="008D1959">
      <w:pPr>
        <w:snapToGrid w:val="0"/>
        <w:rPr>
          <w:sz w:val="16"/>
          <w:szCs w:val="22"/>
        </w:rPr>
      </w:pPr>
      <w:r w:rsidRPr="008D312B">
        <w:rPr>
          <w:rFonts w:hint="eastAsia"/>
          <w:sz w:val="16"/>
          <w:szCs w:val="22"/>
        </w:rPr>
        <w:t xml:space="preserve">　</w:t>
      </w:r>
      <w:r w:rsidR="00AE6CFE" w:rsidRPr="008D312B">
        <w:rPr>
          <w:rFonts w:hint="eastAsia"/>
          <w:sz w:val="16"/>
          <w:szCs w:val="22"/>
        </w:rPr>
        <w:t>定期</w:t>
      </w:r>
      <w:r w:rsidRPr="008D312B">
        <w:rPr>
          <w:rFonts w:hint="eastAsia"/>
          <w:sz w:val="16"/>
          <w:szCs w:val="22"/>
        </w:rPr>
        <w:t>健康診断の結果をお知らせします。</w:t>
      </w:r>
      <w:r w:rsidR="00EF1BD2" w:rsidRPr="008D312B">
        <w:rPr>
          <w:rFonts w:hint="eastAsia"/>
          <w:sz w:val="16"/>
          <w:szCs w:val="22"/>
        </w:rPr>
        <w:t>（検査項目によっては、対象とならない学年もあります。）</w:t>
      </w:r>
      <w:bookmarkStart w:id="0" w:name="_GoBack"/>
      <w:bookmarkEnd w:id="0"/>
    </w:p>
    <w:tbl>
      <w:tblPr>
        <w:tblStyle w:val="a4"/>
        <w:tblpPr w:leftFromText="142" w:rightFromText="142" w:vertAnchor="text" w:horzAnchor="margin" w:tblpY="83"/>
        <w:tblW w:w="9464" w:type="dxa"/>
        <w:tblLook w:val="04A0" w:firstRow="1" w:lastRow="0" w:firstColumn="1" w:lastColumn="0" w:noHBand="0" w:noVBand="1"/>
      </w:tblPr>
      <w:tblGrid>
        <w:gridCol w:w="1365"/>
        <w:gridCol w:w="850"/>
        <w:gridCol w:w="484"/>
        <w:gridCol w:w="480"/>
        <w:gridCol w:w="1007"/>
        <w:gridCol w:w="1787"/>
        <w:gridCol w:w="3491"/>
      </w:tblGrid>
      <w:tr w:rsidR="00B15290" w:rsidRPr="00AD3199" w:rsidTr="003A252C">
        <w:tc>
          <w:tcPr>
            <w:tcW w:w="4186" w:type="dxa"/>
            <w:gridSpan w:val="5"/>
          </w:tcPr>
          <w:p w:rsidR="00540639" w:rsidRPr="008D312B" w:rsidRDefault="00E67D37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E67D37">
              <w:rPr>
                <w:rFonts w:asciiTheme="majorHAnsi" w:hAnsiTheme="majorHAnsi" w:cstheme="majorHAnsi" w:hint="eastAsia"/>
                <w:sz w:val="20"/>
                <w:szCs w:val="22"/>
              </w:rPr>
              <w:t>Items of examination</w:t>
            </w:r>
            <w:r w:rsidR="008D312B" w:rsidRPr="00E67D37">
              <w:rPr>
                <w:rFonts w:asciiTheme="majorHAnsi" w:hAnsiTheme="majorHAnsi" w:cstheme="majorHAnsi"/>
                <w:sz w:val="20"/>
                <w:szCs w:val="22"/>
              </w:rPr>
              <w:t xml:space="preserve"> </w:t>
            </w:r>
            <w:r w:rsidR="00EF1BD2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検査</w:t>
            </w:r>
            <w:r w:rsidR="00540639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項目</w:t>
            </w:r>
          </w:p>
        </w:tc>
        <w:tc>
          <w:tcPr>
            <w:tcW w:w="1787" w:type="dxa"/>
          </w:tcPr>
          <w:p w:rsidR="00540639" w:rsidRPr="008D312B" w:rsidRDefault="00E67D37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>Resu</w:t>
            </w: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lt</w:t>
            </w:r>
            <w:r w:rsidR="008D312B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540639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結果</w:t>
            </w:r>
          </w:p>
        </w:tc>
        <w:tc>
          <w:tcPr>
            <w:tcW w:w="3491" w:type="dxa"/>
          </w:tcPr>
          <w:p w:rsidR="00540639" w:rsidRPr="008D312B" w:rsidRDefault="00E67D37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Remarks</w:t>
            </w:r>
            <w:r w:rsidR="008D312B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540639" w:rsidRPr="008D312B">
              <w:rPr>
                <w:rFonts w:asciiTheme="minorEastAsia" w:eastAsiaTheme="minorEastAsia" w:hAnsiTheme="minorEastAsia" w:hint="eastAsia"/>
                <w:sz w:val="16"/>
                <w:szCs w:val="22"/>
              </w:rPr>
              <w:t>備考</w:t>
            </w:r>
          </w:p>
        </w:tc>
      </w:tr>
      <w:tr w:rsidR="00947FED" w:rsidRPr="0096078F" w:rsidTr="003A252C">
        <w:trPr>
          <w:trHeight w:val="363"/>
        </w:trPr>
        <w:tc>
          <w:tcPr>
            <w:tcW w:w="1365" w:type="dxa"/>
            <w:vMerge w:val="restart"/>
            <w:vAlign w:val="center"/>
          </w:tcPr>
          <w:p w:rsidR="008D312B" w:rsidRPr="007A1DFB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2"/>
                <w:szCs w:val="16"/>
                <w:lang w:val="pt-BR"/>
              </w:rPr>
            </w:pPr>
            <w:r w:rsidRPr="007A1DFB">
              <w:rPr>
                <w:rFonts w:asciiTheme="majorHAnsi" w:hAnsiTheme="majorHAnsi" w:cstheme="majorHAnsi" w:hint="eastAsia"/>
                <w:sz w:val="16"/>
                <w:szCs w:val="22"/>
                <w:lang w:val="pt-BR"/>
              </w:rPr>
              <w:t xml:space="preserve">Growth </w:t>
            </w:r>
            <w:r w:rsidR="007A1DFB" w:rsidRPr="007A1DFB">
              <w:rPr>
                <w:rFonts w:asciiTheme="majorHAnsi" w:hAnsiTheme="majorHAnsi" w:cstheme="majorHAnsi" w:hint="eastAsia"/>
                <w:sz w:val="16"/>
                <w:szCs w:val="22"/>
                <w:lang w:val="pt-BR"/>
              </w:rPr>
              <w:t>measurement</w:t>
            </w:r>
          </w:p>
          <w:p w:rsidR="00540639" w:rsidRPr="008D312B" w:rsidRDefault="00540639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身体測定</w:t>
            </w:r>
          </w:p>
        </w:tc>
        <w:tc>
          <w:tcPr>
            <w:tcW w:w="2821" w:type="dxa"/>
            <w:gridSpan w:val="4"/>
            <w:vAlign w:val="center"/>
          </w:tcPr>
          <w:p w:rsidR="00540639" w:rsidRPr="008D312B" w:rsidRDefault="00E67D37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Height</w:t>
            </w:r>
            <w:r w:rsidR="008D312B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身長</w:t>
            </w:r>
          </w:p>
        </w:tc>
        <w:tc>
          <w:tcPr>
            <w:tcW w:w="1787" w:type="dxa"/>
            <w:vAlign w:val="center"/>
          </w:tcPr>
          <w:p w:rsidR="00540639" w:rsidRPr="00AD3199" w:rsidRDefault="00540639" w:rsidP="00DB3C92">
            <w:pPr>
              <w:ind w:firstLineChars="400" w:firstLine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cm</w:t>
            </w:r>
          </w:p>
        </w:tc>
        <w:tc>
          <w:tcPr>
            <w:tcW w:w="3491" w:type="dxa"/>
            <w:vMerge w:val="restart"/>
          </w:tcPr>
          <w:p w:rsidR="00B15290" w:rsidRPr="008D1959" w:rsidRDefault="00112FC4" w:rsidP="00112FC4">
            <w:pPr>
              <w:snapToGrid w:val="0"/>
              <w:spacing w:line="240" w:lineRule="atLeast"/>
              <w:ind w:firstLineChars="350" w:firstLine="630"/>
              <w:rPr>
                <w:rFonts w:asciiTheme="majorHAnsi" w:hAnsiTheme="majorHAnsi" w:cstheme="majorHAnsi"/>
                <w:sz w:val="18"/>
                <w:szCs w:val="22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</w:rPr>
              <w:t xml:space="preserve">Degree of Obesity </w:t>
            </w:r>
            <w:r w:rsidR="008D1959" w:rsidRPr="008D1959">
              <w:rPr>
                <w:rFonts w:hint="eastAsia"/>
                <w:sz w:val="16"/>
                <w:szCs w:val="18"/>
              </w:rPr>
              <w:t>肥満度</w:t>
            </w:r>
          </w:p>
          <w:p w:rsidR="00B15290" w:rsidRPr="00AA3CBF" w:rsidRDefault="00AA3CBF" w:rsidP="00B15290">
            <w:pPr>
              <w:snapToGrid w:val="0"/>
              <w:spacing w:line="240" w:lineRule="atLeast"/>
              <w:rPr>
                <w:rFonts w:asciiTheme="majorHAnsi" w:hAnsiTheme="majorHAnsi" w:cstheme="majorHAnsi"/>
                <w:sz w:val="14"/>
                <w:szCs w:val="22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</w:rPr>
              <w:t>Lower</w:t>
            </w:r>
            <w:r w:rsidR="00112FC4">
              <w:rPr>
                <w:rFonts w:asciiTheme="majorHAnsi" w:hAnsiTheme="majorHAnsi" w:cstheme="majorHAnsi" w:hint="eastAsia"/>
                <w:sz w:val="18"/>
                <w:szCs w:val="22"/>
              </w:rPr>
              <w:t xml:space="preserve"> than</w:t>
            </w:r>
            <w:r w:rsidR="00112FC4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="00B15290"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20%: </w:t>
            </w:r>
            <w:r w:rsidR="00112FC4" w:rsidRPr="00112FC4">
              <w:rPr>
                <w:rFonts w:asciiTheme="majorHAnsi" w:hAnsiTheme="majorHAnsi" w:cstheme="majorHAnsi" w:hint="eastAsia"/>
                <w:sz w:val="16"/>
                <w:szCs w:val="22"/>
              </w:rPr>
              <w:t>Moderately Skinny</w:t>
            </w:r>
            <w:r w:rsidR="008D1959" w:rsidRPr="00112FC4">
              <w:rPr>
                <w:rFonts w:hint="eastAsia"/>
                <w:sz w:val="12"/>
                <w:szCs w:val="18"/>
              </w:rPr>
              <w:t>やせ傾向</w:t>
            </w:r>
            <w:r w:rsidR="00B15290"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 20% ~ 20%: </w:t>
            </w:r>
            <w:r w:rsidR="00112FC4">
              <w:rPr>
                <w:rFonts w:asciiTheme="majorHAnsi" w:hAnsiTheme="majorHAnsi" w:cstheme="majorHAnsi" w:hint="eastAsia"/>
                <w:sz w:val="18"/>
                <w:szCs w:val="22"/>
              </w:rPr>
              <w:t>N</w:t>
            </w:r>
            <w:r w:rsidR="008D1959" w:rsidRPr="008D1959">
              <w:rPr>
                <w:rFonts w:asciiTheme="majorHAnsi" w:hAnsiTheme="majorHAnsi" w:cstheme="majorHAnsi"/>
                <w:sz w:val="18"/>
                <w:szCs w:val="22"/>
              </w:rPr>
              <w:t xml:space="preserve">ormal   </w:t>
            </w:r>
            <w:r w:rsidR="008D1959" w:rsidRPr="008D1959">
              <w:rPr>
                <w:rFonts w:hint="eastAsia"/>
                <w:sz w:val="16"/>
                <w:szCs w:val="18"/>
              </w:rPr>
              <w:t>標準</w:t>
            </w:r>
          </w:p>
          <w:p w:rsidR="00B15290" w:rsidRPr="000727E6" w:rsidRDefault="00B15290" w:rsidP="00AA3CBF">
            <w:pPr>
              <w:snapToGrid w:val="0"/>
              <w:spacing w:line="240" w:lineRule="atLeast"/>
              <w:rPr>
                <w:rFonts w:asciiTheme="majorHAnsi" w:hAnsiTheme="majorHAnsi" w:cstheme="majorHAnsi"/>
                <w:sz w:val="18"/>
                <w:szCs w:val="22"/>
              </w:rPr>
            </w:pPr>
            <w:r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20% ~ 30%: </w:t>
            </w:r>
            <w:r w:rsidR="00112FC4">
              <w:rPr>
                <w:rFonts w:asciiTheme="majorHAnsi" w:hAnsiTheme="majorHAnsi" w:cstheme="majorHAnsi" w:hint="eastAsia"/>
                <w:sz w:val="18"/>
                <w:szCs w:val="22"/>
              </w:rPr>
              <w:t>Slightly Obese</w:t>
            </w:r>
            <w:r w:rsidR="008D1959"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="008D1959" w:rsidRPr="008D1959">
              <w:rPr>
                <w:rFonts w:hint="eastAsia"/>
                <w:sz w:val="16"/>
                <w:szCs w:val="18"/>
              </w:rPr>
              <w:t>軽度肥満</w:t>
            </w:r>
          </w:p>
          <w:p w:rsidR="00B15290" w:rsidRPr="00112FC4" w:rsidRDefault="00B15290" w:rsidP="00AA3CBF">
            <w:pPr>
              <w:snapToGrid w:val="0"/>
              <w:spacing w:line="240" w:lineRule="atLeast"/>
              <w:rPr>
                <w:rFonts w:asciiTheme="majorHAnsi" w:hAnsiTheme="majorHAnsi" w:cstheme="majorHAnsi"/>
                <w:sz w:val="14"/>
                <w:szCs w:val="22"/>
              </w:rPr>
            </w:pPr>
            <w:r w:rsidRPr="000727E6">
              <w:rPr>
                <w:rFonts w:asciiTheme="majorHAnsi" w:hAnsiTheme="majorHAnsi" w:cstheme="majorHAnsi"/>
                <w:sz w:val="18"/>
                <w:szCs w:val="22"/>
              </w:rPr>
              <w:t xml:space="preserve">30% ~ 50%: </w:t>
            </w:r>
            <w:r w:rsidR="00112FC4">
              <w:rPr>
                <w:rFonts w:asciiTheme="majorHAnsi" w:hAnsiTheme="majorHAnsi" w:cstheme="majorHAnsi" w:hint="eastAsia"/>
                <w:sz w:val="18"/>
                <w:szCs w:val="22"/>
              </w:rPr>
              <w:t>Moderately Obese</w:t>
            </w:r>
            <w:r w:rsidR="008D1959" w:rsidRPr="00112FC4">
              <w:rPr>
                <w:rFonts w:hint="eastAsia"/>
                <w:sz w:val="12"/>
                <w:szCs w:val="18"/>
              </w:rPr>
              <w:t>中等度肥満</w:t>
            </w:r>
          </w:p>
          <w:p w:rsidR="00B15290" w:rsidRPr="000727E6" w:rsidRDefault="00AA3CBF" w:rsidP="00AA3CBF">
            <w:pPr>
              <w:snapToGrid w:val="0"/>
              <w:spacing w:line="240" w:lineRule="atLeast"/>
              <w:rPr>
                <w:sz w:val="18"/>
                <w:szCs w:val="18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</w:rPr>
              <w:t>Higher than</w:t>
            </w:r>
            <w:r>
              <w:rPr>
                <w:rFonts w:asciiTheme="majorHAnsi" w:hAnsiTheme="majorHAnsi" w:cstheme="majorHAnsi"/>
                <w:sz w:val="18"/>
                <w:szCs w:val="22"/>
              </w:rPr>
              <w:t xml:space="preserve"> 50%:</w:t>
            </w:r>
            <w:r>
              <w:rPr>
                <w:rFonts w:asciiTheme="majorHAnsi" w:hAnsiTheme="majorHAnsi" w:cstheme="majorHAnsi" w:hint="eastAsia"/>
                <w:sz w:val="18"/>
                <w:szCs w:val="22"/>
              </w:rPr>
              <w:t>Extremely Obese</w:t>
            </w:r>
            <w:r w:rsidR="008D1959" w:rsidRPr="00AA3CBF">
              <w:rPr>
                <w:rFonts w:hint="eastAsia"/>
                <w:sz w:val="12"/>
                <w:szCs w:val="18"/>
              </w:rPr>
              <w:t>高度肥満</w:t>
            </w:r>
          </w:p>
        </w:tc>
      </w:tr>
      <w:tr w:rsidR="00947FED" w:rsidRPr="00AD3199" w:rsidTr="003A252C">
        <w:trPr>
          <w:trHeight w:val="363"/>
        </w:trPr>
        <w:tc>
          <w:tcPr>
            <w:tcW w:w="1365" w:type="dxa"/>
            <w:vMerge/>
          </w:tcPr>
          <w:p w:rsidR="00540639" w:rsidRPr="000727E6" w:rsidRDefault="00540639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540639" w:rsidRPr="008D312B" w:rsidRDefault="00E67D37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Weight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体重</w:t>
            </w:r>
          </w:p>
        </w:tc>
        <w:tc>
          <w:tcPr>
            <w:tcW w:w="1787" w:type="dxa"/>
            <w:vAlign w:val="center"/>
          </w:tcPr>
          <w:p w:rsidR="00540639" w:rsidRPr="00AD3199" w:rsidRDefault="00540639" w:rsidP="00DB3C92">
            <w:pPr>
              <w:ind w:firstLineChars="400" w:firstLine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kg</w:t>
            </w:r>
          </w:p>
        </w:tc>
        <w:tc>
          <w:tcPr>
            <w:tcW w:w="3491" w:type="dxa"/>
            <w:vMerge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rPr>
          <w:trHeight w:val="363"/>
        </w:trPr>
        <w:tc>
          <w:tcPr>
            <w:tcW w:w="1365" w:type="dxa"/>
            <w:vMerge/>
          </w:tcPr>
          <w:p w:rsidR="00540639" w:rsidRPr="008D312B" w:rsidRDefault="00540639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540639" w:rsidRPr="008D312B" w:rsidRDefault="00E67D37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Degree of obesity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肥満度</w:t>
            </w:r>
          </w:p>
        </w:tc>
        <w:tc>
          <w:tcPr>
            <w:tcW w:w="1787" w:type="dxa"/>
            <w:vAlign w:val="center"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%</w:t>
            </w:r>
          </w:p>
        </w:tc>
        <w:tc>
          <w:tcPr>
            <w:tcW w:w="3491" w:type="dxa"/>
            <w:vMerge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rPr>
          <w:trHeight w:val="363"/>
        </w:trPr>
        <w:tc>
          <w:tcPr>
            <w:tcW w:w="1365" w:type="dxa"/>
            <w:vMerge/>
          </w:tcPr>
          <w:p w:rsidR="00540639" w:rsidRPr="008D312B" w:rsidRDefault="00540639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540639" w:rsidRPr="008D312B" w:rsidRDefault="00E67D37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Standard Weight</w:t>
            </w:r>
            <w:r w:rsidR="00CC6460"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540639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標準体重</w:t>
            </w:r>
          </w:p>
        </w:tc>
        <w:tc>
          <w:tcPr>
            <w:tcW w:w="1787" w:type="dxa"/>
            <w:vAlign w:val="center"/>
          </w:tcPr>
          <w:p w:rsidR="00540639" w:rsidRPr="00AD3199" w:rsidRDefault="00540639" w:rsidP="00DB3C92">
            <w:pPr>
              <w:ind w:firstLineChars="400" w:firstLine="88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kg</w:t>
            </w:r>
          </w:p>
        </w:tc>
        <w:tc>
          <w:tcPr>
            <w:tcW w:w="3491" w:type="dxa"/>
            <w:vMerge/>
          </w:tcPr>
          <w:p w:rsidR="00540639" w:rsidRPr="00AD3199" w:rsidRDefault="00540639" w:rsidP="00DB3C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 w:val="restart"/>
            <w:vAlign w:val="center"/>
          </w:tcPr>
          <w:p w:rsidR="008D312B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Internal</w:t>
            </w:r>
          </w:p>
          <w:p w:rsidR="00AE6CFE" w:rsidRPr="00947FED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内科</w:t>
            </w:r>
          </w:p>
        </w:tc>
        <w:tc>
          <w:tcPr>
            <w:tcW w:w="2821" w:type="dxa"/>
            <w:gridSpan w:val="4"/>
            <w:vAlign w:val="center"/>
          </w:tcPr>
          <w:p w:rsidR="00AE6CFE" w:rsidRPr="008D312B" w:rsidRDefault="00E67D37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Spinal Column</w:t>
            </w:r>
            <w:r w:rsidR="00CC6460"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脊柱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AE6CFE" w:rsidRPr="00AD3199" w:rsidRDefault="00AE6CFE" w:rsidP="00AE6C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8D312B" w:rsidRDefault="00400CC1" w:rsidP="008D195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Thorax</w:t>
            </w:r>
            <w:r w:rsidR="00CC6460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胸郭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8D312B" w:rsidRDefault="00400CC1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Limbs</w:t>
            </w:r>
            <w:r w:rsidR="00CC6460" w:rsidRPr="00CC6460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四肢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73110E" w:rsidTr="003A252C">
        <w:trPr>
          <w:trHeight w:val="180"/>
        </w:trPr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73110E" w:rsidRDefault="00400CC1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Skin disease</w:t>
            </w:r>
            <w:r w:rsidR="00CC6460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皮膚疾患</w:t>
            </w:r>
          </w:p>
        </w:tc>
        <w:tc>
          <w:tcPr>
            <w:tcW w:w="1787" w:type="dxa"/>
            <w:vAlign w:val="center"/>
          </w:tcPr>
          <w:p w:rsidR="00AE6CFE" w:rsidRPr="0073110E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  <w:tc>
          <w:tcPr>
            <w:tcW w:w="3491" w:type="dxa"/>
            <w:vMerge/>
          </w:tcPr>
          <w:p w:rsidR="00AE6CFE" w:rsidRPr="0073110E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</w:tr>
      <w:tr w:rsidR="00947FED" w:rsidRPr="00AD3199" w:rsidTr="003A252C">
        <w:trPr>
          <w:trHeight w:val="180"/>
        </w:trPr>
        <w:tc>
          <w:tcPr>
            <w:tcW w:w="1365" w:type="dxa"/>
            <w:vMerge/>
            <w:vAlign w:val="center"/>
          </w:tcPr>
          <w:p w:rsidR="00AE6CFE" w:rsidRPr="0073110E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8D312B" w:rsidRDefault="00400CC1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Other disease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その他の疾病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A3CBF" w:rsidTr="003A252C">
        <w:tc>
          <w:tcPr>
            <w:tcW w:w="1365" w:type="dxa"/>
            <w:vMerge w:val="restart"/>
            <w:vAlign w:val="center"/>
          </w:tcPr>
          <w:p w:rsidR="008D312B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Eyes</w:t>
            </w:r>
          </w:p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:rsidR="00CC6460" w:rsidRPr="00CC6460" w:rsidRDefault="003A252C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Vision</w:t>
            </w:r>
          </w:p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視力</w:t>
            </w:r>
          </w:p>
        </w:tc>
        <w:tc>
          <w:tcPr>
            <w:tcW w:w="964" w:type="dxa"/>
            <w:gridSpan w:val="2"/>
            <w:vMerge w:val="restart"/>
            <w:vAlign w:val="center"/>
          </w:tcPr>
          <w:p w:rsidR="00CC6460" w:rsidRPr="00CC6460" w:rsidRDefault="003A252C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Right</w:t>
            </w:r>
          </w:p>
          <w:p w:rsidR="00AE6CFE" w:rsidRPr="00CC6460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右</w:t>
            </w:r>
          </w:p>
        </w:tc>
        <w:tc>
          <w:tcPr>
            <w:tcW w:w="1007" w:type="dxa"/>
            <w:vAlign w:val="center"/>
          </w:tcPr>
          <w:p w:rsidR="00CC6460" w:rsidRPr="003A252C" w:rsidRDefault="003A252C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0"/>
                <w:szCs w:val="16"/>
                <w:lang w:val="pt-BR"/>
              </w:rPr>
            </w:pPr>
            <w:r w:rsidRPr="003A252C">
              <w:rPr>
                <w:rFonts w:asciiTheme="majorHAnsi" w:hAnsiTheme="majorHAnsi" w:cstheme="majorHAnsi" w:hint="eastAsia"/>
                <w:sz w:val="14"/>
                <w:szCs w:val="22"/>
                <w:lang w:val="pt-BR"/>
              </w:rPr>
              <w:t>Naked eyes</w:t>
            </w:r>
          </w:p>
          <w:p w:rsidR="00AE6CFE" w:rsidRPr="008D312B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裸眼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 w:val="restart"/>
          </w:tcPr>
          <w:p w:rsidR="00AE6CFE" w:rsidRPr="00AA3CBF" w:rsidRDefault="008D312B" w:rsidP="00AA3CBF">
            <w:pPr>
              <w:spacing w:line="320" w:lineRule="exact"/>
              <w:ind w:leftChars="50" w:left="105" w:firstLineChars="50" w:firstLine="90"/>
              <w:rPr>
                <w:rFonts w:asciiTheme="minorEastAsia" w:eastAsiaTheme="minorEastAsia" w:hAnsiTheme="minorEastAsia"/>
                <w:szCs w:val="22"/>
              </w:rPr>
            </w:pP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A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Higher than</w:t>
            </w:r>
            <w:r w:rsidR="00AA3CBF">
              <w:rPr>
                <w:rFonts w:asciiTheme="majorHAnsi" w:hAnsiTheme="majorHAnsi" w:cstheme="majorHAnsi"/>
                <w:sz w:val="18"/>
                <w:szCs w:val="22"/>
              </w:rPr>
              <w:t xml:space="preserve"> 1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.</w:t>
            </w: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0</w:t>
            </w:r>
            <w:r w:rsidR="00AA3CBF" w:rsidRPr="00AA3CBF">
              <w:rPr>
                <w:rFonts w:asciiTheme="majorHAnsi" w:hAnsiTheme="majorHAnsi" w:cstheme="majorHAnsi" w:hint="eastAsia"/>
                <w:sz w:val="18"/>
                <w:szCs w:val="22"/>
              </w:rPr>
              <w:br/>
            </w:r>
            <w:r w:rsidR="00AA3CBF" w:rsidRPr="00AA3CBF">
              <w:rPr>
                <w:rFonts w:asciiTheme="majorHAnsi" w:hAnsiTheme="majorHAnsi" w:cstheme="majorHAnsi"/>
                <w:sz w:val="18"/>
                <w:szCs w:val="22"/>
              </w:rPr>
              <w:t xml:space="preserve"> </w:t>
            </w: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B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AA3CBF">
              <w:rPr>
                <w:rFonts w:asciiTheme="majorHAnsi" w:hAnsiTheme="majorHAnsi" w:cstheme="majorHAnsi"/>
                <w:sz w:val="18"/>
                <w:szCs w:val="22"/>
              </w:rPr>
              <w:t>0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.</w:t>
            </w:r>
            <w:r w:rsidR="00AA3CBF">
              <w:rPr>
                <w:rFonts w:asciiTheme="majorHAnsi" w:hAnsiTheme="majorHAnsi" w:cstheme="majorHAnsi"/>
                <w:sz w:val="18"/>
                <w:szCs w:val="22"/>
              </w:rPr>
              <w:t>9 ~ 0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.</w:t>
            </w: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7</w:t>
            </w:r>
          </w:p>
          <w:p w:rsidR="00AE6CFE" w:rsidRPr="00AA3CBF" w:rsidRDefault="008D312B" w:rsidP="008D1959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/>
                <w:szCs w:val="22"/>
              </w:rPr>
            </w:pP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C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AA3CBF">
              <w:rPr>
                <w:rFonts w:asciiTheme="majorHAnsi" w:hAnsiTheme="majorHAnsi" w:cstheme="majorHAnsi"/>
                <w:sz w:val="18"/>
                <w:szCs w:val="22"/>
              </w:rPr>
              <w:t>0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.</w:t>
            </w:r>
            <w:r w:rsidR="00AA3CBF">
              <w:rPr>
                <w:rFonts w:asciiTheme="majorHAnsi" w:hAnsiTheme="majorHAnsi" w:cstheme="majorHAnsi"/>
                <w:sz w:val="18"/>
                <w:szCs w:val="22"/>
              </w:rPr>
              <w:t>6 ~ 0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.</w:t>
            </w: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3</w:t>
            </w:r>
          </w:p>
          <w:p w:rsidR="00AE6CFE" w:rsidRPr="00AA3CBF" w:rsidRDefault="008D312B" w:rsidP="008D1959">
            <w:pPr>
              <w:spacing w:line="320" w:lineRule="exact"/>
              <w:ind w:firstLineChars="100" w:firstLine="180"/>
              <w:rPr>
                <w:rFonts w:asciiTheme="minorEastAsia" w:eastAsiaTheme="minorEastAsia" w:hAnsiTheme="minorEastAsia"/>
                <w:szCs w:val="22"/>
              </w:rPr>
            </w:pP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D</w:t>
            </w:r>
            <w:r w:rsidR="00AE6CFE" w:rsidRPr="008D1959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Lower than</w:t>
            </w:r>
            <w:r w:rsidR="00AA3CBF">
              <w:rPr>
                <w:rFonts w:asciiTheme="majorHAnsi" w:hAnsiTheme="majorHAnsi" w:cstheme="majorHAnsi"/>
                <w:sz w:val="18"/>
                <w:szCs w:val="22"/>
              </w:rPr>
              <w:t xml:space="preserve"> 0</w:t>
            </w:r>
            <w:r w:rsidR="00AA3CBF">
              <w:rPr>
                <w:rFonts w:asciiTheme="majorHAnsi" w:hAnsiTheme="majorHAnsi" w:cstheme="majorHAnsi" w:hint="eastAsia"/>
                <w:sz w:val="18"/>
                <w:szCs w:val="22"/>
              </w:rPr>
              <w:t>.</w:t>
            </w: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2</w:t>
            </w:r>
          </w:p>
          <w:p w:rsidR="00EF1BD2" w:rsidRPr="00AA3CBF" w:rsidRDefault="00EF1BD2" w:rsidP="000E70E3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3A252C">
        <w:tc>
          <w:tcPr>
            <w:tcW w:w="1365" w:type="dxa"/>
            <w:vMerge/>
            <w:vAlign w:val="center"/>
          </w:tcPr>
          <w:p w:rsidR="00AE6CFE" w:rsidRPr="00AA3CBF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AE6CFE" w:rsidRPr="00AA3CBF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AE6CFE" w:rsidRPr="00AA3CBF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CC6460" w:rsidRPr="00AA3CBF" w:rsidRDefault="003A252C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AA3CBF">
              <w:rPr>
                <w:rFonts w:asciiTheme="majorHAnsi" w:hAnsiTheme="majorHAnsi" w:cstheme="majorHAnsi" w:hint="eastAsia"/>
                <w:sz w:val="18"/>
                <w:szCs w:val="22"/>
              </w:rPr>
              <w:t>Corrected</w:t>
            </w:r>
          </w:p>
          <w:p w:rsidR="00AE6CFE" w:rsidRPr="008D312B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矯正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252C" w:rsidRPr="00AD3199" w:rsidTr="003A252C">
        <w:tc>
          <w:tcPr>
            <w:tcW w:w="1365" w:type="dxa"/>
            <w:vMerge/>
            <w:vAlign w:val="center"/>
          </w:tcPr>
          <w:p w:rsidR="003A252C" w:rsidRPr="008D312B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252C" w:rsidRPr="008D312B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 w:val="restart"/>
            <w:vAlign w:val="center"/>
          </w:tcPr>
          <w:p w:rsidR="003A252C" w:rsidRPr="00AA3CBF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AA3CBF">
              <w:rPr>
                <w:rFonts w:asciiTheme="majorHAnsi" w:hAnsiTheme="majorHAnsi" w:cstheme="majorHAnsi" w:hint="eastAsia"/>
                <w:sz w:val="18"/>
                <w:szCs w:val="22"/>
              </w:rPr>
              <w:t>Left</w:t>
            </w:r>
          </w:p>
          <w:p w:rsidR="003A252C" w:rsidRPr="00CC6460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左</w:t>
            </w:r>
          </w:p>
        </w:tc>
        <w:tc>
          <w:tcPr>
            <w:tcW w:w="1007" w:type="dxa"/>
            <w:vAlign w:val="center"/>
          </w:tcPr>
          <w:p w:rsidR="003A252C" w:rsidRPr="00AA3CBF" w:rsidRDefault="003A252C" w:rsidP="003A252C">
            <w:pPr>
              <w:snapToGrid w:val="0"/>
              <w:jc w:val="left"/>
              <w:rPr>
                <w:rFonts w:asciiTheme="minorEastAsia" w:eastAsiaTheme="minorEastAsia" w:hAnsiTheme="minorEastAsia"/>
                <w:sz w:val="10"/>
                <w:szCs w:val="16"/>
              </w:rPr>
            </w:pPr>
            <w:r w:rsidRPr="00AA3CBF">
              <w:rPr>
                <w:rFonts w:asciiTheme="majorHAnsi" w:hAnsiTheme="majorHAnsi" w:cstheme="majorHAnsi" w:hint="eastAsia"/>
                <w:sz w:val="14"/>
                <w:szCs w:val="22"/>
              </w:rPr>
              <w:t>Naked eyes</w:t>
            </w:r>
          </w:p>
          <w:p w:rsidR="003A252C" w:rsidRPr="008D312B" w:rsidRDefault="003A252C" w:rsidP="003A252C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裸眼</w:t>
            </w:r>
          </w:p>
        </w:tc>
        <w:tc>
          <w:tcPr>
            <w:tcW w:w="1787" w:type="dxa"/>
            <w:vAlign w:val="center"/>
          </w:tcPr>
          <w:p w:rsidR="003A252C" w:rsidRPr="00AA3CBF" w:rsidRDefault="003A252C" w:rsidP="003A25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3A252C" w:rsidRPr="00AD3199" w:rsidRDefault="003A252C" w:rsidP="003A25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252C" w:rsidRPr="00AD3199" w:rsidTr="003A252C">
        <w:tc>
          <w:tcPr>
            <w:tcW w:w="1365" w:type="dxa"/>
            <w:vMerge/>
            <w:vAlign w:val="center"/>
          </w:tcPr>
          <w:p w:rsidR="003A252C" w:rsidRPr="008D312B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3A252C" w:rsidRPr="008D312B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4" w:type="dxa"/>
            <w:gridSpan w:val="2"/>
            <w:vMerge/>
            <w:vAlign w:val="center"/>
          </w:tcPr>
          <w:p w:rsidR="003A252C" w:rsidRPr="008D312B" w:rsidRDefault="003A252C" w:rsidP="003A252C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:rsidR="003A252C" w:rsidRPr="00AA3CBF" w:rsidRDefault="003A252C" w:rsidP="003A252C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AA3CBF">
              <w:rPr>
                <w:rFonts w:asciiTheme="majorHAnsi" w:hAnsiTheme="majorHAnsi" w:cstheme="majorHAnsi" w:hint="eastAsia"/>
                <w:sz w:val="18"/>
                <w:szCs w:val="22"/>
              </w:rPr>
              <w:t>Corrected</w:t>
            </w:r>
          </w:p>
          <w:p w:rsidR="003A252C" w:rsidRPr="008D312B" w:rsidRDefault="003A252C" w:rsidP="003A252C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矯正</w:t>
            </w:r>
          </w:p>
        </w:tc>
        <w:tc>
          <w:tcPr>
            <w:tcW w:w="1787" w:type="dxa"/>
            <w:vAlign w:val="center"/>
          </w:tcPr>
          <w:p w:rsidR="003A252C" w:rsidRPr="00AD3199" w:rsidRDefault="003A252C" w:rsidP="003A25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）</w:t>
            </w:r>
          </w:p>
        </w:tc>
        <w:tc>
          <w:tcPr>
            <w:tcW w:w="3491" w:type="dxa"/>
            <w:vMerge/>
          </w:tcPr>
          <w:p w:rsidR="003A252C" w:rsidRPr="00AD3199" w:rsidRDefault="003A252C" w:rsidP="003A252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8D312B" w:rsidRDefault="00AA3CBF" w:rsidP="00CC6460">
            <w:pPr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Ophthalmology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眼科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3A252C">
        <w:tc>
          <w:tcPr>
            <w:tcW w:w="1365" w:type="dxa"/>
            <w:vMerge w:val="restart"/>
            <w:vAlign w:val="center"/>
          </w:tcPr>
          <w:p w:rsidR="008D312B" w:rsidRPr="00AA3CBF" w:rsidRDefault="00400CC1" w:rsidP="008D312B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AA3CBF">
              <w:rPr>
                <w:rFonts w:asciiTheme="majorHAnsi" w:hAnsiTheme="majorHAnsi" w:cstheme="majorHAnsi" w:hint="eastAsia"/>
                <w:sz w:val="20"/>
                <w:szCs w:val="22"/>
              </w:rPr>
              <w:t>Ears</w:t>
            </w: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・</w:t>
            </w:r>
          </w:p>
          <w:p w:rsidR="008D312B" w:rsidRPr="00AA3CBF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3CBF">
              <w:rPr>
                <w:rFonts w:asciiTheme="majorHAnsi" w:hAnsiTheme="majorHAnsi" w:cstheme="majorHAnsi" w:hint="eastAsia"/>
                <w:sz w:val="20"/>
                <w:szCs w:val="22"/>
              </w:rPr>
              <w:t>Nose</w:t>
            </w:r>
          </w:p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耳・鼻</w:t>
            </w:r>
          </w:p>
        </w:tc>
        <w:tc>
          <w:tcPr>
            <w:tcW w:w="850" w:type="dxa"/>
            <w:vMerge w:val="restart"/>
            <w:vAlign w:val="center"/>
          </w:tcPr>
          <w:p w:rsidR="00CC6460" w:rsidRPr="00AA3CBF" w:rsidRDefault="00326CF6" w:rsidP="00326CF6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AA3CBF">
              <w:rPr>
                <w:rFonts w:asciiTheme="majorHAnsi" w:hAnsiTheme="majorHAnsi" w:cstheme="majorHAnsi"/>
                <w:sz w:val="18"/>
                <w:szCs w:val="22"/>
              </w:rPr>
              <w:t>H</w:t>
            </w:r>
            <w:r w:rsidRPr="00AA3CBF">
              <w:rPr>
                <w:rFonts w:asciiTheme="majorHAnsi" w:hAnsiTheme="majorHAnsi" w:cstheme="majorHAnsi" w:hint="eastAsia"/>
                <w:sz w:val="18"/>
                <w:szCs w:val="22"/>
              </w:rPr>
              <w:t>earing</w:t>
            </w:r>
          </w:p>
          <w:p w:rsidR="00EF1BD2" w:rsidRPr="00CC6460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聴力</w:t>
            </w:r>
          </w:p>
        </w:tc>
        <w:tc>
          <w:tcPr>
            <w:tcW w:w="1971" w:type="dxa"/>
            <w:gridSpan w:val="3"/>
            <w:vAlign w:val="center"/>
          </w:tcPr>
          <w:p w:rsidR="00EF1BD2" w:rsidRPr="00CC6460" w:rsidRDefault="00326CF6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AA3CBF">
              <w:rPr>
                <w:rFonts w:asciiTheme="majorHAnsi" w:hAnsiTheme="majorHAnsi" w:cstheme="majorHAnsi" w:hint="eastAsia"/>
                <w:sz w:val="18"/>
                <w:szCs w:val="22"/>
              </w:rPr>
              <w:t>Right</w:t>
            </w:r>
            <w:r w:rsidR="00EF1BD2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右</w:t>
            </w:r>
          </w:p>
        </w:tc>
        <w:tc>
          <w:tcPr>
            <w:tcW w:w="1787" w:type="dxa"/>
            <w:vAlign w:val="center"/>
          </w:tcPr>
          <w:p w:rsidR="00EF1BD2" w:rsidRPr="00AD3199" w:rsidRDefault="00EF1BD2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 w:val="restart"/>
          </w:tcPr>
          <w:p w:rsidR="00EF1BD2" w:rsidRPr="00AD3199" w:rsidRDefault="00EF1BD2" w:rsidP="00EF1B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3A252C">
        <w:tc>
          <w:tcPr>
            <w:tcW w:w="1365" w:type="dxa"/>
            <w:vMerge/>
            <w:vAlign w:val="center"/>
          </w:tcPr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971" w:type="dxa"/>
            <w:gridSpan w:val="3"/>
            <w:vAlign w:val="center"/>
          </w:tcPr>
          <w:p w:rsidR="00EF1BD2" w:rsidRPr="00CC6460" w:rsidRDefault="00326CF6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Left</w:t>
            </w:r>
            <w:r w:rsidR="00EF1BD2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左</w:t>
            </w:r>
          </w:p>
        </w:tc>
        <w:tc>
          <w:tcPr>
            <w:tcW w:w="1787" w:type="dxa"/>
            <w:vAlign w:val="center"/>
          </w:tcPr>
          <w:p w:rsidR="00EF1BD2" w:rsidRPr="00AD3199" w:rsidRDefault="00EF1BD2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EF1BD2" w:rsidRPr="00AD3199" w:rsidRDefault="00EF1BD2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  <w:vAlign w:val="center"/>
          </w:tcPr>
          <w:p w:rsidR="00EF1BD2" w:rsidRPr="008D312B" w:rsidRDefault="00EF1BD2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EF1BD2" w:rsidRPr="00CC6460" w:rsidRDefault="00947FED" w:rsidP="007A1DFB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7A1DFB"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Othorhinology</w:t>
            </w:r>
            <w:r w:rsidR="00EF1BD2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耳鼻科</w:t>
            </w:r>
          </w:p>
        </w:tc>
        <w:tc>
          <w:tcPr>
            <w:tcW w:w="1787" w:type="dxa"/>
            <w:vAlign w:val="center"/>
          </w:tcPr>
          <w:p w:rsidR="00EF1BD2" w:rsidRPr="00AD3199" w:rsidRDefault="00EF1BD2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EF1BD2" w:rsidRPr="00AD3199" w:rsidRDefault="00EF1BD2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 w:val="restart"/>
            <w:vAlign w:val="center"/>
          </w:tcPr>
          <w:p w:rsidR="008D312B" w:rsidRPr="00400CC1" w:rsidRDefault="007A1DFB" w:rsidP="00400CC1">
            <w:pPr>
              <w:snapToGrid w:val="0"/>
              <w:jc w:val="center"/>
              <w:rPr>
                <w:rFonts w:asciiTheme="majorHAnsi" w:hAnsiTheme="majorHAnsi" w:cstheme="majorHAnsi"/>
                <w:sz w:val="20"/>
                <w:szCs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Teeth</w:t>
            </w:r>
            <w:r w:rsidR="00400CC1"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・</w:t>
            </w:r>
            <w:r w:rsidR="00400CC1"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Mouth</w:t>
            </w:r>
          </w:p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歯・口</w:t>
            </w:r>
          </w:p>
        </w:tc>
        <w:tc>
          <w:tcPr>
            <w:tcW w:w="2821" w:type="dxa"/>
            <w:gridSpan w:val="4"/>
            <w:vAlign w:val="center"/>
          </w:tcPr>
          <w:p w:rsidR="00947FED" w:rsidRDefault="003A252C" w:rsidP="00947FED">
            <w:pPr>
              <w:snapToGrid w:val="0"/>
              <w:jc w:val="left"/>
              <w:rPr>
                <w:rFonts w:asciiTheme="majorHAnsi" w:hAnsiTheme="majorHAnsi" w:cstheme="majorHAnsi"/>
                <w:sz w:val="18"/>
                <w:szCs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Teeth row</w:t>
            </w: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・</w:t>
            </w:r>
            <w:r w:rsidR="002E2DC5"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Occlusion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歯列・咬合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 w:val="restart"/>
            <w:vAlign w:val="center"/>
          </w:tcPr>
          <w:p w:rsidR="00AE6CFE" w:rsidRPr="00AD3199" w:rsidRDefault="00AE6CFE" w:rsidP="00AE6CF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73110E" w:rsidTr="003A252C"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947FED" w:rsidRPr="00947FED" w:rsidRDefault="00326CF6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Jaw joint</w:t>
            </w:r>
          </w:p>
          <w:p w:rsidR="00AE6CFE" w:rsidRPr="0096078F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顎関節</w:t>
            </w:r>
            <w:r w:rsidR="0096078F">
              <w:rPr>
                <w:rFonts w:asciiTheme="minorEastAsia" w:eastAsiaTheme="minorEastAsia" w:hAnsiTheme="minorEastAsia"/>
                <w:sz w:val="14"/>
                <w:szCs w:val="16"/>
                <w:lang w:val="pt-BR"/>
              </w:rPr>
              <w:t xml:space="preserve">          </w:t>
            </w:r>
          </w:p>
        </w:tc>
        <w:tc>
          <w:tcPr>
            <w:tcW w:w="1787" w:type="dxa"/>
            <w:vAlign w:val="center"/>
          </w:tcPr>
          <w:p w:rsidR="00AE6CFE" w:rsidRPr="0073110E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  <w:tc>
          <w:tcPr>
            <w:tcW w:w="3491" w:type="dxa"/>
            <w:vMerge/>
          </w:tcPr>
          <w:p w:rsidR="00AE6CFE" w:rsidRPr="0073110E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val="pt-BR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  <w:vAlign w:val="center"/>
          </w:tcPr>
          <w:p w:rsidR="00AE6CFE" w:rsidRPr="0073110E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CC6460" w:rsidRDefault="00326CF6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Condition of Plaque</w:t>
            </w:r>
            <w:r w:rsidR="00947FED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歯垢の状態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947FED" w:rsidRPr="00947FED" w:rsidRDefault="00326CF6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Condition of Gum</w:t>
            </w:r>
            <w:r w:rsidR="007A1DFB"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s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歯肉の状態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3A252C">
        <w:trPr>
          <w:trHeight w:val="180"/>
        </w:trPr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vMerge w:val="restart"/>
            <w:vAlign w:val="center"/>
          </w:tcPr>
          <w:p w:rsidR="00947FED" w:rsidRPr="00947FED" w:rsidRDefault="00112FC4" w:rsidP="00947FED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Untreated teeth</w:t>
            </w:r>
          </w:p>
          <w:p w:rsidR="00AE6CFE" w:rsidRPr="00CC6460" w:rsidRDefault="00EF1BD2" w:rsidP="00947FED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未</w:t>
            </w:r>
            <w:r w:rsidR="00AE6CFE"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処置歯数</w:t>
            </w:r>
          </w:p>
        </w:tc>
        <w:tc>
          <w:tcPr>
            <w:tcW w:w="1487" w:type="dxa"/>
            <w:gridSpan w:val="2"/>
            <w:vAlign w:val="center"/>
          </w:tcPr>
          <w:p w:rsidR="00947FED" w:rsidRDefault="00D63D99" w:rsidP="00947FED">
            <w:pPr>
              <w:snapToGrid w:val="0"/>
              <w:jc w:val="left"/>
              <w:rPr>
                <w:rFonts w:asciiTheme="majorHAnsi" w:hAnsiTheme="majorHAnsi" w:cstheme="majorHAnsi"/>
                <w:sz w:val="18"/>
                <w:szCs w:val="22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Primary teeth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乳歯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C6460" w:rsidRPr="00AD3199" w:rsidTr="003A252C">
        <w:trPr>
          <w:trHeight w:val="180"/>
        </w:trPr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vMerge/>
            <w:vAlign w:val="center"/>
          </w:tcPr>
          <w:p w:rsidR="00AE6CFE" w:rsidRPr="00CC6460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947FED" w:rsidRPr="00947FED" w:rsidRDefault="00D63D99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2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Permanent teeth</w:t>
            </w:r>
          </w:p>
          <w:p w:rsidR="00AE6CFE" w:rsidRPr="00CC6460" w:rsidRDefault="00AE6CFE" w:rsidP="00947FED">
            <w:pPr>
              <w:snapToGrid w:val="0"/>
              <w:jc w:val="left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永久歯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199">
              <w:rPr>
                <w:rFonts w:asciiTheme="minorEastAsia" w:eastAsiaTheme="minorEastAsia" w:hAnsiTheme="minorEastAsia" w:hint="eastAsia"/>
                <w:sz w:val="22"/>
                <w:szCs w:val="22"/>
              </w:rPr>
              <w:t>本</w:t>
            </w: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rPr>
          <w:trHeight w:val="180"/>
        </w:trPr>
        <w:tc>
          <w:tcPr>
            <w:tcW w:w="1365" w:type="dxa"/>
            <w:vMerge/>
            <w:vAlign w:val="center"/>
          </w:tcPr>
          <w:p w:rsidR="00AE6CFE" w:rsidRPr="008D312B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947FED" w:rsidRPr="00C830C2" w:rsidRDefault="00947FED" w:rsidP="00947FED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  <w:lang w:val="pt-BR"/>
              </w:rPr>
            </w:pPr>
          </w:p>
          <w:p w:rsidR="00AE6CFE" w:rsidRPr="00CC6460" w:rsidRDefault="00AE6CFE" w:rsidP="00947FED">
            <w:pPr>
              <w:snapToGrid w:val="0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CC6460">
              <w:rPr>
                <w:rFonts w:asciiTheme="minorEastAsia" w:eastAsiaTheme="minorEastAsia" w:hAnsiTheme="minorEastAsia" w:hint="eastAsia"/>
                <w:sz w:val="14"/>
                <w:szCs w:val="16"/>
              </w:rPr>
              <w:t>その他の疾病・異常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5290" w:rsidRPr="00AD3199" w:rsidTr="003A252C">
        <w:trPr>
          <w:trHeight w:val="510"/>
        </w:trPr>
        <w:tc>
          <w:tcPr>
            <w:tcW w:w="4186" w:type="dxa"/>
            <w:gridSpan w:val="5"/>
            <w:vAlign w:val="center"/>
          </w:tcPr>
          <w:p w:rsidR="00AE6CFE" w:rsidRPr="008D312B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ECG</w:t>
            </w:r>
            <w:r w:rsidR="008D312B"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  <w:t xml:space="preserve"> </w:t>
            </w:r>
            <w:r w:rsidR="00AE6CFE"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心電図検査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8D312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</w:tcPr>
          <w:p w:rsidR="00AE6CFE" w:rsidRPr="00AD3199" w:rsidRDefault="00AE6CFE" w:rsidP="00AE6C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 w:val="restart"/>
            <w:vAlign w:val="center"/>
          </w:tcPr>
          <w:p w:rsidR="008D312B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Urine Test</w:t>
            </w:r>
          </w:p>
          <w:p w:rsidR="00AE6CFE" w:rsidRPr="0073110E" w:rsidRDefault="00AE6CFE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  <w:lang w:val="pt-BR"/>
              </w:rPr>
            </w:pPr>
            <w:r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尿検査</w:t>
            </w:r>
          </w:p>
        </w:tc>
        <w:tc>
          <w:tcPr>
            <w:tcW w:w="2821" w:type="dxa"/>
            <w:gridSpan w:val="4"/>
            <w:vAlign w:val="center"/>
          </w:tcPr>
          <w:p w:rsidR="00AE6CFE" w:rsidRPr="00C830C2" w:rsidRDefault="00400CC1" w:rsidP="008D312B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Protein</w:t>
            </w:r>
            <w:r w:rsidR="008D312B" w:rsidRPr="00C830C2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AE6CFE" w:rsidRPr="00C830C2">
              <w:rPr>
                <w:rFonts w:asciiTheme="minorEastAsia" w:eastAsiaTheme="minorEastAsia" w:hAnsiTheme="minorEastAsia" w:hint="eastAsia"/>
                <w:sz w:val="14"/>
                <w:szCs w:val="16"/>
              </w:rPr>
              <w:t>蛋白</w:t>
            </w:r>
          </w:p>
        </w:tc>
        <w:tc>
          <w:tcPr>
            <w:tcW w:w="1787" w:type="dxa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 w:val="restart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F1BD2" w:rsidRPr="00AD3199" w:rsidRDefault="00EF1BD2" w:rsidP="00EF1BD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</w:tcPr>
          <w:p w:rsidR="00AE6CFE" w:rsidRPr="008D312B" w:rsidRDefault="00AE6CFE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C830C2" w:rsidRDefault="00400CC1" w:rsidP="008D312B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Sugar</w:t>
            </w:r>
            <w:r w:rsidR="008D312B" w:rsidRPr="00C830C2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 </w:t>
            </w:r>
            <w:r w:rsidR="00AE6CFE" w:rsidRPr="00C830C2">
              <w:rPr>
                <w:rFonts w:asciiTheme="minorEastAsia" w:eastAsiaTheme="minorEastAsia" w:hAnsiTheme="minorEastAsia" w:hint="eastAsia"/>
                <w:sz w:val="14"/>
                <w:szCs w:val="16"/>
              </w:rPr>
              <w:t>糖</w:t>
            </w:r>
          </w:p>
        </w:tc>
        <w:tc>
          <w:tcPr>
            <w:tcW w:w="1787" w:type="dxa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47FED" w:rsidRPr="00AD3199" w:rsidTr="003A252C">
        <w:tc>
          <w:tcPr>
            <w:tcW w:w="1365" w:type="dxa"/>
            <w:vMerge/>
          </w:tcPr>
          <w:p w:rsidR="00AE6CFE" w:rsidRPr="008D312B" w:rsidRDefault="00AE6CFE" w:rsidP="008D312B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21" w:type="dxa"/>
            <w:gridSpan w:val="4"/>
            <w:vAlign w:val="center"/>
          </w:tcPr>
          <w:p w:rsidR="00AE6CFE" w:rsidRPr="00C830C2" w:rsidRDefault="00400CC1" w:rsidP="008D312B">
            <w:pPr>
              <w:snapToGrid w:val="0"/>
              <w:rPr>
                <w:rFonts w:asciiTheme="minorEastAsia" w:eastAsiaTheme="minorEastAsia" w:hAnsiTheme="minorEastAsia"/>
                <w:sz w:val="18"/>
                <w:szCs w:val="16"/>
              </w:rPr>
            </w:pPr>
            <w:r>
              <w:rPr>
                <w:rFonts w:asciiTheme="majorHAnsi" w:hAnsiTheme="majorHAnsi" w:cstheme="majorHAnsi" w:hint="eastAsia"/>
                <w:sz w:val="18"/>
                <w:szCs w:val="22"/>
                <w:lang w:val="pt-BR"/>
              </w:rPr>
              <w:t>Blood</w:t>
            </w:r>
            <w:r w:rsidR="008D312B" w:rsidRPr="00C830C2">
              <w:rPr>
                <w:rFonts w:asciiTheme="majorHAnsi" w:hAnsiTheme="majorHAnsi" w:cstheme="majorHAnsi"/>
                <w:sz w:val="18"/>
                <w:szCs w:val="22"/>
                <w:lang w:val="pt-BR"/>
              </w:rPr>
              <w:t xml:space="preserve"> </w:t>
            </w:r>
            <w:r w:rsidR="00AE6CFE" w:rsidRPr="00C830C2">
              <w:rPr>
                <w:rFonts w:asciiTheme="minorEastAsia" w:eastAsiaTheme="minorEastAsia" w:hAnsiTheme="minorEastAsia" w:hint="eastAsia"/>
                <w:sz w:val="14"/>
                <w:szCs w:val="16"/>
              </w:rPr>
              <w:t>潜血</w:t>
            </w:r>
          </w:p>
        </w:tc>
        <w:tc>
          <w:tcPr>
            <w:tcW w:w="1787" w:type="dxa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  <w:vMerge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15290" w:rsidRPr="00AD3199" w:rsidTr="003A252C">
        <w:trPr>
          <w:trHeight w:val="442"/>
        </w:trPr>
        <w:tc>
          <w:tcPr>
            <w:tcW w:w="4186" w:type="dxa"/>
            <w:gridSpan w:val="5"/>
            <w:vAlign w:val="center"/>
          </w:tcPr>
          <w:p w:rsidR="00AE6CFE" w:rsidRPr="008D312B" w:rsidRDefault="00400CC1" w:rsidP="008D312B">
            <w:pPr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>Pinworm</w:t>
            </w:r>
            <w:r w:rsidR="003A252C">
              <w:rPr>
                <w:rFonts w:asciiTheme="majorHAnsi" w:hAnsiTheme="majorHAnsi" w:cstheme="majorHAnsi" w:hint="eastAsia"/>
                <w:sz w:val="20"/>
                <w:szCs w:val="22"/>
                <w:lang w:val="pt-BR"/>
              </w:rPr>
              <w:t xml:space="preserve"> examination</w:t>
            </w:r>
            <w:r w:rsidR="008D312B">
              <w:rPr>
                <w:rFonts w:asciiTheme="majorHAnsi" w:hAnsiTheme="majorHAnsi" w:cstheme="majorHAnsi"/>
                <w:sz w:val="20"/>
                <w:szCs w:val="22"/>
                <w:lang w:val="pt-BR"/>
              </w:rPr>
              <w:t xml:space="preserve"> </w:t>
            </w:r>
            <w:proofErr w:type="gramStart"/>
            <w:r w:rsidR="00AE6CFE"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ぎょう</w:t>
            </w:r>
            <w:proofErr w:type="gramEnd"/>
            <w:r w:rsidR="00AE6CFE" w:rsidRPr="008D312B">
              <w:rPr>
                <w:rFonts w:asciiTheme="minorEastAsia" w:eastAsiaTheme="minorEastAsia" w:hAnsiTheme="minorEastAsia" w:hint="eastAsia"/>
                <w:sz w:val="16"/>
                <w:szCs w:val="16"/>
              </w:rPr>
              <w:t>虫卵検査</w:t>
            </w:r>
          </w:p>
        </w:tc>
        <w:tc>
          <w:tcPr>
            <w:tcW w:w="1787" w:type="dxa"/>
            <w:vAlign w:val="center"/>
          </w:tcPr>
          <w:p w:rsidR="00AE6CFE" w:rsidRPr="00AD3199" w:rsidRDefault="00AE6CFE" w:rsidP="00AE6CF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91" w:type="dxa"/>
          </w:tcPr>
          <w:p w:rsidR="00AE6CFE" w:rsidRPr="00AD3199" w:rsidRDefault="00AE6CFE" w:rsidP="00AE6CFE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52EEA" w:rsidRPr="00C830C2" w:rsidRDefault="00BF1864" w:rsidP="00C830C2">
      <w:pPr>
        <w:snapToGrid w:val="0"/>
        <w:jc w:val="left"/>
        <w:rPr>
          <w:sz w:val="14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333pt;margin-top:594.2pt;width:124.2pt;height:25.9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BF1864" w:rsidRPr="00BF1864" w:rsidRDefault="00BF1864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BF1864">
                    <w:rPr>
                      <w:rFonts w:hint="eastAsia"/>
                      <w:color w:val="7F7F7F" w:themeColor="text1" w:themeTint="80"/>
                    </w:rPr>
                    <w:t>ew28kenshin01(</w:t>
                  </w:r>
                  <w:proofErr w:type="gramEnd"/>
                  <w:r w:rsidRPr="00BF1864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</w:p>
    <w:sectPr w:rsidR="00752EEA" w:rsidRPr="00C830C2" w:rsidSect="00DC533E">
      <w:headerReference w:type="default" r:id="rId8"/>
      <w:pgSz w:w="11906" w:h="16838"/>
      <w:pgMar w:top="851" w:right="1418" w:bottom="568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DC" w:rsidRDefault="00D963DC" w:rsidP="00802814">
      <w:r>
        <w:separator/>
      </w:r>
    </w:p>
  </w:endnote>
  <w:endnote w:type="continuationSeparator" w:id="0">
    <w:p w:rsidR="00D963DC" w:rsidRDefault="00D963DC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DC" w:rsidRDefault="00D963DC" w:rsidP="00802814">
      <w:r>
        <w:separator/>
      </w:r>
    </w:p>
  </w:footnote>
  <w:footnote w:type="continuationSeparator" w:id="0">
    <w:p w:rsidR="00D963DC" w:rsidRDefault="00D963DC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33E" w:rsidRPr="00DC533E" w:rsidRDefault="0073110E" w:rsidP="00DC533E">
    <w:pPr>
      <w:pStyle w:val="a5"/>
      <w:jc w:val="right"/>
      <w:rPr>
        <w:sz w:val="18"/>
      </w:rPr>
    </w:pPr>
    <w:r>
      <w:rPr>
        <w:rFonts w:hint="eastAsia"/>
        <w:sz w:val="18"/>
      </w:rPr>
      <w:t xml:space="preserve">＜英　</w:t>
    </w:r>
    <w:r w:rsidR="00DC533E">
      <w:rPr>
        <w:rFonts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2225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164F5"/>
    <w:rsid w:val="000212C0"/>
    <w:rsid w:val="000459AC"/>
    <w:rsid w:val="000501C7"/>
    <w:rsid w:val="00051F5B"/>
    <w:rsid w:val="000727E6"/>
    <w:rsid w:val="000E70E3"/>
    <w:rsid w:val="00112FC4"/>
    <w:rsid w:val="00234883"/>
    <w:rsid w:val="0028141A"/>
    <w:rsid w:val="002A67D1"/>
    <w:rsid w:val="002C17CA"/>
    <w:rsid w:val="002E2DC5"/>
    <w:rsid w:val="00326CF6"/>
    <w:rsid w:val="00362973"/>
    <w:rsid w:val="00365BE5"/>
    <w:rsid w:val="003A252C"/>
    <w:rsid w:val="00400CC1"/>
    <w:rsid w:val="00421A11"/>
    <w:rsid w:val="00427F3D"/>
    <w:rsid w:val="00467726"/>
    <w:rsid w:val="004E72E0"/>
    <w:rsid w:val="00521D31"/>
    <w:rsid w:val="00530D62"/>
    <w:rsid w:val="00540639"/>
    <w:rsid w:val="005724D8"/>
    <w:rsid w:val="005906B9"/>
    <w:rsid w:val="0060249C"/>
    <w:rsid w:val="00632F7A"/>
    <w:rsid w:val="00696660"/>
    <w:rsid w:val="006A5F66"/>
    <w:rsid w:val="006B7B6B"/>
    <w:rsid w:val="0073110E"/>
    <w:rsid w:val="007442EA"/>
    <w:rsid w:val="00752EEA"/>
    <w:rsid w:val="007635EA"/>
    <w:rsid w:val="007A1DFB"/>
    <w:rsid w:val="00802814"/>
    <w:rsid w:val="00827158"/>
    <w:rsid w:val="00837FF1"/>
    <w:rsid w:val="008D1959"/>
    <w:rsid w:val="008D312B"/>
    <w:rsid w:val="00947FED"/>
    <w:rsid w:val="0096078F"/>
    <w:rsid w:val="009D6F59"/>
    <w:rsid w:val="009D757A"/>
    <w:rsid w:val="00AA3CBF"/>
    <w:rsid w:val="00AA61C4"/>
    <w:rsid w:val="00AD3199"/>
    <w:rsid w:val="00AD7570"/>
    <w:rsid w:val="00AE6CFE"/>
    <w:rsid w:val="00AF4E40"/>
    <w:rsid w:val="00AF6F1C"/>
    <w:rsid w:val="00B07AA6"/>
    <w:rsid w:val="00B15290"/>
    <w:rsid w:val="00B45EB0"/>
    <w:rsid w:val="00B4789D"/>
    <w:rsid w:val="00B62B62"/>
    <w:rsid w:val="00B677DC"/>
    <w:rsid w:val="00B92A8D"/>
    <w:rsid w:val="00BA5FA2"/>
    <w:rsid w:val="00BD577B"/>
    <w:rsid w:val="00BD5E81"/>
    <w:rsid w:val="00BF1864"/>
    <w:rsid w:val="00C43C31"/>
    <w:rsid w:val="00C63F60"/>
    <w:rsid w:val="00C830C2"/>
    <w:rsid w:val="00CB645A"/>
    <w:rsid w:val="00CC6460"/>
    <w:rsid w:val="00CD5BBC"/>
    <w:rsid w:val="00CE1AFF"/>
    <w:rsid w:val="00CF46CC"/>
    <w:rsid w:val="00D63D99"/>
    <w:rsid w:val="00D96103"/>
    <w:rsid w:val="00D963DC"/>
    <w:rsid w:val="00DB3C92"/>
    <w:rsid w:val="00DC533E"/>
    <w:rsid w:val="00DF07CE"/>
    <w:rsid w:val="00E175FD"/>
    <w:rsid w:val="00E507A9"/>
    <w:rsid w:val="00E67D37"/>
    <w:rsid w:val="00E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9D757A"/>
  </w:style>
  <w:style w:type="character" w:customStyle="1" w:styleId="aa">
    <w:name w:val="日付 (文字)"/>
    <w:basedOn w:val="a0"/>
    <w:link w:val="a9"/>
    <w:uiPriority w:val="99"/>
    <w:semiHidden/>
    <w:rsid w:val="009D757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F1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18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4</cp:revision>
  <cp:lastPrinted>2017-03-30T03:07:00Z</cp:lastPrinted>
  <dcterms:created xsi:type="dcterms:W3CDTF">2017-03-30T03:07:00Z</dcterms:created>
  <dcterms:modified xsi:type="dcterms:W3CDTF">2017-04-05T04:58:00Z</dcterms:modified>
</cp:coreProperties>
</file>