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155C" w:rsidRPr="00AD4AD8" w:rsidRDefault="0038155C" w:rsidP="0038155C">
      <w:pPr>
        <w:wordWrap w:val="0"/>
        <w:snapToGrid w:val="0"/>
        <w:jc w:val="right"/>
        <w:rPr>
          <w:sz w:val="20"/>
          <w:szCs w:val="22"/>
          <w:lang w:val="pt-BR"/>
        </w:rPr>
      </w:pPr>
      <w:r w:rsidRPr="00AD4AD8">
        <w:rPr>
          <w:rFonts w:hint="eastAsia"/>
          <w:sz w:val="20"/>
          <w:szCs w:val="22"/>
        </w:rPr>
        <w:t>平成</w:t>
      </w:r>
      <w:r w:rsidRPr="00AD4AD8">
        <w:rPr>
          <w:sz w:val="20"/>
          <w:szCs w:val="22"/>
          <w:u w:val="single"/>
          <w:lang w:val="pt-BR"/>
        </w:rPr>
        <w:t xml:space="preserve">  </w:t>
      </w:r>
      <w:r w:rsidRPr="00AD4AD8">
        <w:rPr>
          <w:rFonts w:hint="eastAsia"/>
          <w:sz w:val="20"/>
          <w:szCs w:val="22"/>
          <w:u w:val="single"/>
          <w:lang w:val="pt-BR"/>
        </w:rPr>
        <w:t>○</w:t>
      </w:r>
      <w:r w:rsidRPr="00AD4AD8">
        <w:rPr>
          <w:rFonts w:hint="eastAsia"/>
          <w:sz w:val="20"/>
          <w:szCs w:val="22"/>
        </w:rPr>
        <w:t>年</w:t>
      </w:r>
      <w:r w:rsidRPr="00AD4AD8">
        <w:rPr>
          <w:sz w:val="20"/>
          <w:szCs w:val="22"/>
          <w:u w:val="single"/>
          <w:lang w:val="pt-BR"/>
        </w:rPr>
        <w:t xml:space="preserve"> </w:t>
      </w:r>
      <w:r w:rsidRPr="00AD4AD8">
        <w:rPr>
          <w:rFonts w:hint="eastAsia"/>
          <w:sz w:val="20"/>
          <w:szCs w:val="22"/>
          <w:u w:val="single"/>
          <w:lang w:val="pt-BR"/>
        </w:rPr>
        <w:t>○</w:t>
      </w:r>
      <w:r w:rsidRPr="00AD4AD8">
        <w:rPr>
          <w:rFonts w:hint="eastAsia"/>
          <w:sz w:val="20"/>
          <w:szCs w:val="22"/>
        </w:rPr>
        <w:t>月</w:t>
      </w:r>
      <w:r w:rsidRPr="00AD4AD8">
        <w:rPr>
          <w:sz w:val="20"/>
          <w:szCs w:val="22"/>
          <w:u w:val="single"/>
          <w:lang w:val="pt-BR"/>
        </w:rPr>
        <w:t xml:space="preserve"> </w:t>
      </w:r>
      <w:r w:rsidRPr="00AD4AD8">
        <w:rPr>
          <w:rFonts w:hint="eastAsia"/>
          <w:sz w:val="20"/>
          <w:szCs w:val="22"/>
          <w:u w:val="single"/>
          <w:lang w:val="pt-BR"/>
        </w:rPr>
        <w:t>○</w:t>
      </w:r>
      <w:r w:rsidR="008C4589" w:rsidRPr="00AD4AD8">
        <w:rPr>
          <w:rFonts w:hint="eastAsia"/>
          <w:sz w:val="20"/>
          <w:szCs w:val="22"/>
        </w:rPr>
        <w:t>日</w:t>
      </w:r>
    </w:p>
    <w:p w:rsidR="0038155C" w:rsidRPr="00D27EF6" w:rsidRDefault="0038155C" w:rsidP="008C4589">
      <w:pPr>
        <w:wordWrap w:val="0"/>
        <w:snapToGrid w:val="0"/>
        <w:ind w:rightChars="67" w:right="141"/>
        <w:jc w:val="right"/>
        <w:rPr>
          <w:rFonts w:ascii="Arial" w:hAnsi="Arial" w:cs="Arial"/>
          <w:sz w:val="16"/>
          <w:szCs w:val="22"/>
          <w:lang w:val="pt-BR"/>
        </w:rPr>
      </w:pPr>
      <w:r>
        <w:rPr>
          <w:rFonts w:ascii="Arial" w:hAnsi="Arial" w:cs="Arial"/>
          <w:sz w:val="16"/>
          <w:szCs w:val="22"/>
          <w:lang w:val="pt-BR"/>
        </w:rPr>
        <w:t>E</w:t>
      </w:r>
      <w:r w:rsidR="008C4589">
        <w:rPr>
          <w:rFonts w:ascii="Arial" w:hAnsi="Arial" w:cs="Arial"/>
          <w:sz w:val="16"/>
          <w:szCs w:val="22"/>
          <w:lang w:val="pt-BR"/>
        </w:rPr>
        <w:t>ra HEISEI (ano)  (mês)  (dia)</w:t>
      </w:r>
    </w:p>
    <w:p w:rsidR="0038155C" w:rsidRPr="00D27EF6" w:rsidRDefault="0038155C" w:rsidP="0038155C">
      <w:pPr>
        <w:snapToGrid w:val="0"/>
        <w:rPr>
          <w:rFonts w:asciiTheme="majorHAnsi" w:hAnsiTheme="majorHAnsi" w:cstheme="majorHAnsi"/>
          <w:sz w:val="20"/>
          <w:szCs w:val="22"/>
          <w:lang w:val="pt-BR"/>
        </w:rPr>
      </w:pPr>
      <w:r>
        <w:rPr>
          <w:rFonts w:asciiTheme="majorHAnsi" w:hAnsiTheme="majorHAnsi" w:cstheme="majorHAnsi"/>
          <w:sz w:val="20"/>
          <w:szCs w:val="22"/>
          <w:lang w:val="pt-BR"/>
        </w:rPr>
        <w:t>Senhores pais do aluno</w:t>
      </w:r>
    </w:p>
    <w:p w:rsidR="0038155C" w:rsidRPr="00AD4AD8" w:rsidRDefault="0038155C" w:rsidP="0038155C">
      <w:pPr>
        <w:snapToGrid w:val="0"/>
        <w:rPr>
          <w:sz w:val="20"/>
          <w:szCs w:val="22"/>
          <w:u w:val="single"/>
          <w:lang w:val="pt-BR"/>
        </w:rPr>
      </w:pPr>
      <w:r w:rsidRPr="00AD4AD8">
        <w:rPr>
          <w:rFonts w:hint="eastAsia"/>
          <w:sz w:val="20"/>
          <w:szCs w:val="22"/>
        </w:rPr>
        <w:t xml:space="preserve">　</w:t>
      </w:r>
      <w:r w:rsidRPr="00AD4AD8">
        <w:rPr>
          <w:rFonts w:hint="eastAsia"/>
          <w:sz w:val="20"/>
          <w:szCs w:val="22"/>
          <w:u w:val="single"/>
          <w:lang w:val="pt-BR"/>
        </w:rPr>
        <w:t>○</w:t>
      </w:r>
      <w:r w:rsidRPr="00AD4AD8">
        <w:rPr>
          <w:rFonts w:hint="eastAsia"/>
          <w:sz w:val="20"/>
          <w:szCs w:val="22"/>
          <w:u w:val="single"/>
        </w:rPr>
        <w:t>年</w:t>
      </w:r>
      <w:r w:rsidRPr="00AD4AD8">
        <w:rPr>
          <w:rFonts w:hint="eastAsia"/>
          <w:sz w:val="20"/>
          <w:szCs w:val="22"/>
          <w:u w:val="single"/>
          <w:lang w:val="pt-BR"/>
        </w:rPr>
        <w:t>○</w:t>
      </w:r>
      <w:r w:rsidRPr="00AD4AD8">
        <w:rPr>
          <w:sz w:val="20"/>
          <w:szCs w:val="22"/>
          <w:u w:val="single"/>
          <w:lang w:val="pt-BR"/>
        </w:rPr>
        <w:t xml:space="preserve"> </w:t>
      </w:r>
      <w:r w:rsidRPr="00AD4AD8">
        <w:rPr>
          <w:rFonts w:hint="eastAsia"/>
          <w:sz w:val="20"/>
          <w:szCs w:val="22"/>
          <w:u w:val="single"/>
        </w:rPr>
        <w:t>組</w:t>
      </w:r>
      <w:r w:rsidRPr="00AD4AD8">
        <w:rPr>
          <w:rFonts w:hint="eastAsia"/>
          <w:sz w:val="20"/>
          <w:szCs w:val="22"/>
          <w:u w:val="single"/>
          <w:lang w:val="pt-BR"/>
        </w:rPr>
        <w:t>○</w:t>
      </w:r>
      <w:r w:rsidRPr="00AD4AD8">
        <w:rPr>
          <w:sz w:val="20"/>
          <w:szCs w:val="22"/>
          <w:u w:val="single"/>
          <w:lang w:val="pt-BR"/>
        </w:rPr>
        <w:t xml:space="preserve"> </w:t>
      </w:r>
      <w:r w:rsidRPr="00AD4AD8">
        <w:rPr>
          <w:rFonts w:hint="eastAsia"/>
          <w:sz w:val="20"/>
          <w:szCs w:val="22"/>
          <w:u w:val="single"/>
        </w:rPr>
        <w:t xml:space="preserve">番　　　　　　　</w:t>
      </w:r>
      <w:r w:rsidRPr="00AD4AD8">
        <w:rPr>
          <w:sz w:val="20"/>
          <w:szCs w:val="22"/>
          <w:u w:val="single"/>
          <w:lang w:val="pt-BR"/>
        </w:rPr>
        <w:t xml:space="preserve">      </w:t>
      </w:r>
      <w:r w:rsidRPr="00AD4AD8">
        <w:rPr>
          <w:rFonts w:hint="eastAsia"/>
          <w:sz w:val="20"/>
          <w:szCs w:val="22"/>
          <w:u w:val="single"/>
        </w:rPr>
        <w:t>さん　保護者様</w:t>
      </w:r>
    </w:p>
    <w:p w:rsidR="0038155C" w:rsidRPr="00D27EF6" w:rsidRDefault="0038155C" w:rsidP="0038155C">
      <w:pPr>
        <w:snapToGrid w:val="0"/>
        <w:ind w:firstLineChars="50" w:firstLine="80"/>
        <w:rPr>
          <w:sz w:val="16"/>
          <w:szCs w:val="22"/>
          <w:u w:val="single"/>
          <w:lang w:val="pt-BR"/>
        </w:rPr>
      </w:pPr>
      <w:r>
        <w:rPr>
          <w:rFonts w:asciiTheme="majorHAnsi" w:hAnsiTheme="majorHAnsi" w:cstheme="majorHAnsi"/>
          <w:sz w:val="16"/>
          <w:szCs w:val="22"/>
          <w:lang w:val="pt-BR"/>
        </w:rPr>
        <w:t xml:space="preserve">(série) (turma) (nº ) </w:t>
      </w:r>
    </w:p>
    <w:p w:rsidR="0038155C" w:rsidRDefault="0038155C" w:rsidP="0038155C">
      <w:pPr>
        <w:wordWrap w:val="0"/>
        <w:snapToGrid w:val="0"/>
        <w:ind w:right="-2"/>
        <w:jc w:val="right"/>
        <w:rPr>
          <w:sz w:val="22"/>
          <w:szCs w:val="22"/>
          <w:lang w:val="pt-BR"/>
        </w:rPr>
      </w:pPr>
      <w:r>
        <w:rPr>
          <w:rFonts w:asciiTheme="majorHAnsi" w:hAnsiTheme="majorHAnsi" w:cstheme="majorHAnsi"/>
          <w:sz w:val="20"/>
          <w:szCs w:val="22"/>
          <w:lang w:val="pt-BR"/>
        </w:rPr>
        <w:t>Escola Primária Municipal de Toyohashi</w:t>
      </w:r>
    </w:p>
    <w:p w:rsidR="0038155C" w:rsidRPr="00AD4AD8" w:rsidRDefault="0038155C" w:rsidP="0038155C">
      <w:pPr>
        <w:snapToGrid w:val="0"/>
        <w:ind w:right="1100"/>
        <w:jc w:val="right"/>
        <w:rPr>
          <w:sz w:val="20"/>
          <w:szCs w:val="22"/>
          <w:lang w:val="pt-BR"/>
        </w:rPr>
      </w:pPr>
      <w:r w:rsidRPr="00AD4AD8">
        <w:rPr>
          <w:rFonts w:hint="eastAsia"/>
          <w:sz w:val="20"/>
          <w:szCs w:val="22"/>
        </w:rPr>
        <w:t>豊橋市立</w:t>
      </w:r>
      <w:r w:rsidRPr="00AD4AD8">
        <w:rPr>
          <w:rFonts w:hint="eastAsia"/>
          <w:sz w:val="20"/>
          <w:szCs w:val="22"/>
          <w:u w:val="single"/>
        </w:rPr>
        <w:t xml:space="preserve">　　　　</w:t>
      </w:r>
      <w:r w:rsidRPr="00AD4AD8">
        <w:rPr>
          <w:rFonts w:hint="eastAsia"/>
          <w:sz w:val="20"/>
          <w:szCs w:val="22"/>
        </w:rPr>
        <w:t>学校</w:t>
      </w:r>
    </w:p>
    <w:p w:rsidR="0038155C" w:rsidRPr="00AD4AD8" w:rsidRDefault="0038155C" w:rsidP="0038155C">
      <w:pPr>
        <w:snapToGrid w:val="0"/>
        <w:ind w:right="220"/>
        <w:jc w:val="right"/>
        <w:rPr>
          <w:sz w:val="20"/>
          <w:szCs w:val="22"/>
          <w:lang w:val="pt-BR"/>
        </w:rPr>
      </w:pPr>
      <w:r w:rsidRPr="00AD4AD8">
        <w:rPr>
          <w:rFonts w:hint="eastAsia"/>
          <w:sz w:val="20"/>
          <w:szCs w:val="22"/>
        </w:rPr>
        <w:t xml:space="preserve">校　長　</w:t>
      </w:r>
      <w:r w:rsidRPr="00AD4AD8">
        <w:rPr>
          <w:rFonts w:hint="eastAsia"/>
          <w:sz w:val="20"/>
          <w:szCs w:val="22"/>
          <w:u w:val="single"/>
          <w:lang w:val="pt-BR"/>
        </w:rPr>
        <w:t>○○</w:t>
      </w:r>
      <w:r w:rsidRPr="00AD4AD8">
        <w:rPr>
          <w:rFonts w:hint="eastAsia"/>
          <w:sz w:val="20"/>
          <w:szCs w:val="22"/>
          <w:u w:val="single"/>
        </w:rPr>
        <w:t xml:space="preserve">　</w:t>
      </w:r>
      <w:r w:rsidRPr="00AD4AD8">
        <w:rPr>
          <w:rFonts w:hint="eastAsia"/>
          <w:sz w:val="20"/>
          <w:szCs w:val="22"/>
          <w:u w:val="single"/>
          <w:lang w:val="pt-BR"/>
        </w:rPr>
        <w:t>○○</w:t>
      </w:r>
    </w:p>
    <w:p w:rsidR="0038155C" w:rsidRDefault="00643692" w:rsidP="00AD4AD8">
      <w:pPr>
        <w:wordWrap w:val="0"/>
        <w:snapToGrid w:val="0"/>
        <w:jc w:val="right"/>
        <w:rPr>
          <w:rFonts w:ascii="Arial" w:hAnsi="Arial" w:cs="Arial"/>
          <w:sz w:val="16"/>
          <w:szCs w:val="22"/>
          <w:lang w:val="pt-BR"/>
        </w:rPr>
      </w:pPr>
      <w:r>
        <w:rPr>
          <w:rFonts w:ascii="Arial" w:hAnsi="Arial" w:cs="Arial"/>
          <w:sz w:val="16"/>
          <w:szCs w:val="22"/>
          <w:lang w:val="pt-BR"/>
        </w:rPr>
        <w:t>(nome do diretor)</w:t>
      </w:r>
    </w:p>
    <w:p w:rsidR="0038155C" w:rsidRPr="00AD4AD8" w:rsidRDefault="0038155C" w:rsidP="0038155C">
      <w:pPr>
        <w:snapToGrid w:val="0"/>
        <w:jc w:val="center"/>
        <w:rPr>
          <w:b/>
          <w:sz w:val="12"/>
          <w:szCs w:val="28"/>
          <w:lang w:val="pt-BR"/>
        </w:rPr>
      </w:pPr>
      <w:r w:rsidRPr="0038155C">
        <w:rPr>
          <w:rFonts w:hint="eastAsia"/>
          <w:b/>
          <w:sz w:val="22"/>
          <w:szCs w:val="28"/>
        </w:rPr>
        <w:t>視力検査結果のお知らせ</w:t>
      </w:r>
    </w:p>
    <w:p w:rsidR="0038155C" w:rsidRPr="00D27EF6" w:rsidRDefault="0038155C" w:rsidP="0038155C">
      <w:pPr>
        <w:snapToGrid w:val="0"/>
        <w:jc w:val="center"/>
        <w:rPr>
          <w:b/>
          <w:sz w:val="28"/>
          <w:szCs w:val="28"/>
          <w:lang w:val="pt-BR"/>
        </w:rPr>
      </w:pPr>
      <w:r>
        <w:rPr>
          <w:rFonts w:asciiTheme="majorHAnsi" w:hAnsiTheme="majorHAnsi" w:cstheme="majorHAnsi"/>
          <w:b/>
          <w:sz w:val="28"/>
          <w:szCs w:val="22"/>
          <w:lang w:val="pt-BR"/>
        </w:rPr>
        <w:t>Resultado do Exame de Vista</w:t>
      </w:r>
    </w:p>
    <w:p w:rsidR="0038155C" w:rsidRDefault="0038155C" w:rsidP="0038155C">
      <w:pPr>
        <w:snapToGrid w:val="0"/>
        <w:spacing w:line="276" w:lineRule="auto"/>
        <w:rPr>
          <w:rFonts w:asciiTheme="majorHAnsi" w:hAnsiTheme="majorHAnsi" w:cstheme="majorHAnsi"/>
          <w:sz w:val="20"/>
          <w:szCs w:val="22"/>
          <w:lang w:val="pt-BR"/>
        </w:rPr>
      </w:pPr>
      <w:r>
        <w:rPr>
          <w:rFonts w:asciiTheme="majorHAnsi" w:hAnsiTheme="majorHAnsi" w:cstheme="majorHAnsi"/>
          <w:sz w:val="20"/>
          <w:szCs w:val="22"/>
          <w:lang w:val="pt-BR"/>
        </w:rPr>
        <w:t xml:space="preserve">  O resultado do Exame de Vista foi conforme descrito a seguir.</w:t>
      </w:r>
    </w:p>
    <w:p w:rsidR="0038155C" w:rsidRDefault="005024C3" w:rsidP="0038155C">
      <w:pPr>
        <w:snapToGrid w:val="0"/>
        <w:spacing w:line="276" w:lineRule="auto"/>
        <w:ind w:firstLineChars="100" w:firstLine="200"/>
        <w:rPr>
          <w:rFonts w:asciiTheme="majorHAnsi" w:hAnsiTheme="majorHAnsi" w:cstheme="majorHAnsi"/>
          <w:sz w:val="20"/>
          <w:szCs w:val="22"/>
          <w:lang w:val="pt-BR"/>
        </w:rPr>
      </w:pPr>
      <w:r>
        <w:rPr>
          <w:rFonts w:asciiTheme="majorHAnsi" w:hAnsiTheme="majorHAnsi" w:cstheme="majorHAnsi"/>
          <w:sz w:val="20"/>
          <w:szCs w:val="22"/>
          <w:lang w:val="pt-BR"/>
        </w:rPr>
        <w:t xml:space="preserve">Recomendamos que </w:t>
      </w:r>
      <w:r w:rsidR="0038155C">
        <w:rPr>
          <w:rFonts w:asciiTheme="majorHAnsi" w:hAnsiTheme="majorHAnsi" w:cstheme="majorHAnsi"/>
          <w:sz w:val="20"/>
          <w:szCs w:val="22"/>
          <w:lang w:val="pt-BR"/>
        </w:rPr>
        <w:t>consult</w:t>
      </w:r>
      <w:r>
        <w:rPr>
          <w:rFonts w:asciiTheme="majorHAnsi" w:hAnsiTheme="majorHAnsi" w:cstheme="majorHAnsi"/>
          <w:sz w:val="20"/>
          <w:szCs w:val="22"/>
          <w:lang w:val="pt-BR"/>
        </w:rPr>
        <w:t>e</w:t>
      </w:r>
      <w:r w:rsidR="0038155C">
        <w:rPr>
          <w:rFonts w:asciiTheme="majorHAnsi" w:hAnsiTheme="majorHAnsi" w:cstheme="majorHAnsi"/>
          <w:sz w:val="20"/>
          <w:szCs w:val="22"/>
          <w:lang w:val="pt-BR"/>
        </w:rPr>
        <w:t xml:space="preserve"> o médico especialista o mais rápido possível.</w:t>
      </w:r>
    </w:p>
    <w:p w:rsidR="0038155C" w:rsidRPr="00ED3DB5" w:rsidRDefault="0038155C" w:rsidP="0038155C">
      <w:pPr>
        <w:autoSpaceDE w:val="0"/>
        <w:autoSpaceDN w:val="0"/>
        <w:snapToGrid w:val="0"/>
        <w:spacing w:line="276" w:lineRule="auto"/>
        <w:ind w:rightChars="66" w:right="139" w:firstLineChars="95" w:firstLine="190"/>
        <w:rPr>
          <w:rFonts w:asciiTheme="majorHAnsi" w:eastAsiaTheme="minorEastAsia" w:hAnsiTheme="majorHAnsi" w:cstheme="majorHAnsi"/>
          <w:kern w:val="0"/>
          <w:sz w:val="20"/>
          <w:lang w:val="pt-BR"/>
        </w:rPr>
      </w:pPr>
      <w:r>
        <w:rPr>
          <w:rFonts w:asciiTheme="majorHAnsi" w:eastAsiaTheme="minorEastAsia" w:hAnsiTheme="majorHAnsi" w:cstheme="majorHAnsi"/>
          <w:kern w:val="0"/>
          <w:sz w:val="20"/>
          <w:lang w:val="pt-BR"/>
        </w:rPr>
        <w:t>Depois de consultar o médico, pedimos que o responsável preencha o quadro abaixo</w:t>
      </w:r>
      <w:r w:rsidR="005024C3">
        <w:rPr>
          <w:rFonts w:asciiTheme="majorHAnsi" w:eastAsiaTheme="minorEastAsia" w:hAnsiTheme="majorHAnsi" w:cstheme="majorHAnsi"/>
          <w:kern w:val="0"/>
          <w:sz w:val="20"/>
          <w:lang w:val="pt-BR"/>
        </w:rPr>
        <w:t xml:space="preserve"> (Relatório de Consulta Médica)</w:t>
      </w:r>
      <w:r>
        <w:rPr>
          <w:rFonts w:asciiTheme="majorHAnsi" w:eastAsiaTheme="minorEastAsia" w:hAnsiTheme="majorHAnsi" w:cstheme="majorHAnsi"/>
          <w:kern w:val="0"/>
          <w:sz w:val="20"/>
          <w:lang w:val="pt-BR"/>
        </w:rPr>
        <w:t xml:space="preserve"> </w:t>
      </w:r>
      <w:r w:rsidR="00316E60">
        <w:rPr>
          <w:rFonts w:asciiTheme="majorHAnsi" w:eastAsiaTheme="minorEastAsia" w:hAnsiTheme="majorHAnsi" w:cstheme="majorHAnsi"/>
          <w:kern w:val="0"/>
          <w:sz w:val="20"/>
          <w:lang w:val="pt-BR"/>
        </w:rPr>
        <w:t>de acordo com as orientações que foram dadas</w:t>
      </w:r>
      <w:r w:rsidR="00D979F5">
        <w:rPr>
          <w:rFonts w:asciiTheme="majorHAnsi" w:eastAsiaTheme="minorEastAsia" w:hAnsiTheme="majorHAnsi" w:cstheme="majorHAnsi"/>
          <w:kern w:val="0"/>
          <w:sz w:val="20"/>
          <w:lang w:val="pt-BR"/>
        </w:rPr>
        <w:t>,</w:t>
      </w:r>
      <w:r w:rsidR="00316E60">
        <w:rPr>
          <w:rFonts w:asciiTheme="majorHAnsi" w:eastAsiaTheme="minorEastAsia" w:hAnsiTheme="majorHAnsi" w:cstheme="majorHAnsi"/>
          <w:kern w:val="0"/>
          <w:sz w:val="20"/>
          <w:lang w:val="pt-BR"/>
        </w:rPr>
        <w:t xml:space="preserve"> e entregue de volta </w:t>
      </w:r>
      <w:r w:rsidR="00643692">
        <w:rPr>
          <w:rFonts w:asciiTheme="majorHAnsi" w:eastAsiaTheme="minorEastAsia" w:hAnsiTheme="majorHAnsi" w:cstheme="majorHAnsi"/>
          <w:kern w:val="0"/>
          <w:sz w:val="20"/>
          <w:lang w:val="pt-BR"/>
        </w:rPr>
        <w:t>à</w:t>
      </w:r>
      <w:r w:rsidR="00316E60">
        <w:rPr>
          <w:rFonts w:asciiTheme="majorHAnsi" w:eastAsiaTheme="minorEastAsia" w:hAnsiTheme="majorHAnsi" w:cstheme="majorHAnsi"/>
          <w:kern w:val="0"/>
          <w:sz w:val="20"/>
          <w:lang w:val="pt-BR"/>
        </w:rPr>
        <w:t xml:space="preserve"> escola</w:t>
      </w:r>
      <w:r>
        <w:rPr>
          <w:rFonts w:asciiTheme="majorHAnsi" w:eastAsiaTheme="minorEastAsia" w:hAnsiTheme="majorHAnsi" w:cstheme="majorHAnsi"/>
          <w:kern w:val="0"/>
          <w:sz w:val="20"/>
          <w:lang w:val="pt-BR"/>
        </w:rPr>
        <w:t>, para que tenhamos informações atualizadas sobre os cuidados de saúde.</w:t>
      </w:r>
      <w:r w:rsidR="00316E60">
        <w:rPr>
          <w:rFonts w:asciiTheme="majorHAnsi" w:eastAsiaTheme="minorEastAsia" w:hAnsiTheme="majorHAnsi" w:cstheme="majorHAnsi"/>
          <w:kern w:val="0"/>
          <w:sz w:val="20"/>
          <w:lang w:val="pt-BR"/>
        </w:rPr>
        <w:t xml:space="preserve"> Se o aluno já passou pel</w:t>
      </w:r>
      <w:r w:rsidR="005024C3">
        <w:rPr>
          <w:rFonts w:asciiTheme="majorHAnsi" w:eastAsiaTheme="minorEastAsia" w:hAnsiTheme="majorHAnsi" w:cstheme="majorHAnsi"/>
          <w:kern w:val="0"/>
          <w:sz w:val="20"/>
          <w:lang w:val="pt-BR"/>
        </w:rPr>
        <w:t xml:space="preserve">o médico especialista, e já começou o tratamento, </w:t>
      </w:r>
      <w:r w:rsidR="008313BC">
        <w:rPr>
          <w:rFonts w:asciiTheme="majorHAnsi" w:eastAsiaTheme="minorEastAsia" w:hAnsiTheme="majorHAnsi" w:cstheme="majorHAnsi"/>
          <w:kern w:val="0"/>
          <w:sz w:val="20"/>
          <w:lang w:val="pt-BR"/>
        </w:rPr>
        <w:t>favor preencher o quadro com esta informação.</w:t>
      </w:r>
    </w:p>
    <w:p w:rsidR="005F4608" w:rsidRPr="00643692" w:rsidRDefault="005F4608" w:rsidP="0087597F">
      <w:pPr>
        <w:snapToGrid w:val="0"/>
        <w:jc w:val="left"/>
        <w:rPr>
          <w:sz w:val="14"/>
          <w:szCs w:val="22"/>
        </w:rPr>
      </w:pPr>
      <w:r w:rsidRPr="00643692">
        <w:rPr>
          <w:rFonts w:hint="eastAsia"/>
          <w:sz w:val="14"/>
          <w:szCs w:val="22"/>
        </w:rPr>
        <w:t xml:space="preserve">　視力検査の</w:t>
      </w:r>
      <w:r w:rsidR="00802814" w:rsidRPr="00643692">
        <w:rPr>
          <w:rFonts w:hint="eastAsia"/>
          <w:sz w:val="14"/>
          <w:szCs w:val="22"/>
        </w:rPr>
        <w:t>結果</w:t>
      </w:r>
      <w:r w:rsidRPr="00643692">
        <w:rPr>
          <w:rFonts w:hint="eastAsia"/>
          <w:sz w:val="14"/>
          <w:szCs w:val="22"/>
        </w:rPr>
        <w:t>は、下記のとおりです</w:t>
      </w:r>
      <w:r w:rsidR="00D96103" w:rsidRPr="00643692">
        <w:rPr>
          <w:rFonts w:hint="eastAsia"/>
          <w:sz w:val="14"/>
          <w:szCs w:val="22"/>
        </w:rPr>
        <w:t>。</w:t>
      </w:r>
      <w:r w:rsidRPr="00643692">
        <w:rPr>
          <w:rFonts w:hint="eastAsia"/>
          <w:sz w:val="14"/>
          <w:szCs w:val="22"/>
        </w:rPr>
        <w:t>できるだけ早く、専門医を受診されますようおすすめします。</w:t>
      </w:r>
    </w:p>
    <w:p w:rsidR="005724D8" w:rsidRPr="00643692" w:rsidRDefault="005F4608" w:rsidP="00643692">
      <w:pPr>
        <w:snapToGrid w:val="0"/>
        <w:ind w:firstLineChars="100" w:firstLine="140"/>
        <w:jc w:val="left"/>
        <w:rPr>
          <w:sz w:val="14"/>
          <w:szCs w:val="22"/>
        </w:rPr>
      </w:pPr>
      <w:r w:rsidRPr="00643692">
        <w:rPr>
          <w:rFonts w:hint="eastAsia"/>
          <w:sz w:val="14"/>
          <w:szCs w:val="22"/>
        </w:rPr>
        <w:t>なお、今後の保健指導の参考にもいたしますので、受診の結果について、保護者で記入し、</w:t>
      </w:r>
      <w:r w:rsidR="007F4CF2" w:rsidRPr="00643692">
        <w:rPr>
          <w:rFonts w:hint="eastAsia"/>
          <w:sz w:val="14"/>
          <w:szCs w:val="22"/>
        </w:rPr>
        <w:t>ご</w:t>
      </w:r>
      <w:r w:rsidRPr="00643692">
        <w:rPr>
          <w:rFonts w:hint="eastAsia"/>
          <w:sz w:val="14"/>
          <w:szCs w:val="22"/>
        </w:rPr>
        <w:t>報告ください。すでに、検査済み、治療中の場合は、その旨お知らせください。</w:t>
      </w:r>
    </w:p>
    <w:p w:rsidR="008313BC" w:rsidRPr="008313BC" w:rsidRDefault="008313BC" w:rsidP="008313BC">
      <w:pPr>
        <w:snapToGrid w:val="0"/>
        <w:jc w:val="left"/>
        <w:rPr>
          <w:sz w:val="16"/>
          <w:szCs w:val="22"/>
          <w:lang w:val="pt-BR"/>
        </w:rPr>
      </w:pPr>
    </w:p>
    <w:tbl>
      <w:tblPr>
        <w:tblStyle w:val="a4"/>
        <w:tblW w:w="8930" w:type="dxa"/>
        <w:tblInd w:w="250" w:type="dxa"/>
        <w:tblLook w:val="04A0" w:firstRow="1" w:lastRow="0" w:firstColumn="1" w:lastColumn="0" w:noHBand="0" w:noVBand="1"/>
      </w:tblPr>
      <w:tblGrid>
        <w:gridCol w:w="3686"/>
        <w:gridCol w:w="2693"/>
        <w:gridCol w:w="2551"/>
      </w:tblGrid>
      <w:tr w:rsidR="002D3EDF" w:rsidRPr="00CF649D" w:rsidTr="0056115F">
        <w:tc>
          <w:tcPr>
            <w:tcW w:w="3686" w:type="dxa"/>
          </w:tcPr>
          <w:p w:rsidR="008313BC" w:rsidRDefault="008313BC" w:rsidP="0056115F">
            <w:pPr>
              <w:snapToGrid w:val="0"/>
              <w:jc w:val="center"/>
              <w:rPr>
                <w:sz w:val="16"/>
                <w:szCs w:val="22"/>
                <w:lang w:val="pt-BR"/>
              </w:rPr>
            </w:pPr>
            <w:r>
              <w:rPr>
                <w:rFonts w:asciiTheme="majorHAnsi" w:eastAsiaTheme="minorEastAsia" w:hAnsiTheme="majorHAnsi" w:cstheme="majorHAnsi"/>
                <w:kern w:val="0"/>
                <w:sz w:val="20"/>
                <w:lang w:val="pt-BR"/>
              </w:rPr>
              <w:t>Resultado do exame feito na escola</w:t>
            </w:r>
          </w:p>
          <w:p w:rsidR="002D3EDF" w:rsidRPr="008313BC" w:rsidRDefault="00477AAE" w:rsidP="0056115F">
            <w:pPr>
              <w:snapToGrid w:val="0"/>
              <w:jc w:val="center"/>
              <w:rPr>
                <w:sz w:val="16"/>
                <w:szCs w:val="22"/>
              </w:rPr>
            </w:pPr>
            <w:r w:rsidRPr="008313BC">
              <w:rPr>
                <w:rFonts w:hint="eastAsia"/>
                <w:sz w:val="16"/>
                <w:szCs w:val="22"/>
              </w:rPr>
              <w:t>学校での</w:t>
            </w:r>
            <w:r w:rsidR="002D3EDF" w:rsidRPr="008313BC">
              <w:rPr>
                <w:rFonts w:hint="eastAsia"/>
                <w:sz w:val="16"/>
                <w:szCs w:val="22"/>
              </w:rPr>
              <w:t>視力検査結果</w:t>
            </w:r>
          </w:p>
        </w:tc>
        <w:tc>
          <w:tcPr>
            <w:tcW w:w="2693" w:type="dxa"/>
          </w:tcPr>
          <w:p w:rsidR="008313BC" w:rsidRDefault="008313BC" w:rsidP="008313BC">
            <w:pPr>
              <w:snapToGrid w:val="0"/>
              <w:jc w:val="center"/>
              <w:rPr>
                <w:sz w:val="16"/>
                <w:szCs w:val="22"/>
                <w:lang w:val="pt-BR"/>
              </w:rPr>
            </w:pPr>
            <w:r>
              <w:rPr>
                <w:rFonts w:asciiTheme="majorHAnsi" w:eastAsiaTheme="minorEastAsia" w:hAnsiTheme="majorHAnsi" w:cstheme="majorHAnsi"/>
                <w:kern w:val="0"/>
                <w:sz w:val="20"/>
                <w:lang w:val="pt-BR"/>
              </w:rPr>
              <w:t>Olho direito</w:t>
            </w:r>
          </w:p>
          <w:p w:rsidR="002D3EDF" w:rsidRPr="008313BC" w:rsidRDefault="00C2743B" w:rsidP="008313BC">
            <w:pPr>
              <w:snapToGrid w:val="0"/>
              <w:jc w:val="center"/>
              <w:rPr>
                <w:sz w:val="16"/>
                <w:szCs w:val="22"/>
              </w:rPr>
            </w:pPr>
            <w:r w:rsidRPr="008313BC">
              <w:rPr>
                <w:rFonts w:hint="eastAsia"/>
                <w:sz w:val="16"/>
                <w:szCs w:val="22"/>
              </w:rPr>
              <w:t>右</w:t>
            </w:r>
          </w:p>
        </w:tc>
        <w:tc>
          <w:tcPr>
            <w:tcW w:w="2551" w:type="dxa"/>
          </w:tcPr>
          <w:p w:rsidR="008313BC" w:rsidRDefault="008313BC" w:rsidP="008313BC">
            <w:pPr>
              <w:snapToGrid w:val="0"/>
              <w:jc w:val="center"/>
              <w:rPr>
                <w:sz w:val="16"/>
                <w:szCs w:val="22"/>
                <w:lang w:val="pt-BR"/>
              </w:rPr>
            </w:pPr>
            <w:r>
              <w:rPr>
                <w:rFonts w:asciiTheme="majorHAnsi" w:eastAsiaTheme="minorEastAsia" w:hAnsiTheme="majorHAnsi" w:cstheme="majorHAnsi"/>
                <w:kern w:val="0"/>
                <w:sz w:val="20"/>
                <w:lang w:val="pt-BR"/>
              </w:rPr>
              <w:t>Olho esquerdo</w:t>
            </w:r>
          </w:p>
          <w:p w:rsidR="002D3EDF" w:rsidRPr="008313BC" w:rsidRDefault="00C2743B" w:rsidP="008313BC">
            <w:pPr>
              <w:snapToGrid w:val="0"/>
              <w:jc w:val="center"/>
              <w:rPr>
                <w:sz w:val="16"/>
                <w:szCs w:val="22"/>
              </w:rPr>
            </w:pPr>
            <w:r w:rsidRPr="008313BC">
              <w:rPr>
                <w:rFonts w:hint="eastAsia"/>
                <w:sz w:val="16"/>
                <w:szCs w:val="22"/>
              </w:rPr>
              <w:t>左</w:t>
            </w:r>
          </w:p>
        </w:tc>
      </w:tr>
      <w:tr w:rsidR="002D3EDF" w:rsidRPr="00CF649D" w:rsidTr="0056115F">
        <w:trPr>
          <w:trHeight w:val="754"/>
        </w:trPr>
        <w:tc>
          <w:tcPr>
            <w:tcW w:w="3686" w:type="dxa"/>
            <w:vAlign w:val="center"/>
          </w:tcPr>
          <w:p w:rsidR="008313BC" w:rsidRDefault="0056115F" w:rsidP="0056115F">
            <w:pPr>
              <w:snapToGrid w:val="0"/>
              <w:rPr>
                <w:rFonts w:asciiTheme="majorHAnsi" w:eastAsiaTheme="minorEastAsia" w:hAnsiTheme="majorHAnsi" w:cstheme="majorHAnsi"/>
                <w:kern w:val="0"/>
                <w:sz w:val="20"/>
                <w:lang w:val="pt-BR"/>
              </w:rPr>
            </w:pPr>
            <w:r>
              <w:rPr>
                <w:rFonts w:asciiTheme="majorHAnsi" w:eastAsiaTheme="minorEastAsia" w:hAnsiTheme="majorHAnsi" w:cstheme="majorHAnsi"/>
                <w:kern w:val="0"/>
                <w:sz w:val="20"/>
                <w:lang w:val="pt-BR"/>
              </w:rPr>
              <w:t>c</w:t>
            </w:r>
            <w:r w:rsidR="008313BC">
              <w:rPr>
                <w:rFonts w:asciiTheme="majorHAnsi" w:eastAsiaTheme="minorEastAsia" w:hAnsiTheme="majorHAnsi" w:cstheme="majorHAnsi"/>
                <w:kern w:val="0"/>
                <w:sz w:val="20"/>
                <w:lang w:val="pt-BR"/>
              </w:rPr>
              <w:t xml:space="preserve">apacidade visual a olho nu </w:t>
            </w:r>
          </w:p>
          <w:p w:rsidR="008313BC" w:rsidRDefault="008313BC" w:rsidP="0056115F">
            <w:pPr>
              <w:snapToGrid w:val="0"/>
              <w:jc w:val="right"/>
              <w:rPr>
                <w:sz w:val="16"/>
                <w:szCs w:val="22"/>
                <w:lang w:val="pt-BR"/>
              </w:rPr>
            </w:pPr>
            <w:r>
              <w:rPr>
                <w:rFonts w:asciiTheme="majorHAnsi" w:eastAsiaTheme="minorEastAsia" w:hAnsiTheme="majorHAnsi" w:cstheme="majorHAnsi"/>
                <w:kern w:val="0"/>
                <w:sz w:val="20"/>
                <w:lang w:val="pt-BR"/>
              </w:rPr>
              <w:t>(vista corrigida</w:t>
            </w:r>
            <w:r w:rsidR="007D7E12">
              <w:rPr>
                <w:rFonts w:asciiTheme="majorHAnsi" w:eastAsiaTheme="minorEastAsia" w:hAnsiTheme="majorHAnsi" w:cstheme="majorHAnsi"/>
                <w:kern w:val="0"/>
                <w:sz w:val="20"/>
                <w:lang w:val="pt-BR"/>
              </w:rPr>
              <w:t>:</w:t>
            </w:r>
            <w:r>
              <w:rPr>
                <w:rFonts w:asciiTheme="majorHAnsi" w:eastAsiaTheme="minorEastAsia" w:hAnsiTheme="majorHAnsi" w:cstheme="majorHAnsi"/>
                <w:kern w:val="0"/>
                <w:sz w:val="20"/>
                <w:lang w:val="pt-BR"/>
              </w:rPr>
              <w:t xml:space="preserve"> óculos</w:t>
            </w:r>
            <w:r w:rsidR="007D7E12">
              <w:rPr>
                <w:rFonts w:asciiTheme="majorHAnsi" w:eastAsiaTheme="minorEastAsia" w:hAnsiTheme="majorHAnsi" w:cstheme="majorHAnsi"/>
                <w:kern w:val="0"/>
                <w:sz w:val="20"/>
                <w:lang w:val="pt-BR"/>
              </w:rPr>
              <w:t>,</w:t>
            </w:r>
            <w:r>
              <w:rPr>
                <w:rFonts w:asciiTheme="majorHAnsi" w:eastAsiaTheme="minorEastAsia" w:hAnsiTheme="majorHAnsi" w:cstheme="majorHAnsi"/>
                <w:kern w:val="0"/>
                <w:sz w:val="20"/>
                <w:lang w:val="pt-BR"/>
              </w:rPr>
              <w:t xml:space="preserve"> lente)</w:t>
            </w:r>
          </w:p>
          <w:p w:rsidR="002D3EDF" w:rsidRPr="008313BC" w:rsidRDefault="002D3EDF" w:rsidP="008313BC">
            <w:pPr>
              <w:snapToGrid w:val="0"/>
              <w:jc w:val="center"/>
              <w:rPr>
                <w:sz w:val="16"/>
                <w:szCs w:val="22"/>
                <w:lang w:val="pt-BR"/>
              </w:rPr>
            </w:pPr>
            <w:r w:rsidRPr="008313BC">
              <w:rPr>
                <w:rFonts w:hint="eastAsia"/>
                <w:sz w:val="16"/>
                <w:szCs w:val="22"/>
              </w:rPr>
              <w:t>裸眼視力</w:t>
            </w:r>
            <w:r w:rsidRPr="008313BC">
              <w:rPr>
                <w:rFonts w:hint="eastAsia"/>
                <w:sz w:val="16"/>
                <w:szCs w:val="22"/>
                <w:lang w:val="pt-BR"/>
              </w:rPr>
              <w:t>（</w:t>
            </w:r>
            <w:r w:rsidRPr="008313BC">
              <w:rPr>
                <w:rFonts w:hint="eastAsia"/>
                <w:sz w:val="16"/>
                <w:szCs w:val="22"/>
              </w:rPr>
              <w:t>矯正視力</w:t>
            </w:r>
            <w:r w:rsidRPr="008313BC">
              <w:rPr>
                <w:rFonts w:hint="eastAsia"/>
                <w:sz w:val="16"/>
                <w:szCs w:val="22"/>
                <w:lang w:val="pt-BR"/>
              </w:rPr>
              <w:t>）</w:t>
            </w:r>
          </w:p>
        </w:tc>
        <w:tc>
          <w:tcPr>
            <w:tcW w:w="2693" w:type="dxa"/>
            <w:vAlign w:val="center"/>
          </w:tcPr>
          <w:p w:rsidR="002D3EDF" w:rsidRPr="00CF649D" w:rsidRDefault="002D3EDF" w:rsidP="0056115F">
            <w:pPr>
              <w:ind w:firstLineChars="530" w:firstLine="1166"/>
              <w:jc w:val="center"/>
              <w:rPr>
                <w:sz w:val="22"/>
                <w:szCs w:val="22"/>
              </w:rPr>
            </w:pPr>
            <w:r w:rsidRPr="00CF649D">
              <w:rPr>
                <w:rFonts w:hint="eastAsia"/>
                <w:sz w:val="22"/>
                <w:szCs w:val="22"/>
              </w:rPr>
              <w:t>（　　　）</w:t>
            </w:r>
          </w:p>
        </w:tc>
        <w:tc>
          <w:tcPr>
            <w:tcW w:w="2551" w:type="dxa"/>
            <w:vAlign w:val="center"/>
          </w:tcPr>
          <w:p w:rsidR="002D3EDF" w:rsidRPr="00CF649D" w:rsidRDefault="002D3EDF" w:rsidP="0056115F">
            <w:pPr>
              <w:ind w:firstLineChars="530" w:firstLine="1166"/>
              <w:jc w:val="center"/>
              <w:rPr>
                <w:sz w:val="22"/>
                <w:szCs w:val="22"/>
              </w:rPr>
            </w:pPr>
            <w:r w:rsidRPr="00CF649D">
              <w:rPr>
                <w:rFonts w:hint="eastAsia"/>
                <w:sz w:val="22"/>
                <w:szCs w:val="22"/>
              </w:rPr>
              <w:t>（　　　）</w:t>
            </w:r>
          </w:p>
        </w:tc>
      </w:tr>
    </w:tbl>
    <w:p w:rsidR="002D3EDF" w:rsidRPr="00643692" w:rsidRDefault="002D3EDF" w:rsidP="00643692">
      <w:pPr>
        <w:snapToGrid w:val="0"/>
        <w:jc w:val="center"/>
        <w:rPr>
          <w:szCs w:val="22"/>
          <w:lang w:val="pt-BR"/>
        </w:rPr>
      </w:pPr>
      <w:r w:rsidRPr="00643692">
        <w:rPr>
          <w:rFonts w:hint="eastAsia"/>
          <w:szCs w:val="22"/>
          <w:lang w:val="pt-BR"/>
        </w:rPr>
        <w:t>A</w:t>
      </w:r>
      <w:r w:rsidRPr="00643692">
        <w:rPr>
          <w:rFonts w:hint="eastAsia"/>
          <w:szCs w:val="22"/>
        </w:rPr>
        <w:t xml:space="preserve">　</w:t>
      </w:r>
      <w:r w:rsidRPr="00643692">
        <w:rPr>
          <w:rFonts w:hint="eastAsia"/>
          <w:szCs w:val="22"/>
          <w:lang w:val="pt-BR"/>
        </w:rPr>
        <w:t>1.0</w:t>
      </w:r>
      <w:r w:rsidRPr="00643692">
        <w:rPr>
          <w:rFonts w:hint="eastAsia"/>
          <w:szCs w:val="22"/>
        </w:rPr>
        <w:t>以上</w:t>
      </w:r>
      <w:r w:rsidR="008313BC" w:rsidRPr="00643692">
        <w:rPr>
          <w:szCs w:val="22"/>
          <w:lang w:val="pt-BR"/>
        </w:rPr>
        <w:t>(</w:t>
      </w:r>
      <w:r w:rsidR="008313BC" w:rsidRPr="00643692">
        <w:rPr>
          <w:rFonts w:asciiTheme="majorHAnsi" w:eastAsiaTheme="minorEastAsia" w:hAnsiTheme="majorHAnsi" w:cstheme="majorHAnsi"/>
          <w:kern w:val="0"/>
          <w:sz w:val="18"/>
          <w:lang w:val="pt-BR"/>
        </w:rPr>
        <w:t>Acima de 1,0)</w:t>
      </w:r>
      <w:r w:rsidRPr="00643692">
        <w:rPr>
          <w:rFonts w:hint="eastAsia"/>
          <w:szCs w:val="22"/>
        </w:rPr>
        <w:t xml:space="preserve">　　</w:t>
      </w:r>
      <w:r w:rsidRPr="00643692">
        <w:rPr>
          <w:rFonts w:hint="eastAsia"/>
          <w:szCs w:val="22"/>
          <w:lang w:val="pt-BR"/>
        </w:rPr>
        <w:t>B</w:t>
      </w:r>
      <w:r w:rsidRPr="00643692">
        <w:rPr>
          <w:rFonts w:hint="eastAsia"/>
          <w:szCs w:val="22"/>
        </w:rPr>
        <w:t xml:space="preserve">　</w:t>
      </w:r>
      <w:r w:rsidRPr="00643692">
        <w:rPr>
          <w:rFonts w:hint="eastAsia"/>
          <w:szCs w:val="22"/>
          <w:lang w:val="pt-BR"/>
        </w:rPr>
        <w:t>0.9</w:t>
      </w:r>
      <w:r w:rsidRPr="00643692">
        <w:rPr>
          <w:rFonts w:hint="eastAsia"/>
          <w:szCs w:val="22"/>
        </w:rPr>
        <w:t>～</w:t>
      </w:r>
      <w:r w:rsidRPr="00643692">
        <w:rPr>
          <w:rFonts w:hint="eastAsia"/>
          <w:szCs w:val="22"/>
          <w:lang w:val="pt-BR"/>
        </w:rPr>
        <w:t>0.7</w:t>
      </w:r>
      <w:r w:rsidRPr="00643692">
        <w:rPr>
          <w:rFonts w:hint="eastAsia"/>
          <w:szCs w:val="22"/>
        </w:rPr>
        <w:t xml:space="preserve">　　</w:t>
      </w:r>
      <w:r w:rsidRPr="00643692">
        <w:rPr>
          <w:rFonts w:hint="eastAsia"/>
          <w:szCs w:val="22"/>
          <w:lang w:val="pt-BR"/>
        </w:rPr>
        <w:t>C</w:t>
      </w:r>
      <w:r w:rsidRPr="00643692">
        <w:rPr>
          <w:rFonts w:hint="eastAsia"/>
          <w:szCs w:val="22"/>
        </w:rPr>
        <w:t xml:space="preserve">　</w:t>
      </w:r>
      <w:r w:rsidRPr="00643692">
        <w:rPr>
          <w:rFonts w:hint="eastAsia"/>
          <w:szCs w:val="22"/>
          <w:lang w:val="pt-BR"/>
        </w:rPr>
        <w:t>0.6</w:t>
      </w:r>
      <w:r w:rsidRPr="00643692">
        <w:rPr>
          <w:rFonts w:hint="eastAsia"/>
          <w:szCs w:val="22"/>
        </w:rPr>
        <w:t>～</w:t>
      </w:r>
      <w:r w:rsidRPr="00643692">
        <w:rPr>
          <w:rFonts w:hint="eastAsia"/>
          <w:szCs w:val="22"/>
          <w:lang w:val="pt-BR"/>
        </w:rPr>
        <w:t>0.3</w:t>
      </w:r>
      <w:r w:rsidRPr="00643692">
        <w:rPr>
          <w:rFonts w:hint="eastAsia"/>
          <w:szCs w:val="22"/>
        </w:rPr>
        <w:t xml:space="preserve">　　</w:t>
      </w:r>
      <w:r w:rsidRPr="00643692">
        <w:rPr>
          <w:rFonts w:hint="eastAsia"/>
          <w:szCs w:val="22"/>
          <w:lang w:val="pt-BR"/>
        </w:rPr>
        <w:t>D</w:t>
      </w:r>
      <w:r w:rsidRPr="00643692">
        <w:rPr>
          <w:rFonts w:hint="eastAsia"/>
          <w:szCs w:val="22"/>
        </w:rPr>
        <w:t xml:space="preserve">　</w:t>
      </w:r>
      <w:r w:rsidRPr="00643692">
        <w:rPr>
          <w:rFonts w:hint="eastAsia"/>
          <w:szCs w:val="22"/>
          <w:lang w:val="pt-BR"/>
        </w:rPr>
        <w:t>0.2</w:t>
      </w:r>
      <w:r w:rsidRPr="00643692">
        <w:rPr>
          <w:rFonts w:hint="eastAsia"/>
          <w:szCs w:val="22"/>
        </w:rPr>
        <w:t>以下</w:t>
      </w:r>
      <w:r w:rsidR="008313BC" w:rsidRPr="00643692">
        <w:rPr>
          <w:szCs w:val="22"/>
          <w:lang w:val="pt-BR"/>
        </w:rPr>
        <w:t>(</w:t>
      </w:r>
      <w:r w:rsidR="008313BC" w:rsidRPr="00643692">
        <w:rPr>
          <w:rFonts w:asciiTheme="majorHAnsi" w:eastAsiaTheme="minorEastAsia" w:hAnsiTheme="majorHAnsi" w:cstheme="majorHAnsi"/>
          <w:kern w:val="0"/>
          <w:sz w:val="18"/>
          <w:lang w:val="pt-BR"/>
        </w:rPr>
        <w:t>Abaixo de 0,2)</w:t>
      </w:r>
    </w:p>
    <w:p w:rsidR="00802814" w:rsidRPr="0087597F" w:rsidRDefault="00AC1FC0" w:rsidP="0087597F">
      <w:pPr>
        <w:snapToGrid w:val="0"/>
        <w:jc w:val="left"/>
        <w:rPr>
          <w:sz w:val="16"/>
          <w:szCs w:val="22"/>
          <w:lang w:val="pt-BR"/>
        </w:rPr>
      </w:pPr>
      <w:r>
        <w:rPr>
          <w:noProof/>
          <w:sz w:val="16"/>
          <w:szCs w:val="22"/>
        </w:rPr>
        <w:pict>
          <v:rect id="_x0000_s1026" style="position:absolute;margin-left:-15.2pt;margin-top:6.3pt;width:485pt;height:424.15pt;z-index:-251658752">
            <v:textbox inset="5.85pt,.7pt,5.85pt,.7pt"/>
          </v:rect>
        </w:pict>
      </w:r>
    </w:p>
    <w:p w:rsidR="0056115F" w:rsidRPr="00572314" w:rsidRDefault="0056115F" w:rsidP="0056115F">
      <w:pPr>
        <w:snapToGrid w:val="0"/>
        <w:jc w:val="center"/>
        <w:rPr>
          <w:sz w:val="22"/>
          <w:szCs w:val="22"/>
          <w:lang w:val="pt-BR"/>
        </w:rPr>
      </w:pPr>
      <w:r w:rsidRPr="000C4F31">
        <w:rPr>
          <w:rFonts w:hint="eastAsia"/>
          <w:sz w:val="22"/>
          <w:szCs w:val="22"/>
        </w:rPr>
        <w:t>受　診　報　告　書</w:t>
      </w:r>
    </w:p>
    <w:p w:rsidR="0056115F" w:rsidRDefault="0056115F" w:rsidP="0056115F">
      <w:pPr>
        <w:snapToGrid w:val="0"/>
        <w:ind w:right="-2"/>
        <w:jc w:val="center"/>
        <w:rPr>
          <w:rFonts w:asciiTheme="majorHAnsi" w:hAnsiTheme="majorHAnsi" w:cstheme="majorHAnsi"/>
          <w:b/>
          <w:sz w:val="22"/>
          <w:szCs w:val="22"/>
          <w:lang w:val="pt-BR"/>
        </w:rPr>
      </w:pPr>
      <w:r>
        <w:rPr>
          <w:rFonts w:asciiTheme="majorHAnsi" w:hAnsiTheme="majorHAnsi" w:cstheme="majorHAnsi"/>
          <w:b/>
          <w:sz w:val="22"/>
          <w:szCs w:val="22"/>
          <w:lang w:val="pt-BR"/>
        </w:rPr>
        <w:t>Relatório de Consulta Médica</w:t>
      </w:r>
    </w:p>
    <w:p w:rsidR="0056115F" w:rsidRPr="00572314" w:rsidRDefault="0056115F" w:rsidP="0056115F">
      <w:pPr>
        <w:snapToGrid w:val="0"/>
        <w:spacing w:line="276" w:lineRule="auto"/>
        <w:ind w:right="1980"/>
        <w:jc w:val="left"/>
        <w:rPr>
          <w:sz w:val="16"/>
          <w:szCs w:val="22"/>
          <w:lang w:val="pt-BR"/>
        </w:rPr>
      </w:pPr>
    </w:p>
    <w:p w:rsidR="0056115F" w:rsidRPr="0056115F" w:rsidRDefault="0056115F" w:rsidP="0056115F">
      <w:pPr>
        <w:numPr>
          <w:ilvl w:val="0"/>
          <w:numId w:val="10"/>
        </w:numPr>
        <w:snapToGrid w:val="0"/>
        <w:spacing w:line="276" w:lineRule="auto"/>
        <w:ind w:right="1980"/>
        <w:jc w:val="left"/>
        <w:rPr>
          <w:sz w:val="16"/>
          <w:szCs w:val="22"/>
          <w:lang w:val="pt-BR"/>
        </w:rPr>
      </w:pPr>
      <w:r w:rsidRPr="0056115F">
        <w:rPr>
          <w:rFonts w:asciiTheme="majorHAnsi" w:eastAsiaTheme="minorEastAsia" w:hAnsiTheme="majorHAnsi" w:cstheme="majorHAnsi"/>
          <w:sz w:val="20"/>
          <w:szCs w:val="22"/>
          <w:lang w:val="pt-BR"/>
        </w:rPr>
        <w:t>Orientação que foi dada pelo médico</w:t>
      </w:r>
      <w:r w:rsidRPr="0056115F">
        <w:rPr>
          <w:rFonts w:asciiTheme="minorEastAsia" w:eastAsiaTheme="minorEastAsia" w:hAnsiTheme="minorEastAsia" w:hint="eastAsia"/>
          <w:sz w:val="16"/>
          <w:szCs w:val="22"/>
        </w:rPr>
        <w:t xml:space="preserve">　</w:t>
      </w:r>
      <w:r w:rsidRPr="0056115F">
        <w:rPr>
          <w:rFonts w:hint="eastAsia"/>
          <w:sz w:val="16"/>
          <w:szCs w:val="22"/>
        </w:rPr>
        <w:t>専門医から受けた指示</w:t>
      </w:r>
    </w:p>
    <w:tbl>
      <w:tblPr>
        <w:tblStyle w:val="a4"/>
        <w:tblW w:w="0" w:type="auto"/>
        <w:tblInd w:w="392" w:type="dxa"/>
        <w:tblLook w:val="04A0" w:firstRow="1" w:lastRow="0" w:firstColumn="1" w:lastColumn="0" w:noHBand="0" w:noVBand="1"/>
      </w:tblPr>
      <w:tblGrid>
        <w:gridCol w:w="2835"/>
        <w:gridCol w:w="2977"/>
        <w:gridCol w:w="2833"/>
      </w:tblGrid>
      <w:tr w:rsidR="002D3EDF" w:rsidRPr="00CF649D" w:rsidTr="007D7E12">
        <w:tc>
          <w:tcPr>
            <w:tcW w:w="2835" w:type="dxa"/>
          </w:tcPr>
          <w:p w:rsidR="002D3EDF" w:rsidRPr="0056115F" w:rsidRDefault="002D3EDF" w:rsidP="0056115F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</w:tcPr>
          <w:p w:rsidR="002D3EDF" w:rsidRPr="0056115F" w:rsidRDefault="0056115F" w:rsidP="0056115F">
            <w:pPr>
              <w:snapToGrid w:val="0"/>
              <w:jc w:val="center"/>
              <w:rPr>
                <w:sz w:val="16"/>
                <w:szCs w:val="16"/>
              </w:rPr>
            </w:pPr>
            <w:r w:rsidRPr="0056115F">
              <w:rPr>
                <w:rFonts w:asciiTheme="majorHAnsi" w:eastAsiaTheme="minorEastAsia" w:hAnsiTheme="majorHAnsi" w:cstheme="majorHAnsi"/>
                <w:sz w:val="20"/>
                <w:szCs w:val="22"/>
                <w:lang w:val="pt-BR"/>
              </w:rPr>
              <w:t>O</w:t>
            </w:r>
            <w:r>
              <w:rPr>
                <w:rFonts w:asciiTheme="majorHAnsi" w:eastAsiaTheme="minorEastAsia" w:hAnsiTheme="majorHAnsi" w:cstheme="majorHAnsi"/>
                <w:sz w:val="20"/>
                <w:szCs w:val="22"/>
                <w:lang w:val="pt-BR"/>
              </w:rPr>
              <w:t xml:space="preserve">lho direito </w:t>
            </w:r>
            <w:r w:rsidR="00C2743B" w:rsidRPr="0056115F">
              <w:rPr>
                <w:rFonts w:hint="eastAsia"/>
                <w:sz w:val="16"/>
                <w:szCs w:val="16"/>
              </w:rPr>
              <w:t>右</w:t>
            </w:r>
          </w:p>
        </w:tc>
        <w:tc>
          <w:tcPr>
            <w:tcW w:w="2833" w:type="dxa"/>
          </w:tcPr>
          <w:p w:rsidR="002D3EDF" w:rsidRPr="0056115F" w:rsidRDefault="0056115F" w:rsidP="0056115F">
            <w:pPr>
              <w:snapToGrid w:val="0"/>
              <w:jc w:val="center"/>
              <w:rPr>
                <w:sz w:val="16"/>
                <w:szCs w:val="16"/>
              </w:rPr>
            </w:pPr>
            <w:r w:rsidRPr="0056115F">
              <w:rPr>
                <w:rFonts w:asciiTheme="majorHAnsi" w:eastAsiaTheme="minorEastAsia" w:hAnsiTheme="majorHAnsi" w:cstheme="majorHAnsi"/>
                <w:sz w:val="20"/>
                <w:szCs w:val="22"/>
                <w:lang w:val="pt-BR"/>
              </w:rPr>
              <w:t>O</w:t>
            </w:r>
            <w:r>
              <w:rPr>
                <w:rFonts w:asciiTheme="majorHAnsi" w:eastAsiaTheme="minorEastAsia" w:hAnsiTheme="majorHAnsi" w:cstheme="majorHAnsi"/>
                <w:sz w:val="20"/>
                <w:szCs w:val="22"/>
                <w:lang w:val="pt-BR"/>
              </w:rPr>
              <w:t xml:space="preserve">lho esquerdo </w:t>
            </w:r>
            <w:r w:rsidR="00C2743B" w:rsidRPr="0056115F">
              <w:rPr>
                <w:rFonts w:hint="eastAsia"/>
                <w:sz w:val="16"/>
                <w:szCs w:val="16"/>
              </w:rPr>
              <w:t>左</w:t>
            </w:r>
          </w:p>
        </w:tc>
      </w:tr>
      <w:tr w:rsidR="0056115F" w:rsidRPr="00CF649D" w:rsidTr="007D7E12">
        <w:trPr>
          <w:trHeight w:val="754"/>
        </w:trPr>
        <w:tc>
          <w:tcPr>
            <w:tcW w:w="2835" w:type="dxa"/>
            <w:vAlign w:val="center"/>
          </w:tcPr>
          <w:p w:rsidR="0056115F" w:rsidRDefault="0056115F" w:rsidP="00DF54F6">
            <w:pPr>
              <w:snapToGrid w:val="0"/>
              <w:rPr>
                <w:rFonts w:asciiTheme="majorHAnsi" w:eastAsiaTheme="minorEastAsia" w:hAnsiTheme="majorHAnsi" w:cstheme="majorHAnsi"/>
                <w:kern w:val="0"/>
                <w:sz w:val="20"/>
                <w:lang w:val="pt-BR"/>
              </w:rPr>
            </w:pPr>
            <w:r>
              <w:rPr>
                <w:rFonts w:asciiTheme="majorHAnsi" w:eastAsiaTheme="minorEastAsia" w:hAnsiTheme="majorHAnsi" w:cstheme="majorHAnsi"/>
                <w:kern w:val="0"/>
                <w:sz w:val="20"/>
                <w:lang w:val="pt-BR"/>
              </w:rPr>
              <w:t xml:space="preserve">capacidade visual a olho nu </w:t>
            </w:r>
          </w:p>
          <w:p w:rsidR="0056115F" w:rsidRDefault="0056115F" w:rsidP="00DF54F6">
            <w:pPr>
              <w:snapToGrid w:val="0"/>
              <w:jc w:val="right"/>
              <w:rPr>
                <w:sz w:val="16"/>
                <w:szCs w:val="22"/>
                <w:lang w:val="pt-BR"/>
              </w:rPr>
            </w:pPr>
            <w:r>
              <w:rPr>
                <w:rFonts w:asciiTheme="majorHAnsi" w:eastAsiaTheme="minorEastAsia" w:hAnsiTheme="majorHAnsi" w:cstheme="majorHAnsi"/>
                <w:kern w:val="0"/>
                <w:sz w:val="20"/>
                <w:lang w:val="pt-BR"/>
              </w:rPr>
              <w:t>(vista corrigida: óculos</w:t>
            </w:r>
            <w:r w:rsidR="007D7E12">
              <w:rPr>
                <w:rFonts w:asciiTheme="majorHAnsi" w:eastAsiaTheme="minorEastAsia" w:hAnsiTheme="majorHAnsi" w:cstheme="majorHAnsi"/>
                <w:kern w:val="0"/>
                <w:sz w:val="20"/>
                <w:lang w:val="pt-BR"/>
              </w:rPr>
              <w:t>,</w:t>
            </w:r>
            <w:r>
              <w:rPr>
                <w:rFonts w:asciiTheme="majorHAnsi" w:eastAsiaTheme="minorEastAsia" w:hAnsiTheme="majorHAnsi" w:cstheme="majorHAnsi"/>
                <w:kern w:val="0"/>
                <w:sz w:val="20"/>
                <w:lang w:val="pt-BR"/>
              </w:rPr>
              <w:t xml:space="preserve"> lente)</w:t>
            </w:r>
          </w:p>
          <w:p w:rsidR="0056115F" w:rsidRPr="008313BC" w:rsidRDefault="0056115F" w:rsidP="00DF54F6">
            <w:pPr>
              <w:snapToGrid w:val="0"/>
              <w:jc w:val="center"/>
              <w:rPr>
                <w:sz w:val="16"/>
                <w:szCs w:val="22"/>
                <w:lang w:val="pt-BR"/>
              </w:rPr>
            </w:pPr>
            <w:r w:rsidRPr="008313BC">
              <w:rPr>
                <w:rFonts w:hint="eastAsia"/>
                <w:sz w:val="16"/>
                <w:szCs w:val="22"/>
              </w:rPr>
              <w:t>裸眼視力</w:t>
            </w:r>
            <w:r w:rsidRPr="008313BC">
              <w:rPr>
                <w:rFonts w:hint="eastAsia"/>
                <w:sz w:val="16"/>
                <w:szCs w:val="22"/>
                <w:lang w:val="pt-BR"/>
              </w:rPr>
              <w:t>（</w:t>
            </w:r>
            <w:r w:rsidRPr="008313BC">
              <w:rPr>
                <w:rFonts w:hint="eastAsia"/>
                <w:sz w:val="16"/>
                <w:szCs w:val="22"/>
              </w:rPr>
              <w:t>矯正視力</w:t>
            </w:r>
            <w:r w:rsidRPr="008313BC">
              <w:rPr>
                <w:rFonts w:hint="eastAsia"/>
                <w:sz w:val="16"/>
                <w:szCs w:val="22"/>
                <w:lang w:val="pt-BR"/>
              </w:rPr>
              <w:t>）</w:t>
            </w:r>
          </w:p>
        </w:tc>
        <w:tc>
          <w:tcPr>
            <w:tcW w:w="2977" w:type="dxa"/>
            <w:vAlign w:val="center"/>
          </w:tcPr>
          <w:p w:rsidR="0056115F" w:rsidRPr="0056115F" w:rsidRDefault="0056115F" w:rsidP="0056115F">
            <w:pPr>
              <w:snapToGrid w:val="0"/>
              <w:ind w:firstLineChars="600" w:firstLine="1200"/>
              <w:jc w:val="center"/>
              <w:rPr>
                <w:sz w:val="20"/>
                <w:szCs w:val="16"/>
              </w:rPr>
            </w:pPr>
            <w:r w:rsidRPr="0056115F">
              <w:rPr>
                <w:rFonts w:hint="eastAsia"/>
                <w:sz w:val="20"/>
                <w:szCs w:val="16"/>
              </w:rPr>
              <w:t>（　　　　）</w:t>
            </w:r>
          </w:p>
        </w:tc>
        <w:tc>
          <w:tcPr>
            <w:tcW w:w="2833" w:type="dxa"/>
            <w:vAlign w:val="center"/>
          </w:tcPr>
          <w:p w:rsidR="0056115F" w:rsidRPr="0056115F" w:rsidRDefault="0056115F" w:rsidP="0056115F">
            <w:pPr>
              <w:snapToGrid w:val="0"/>
              <w:ind w:firstLineChars="600" w:firstLine="1200"/>
              <w:jc w:val="center"/>
              <w:rPr>
                <w:sz w:val="20"/>
                <w:szCs w:val="16"/>
              </w:rPr>
            </w:pPr>
            <w:r w:rsidRPr="0056115F">
              <w:rPr>
                <w:rFonts w:hint="eastAsia"/>
                <w:sz w:val="20"/>
                <w:szCs w:val="16"/>
              </w:rPr>
              <w:t>（　　　　）</w:t>
            </w:r>
          </w:p>
        </w:tc>
      </w:tr>
      <w:tr w:rsidR="007D7E12" w:rsidRPr="00CF649D" w:rsidTr="007D7E12">
        <w:trPr>
          <w:trHeight w:val="1082"/>
        </w:trPr>
        <w:tc>
          <w:tcPr>
            <w:tcW w:w="2835" w:type="dxa"/>
            <w:vAlign w:val="center"/>
          </w:tcPr>
          <w:p w:rsidR="007D7E12" w:rsidRDefault="007D7E12" w:rsidP="0056115F">
            <w:pPr>
              <w:snapToGrid w:val="0"/>
              <w:jc w:val="center"/>
              <w:rPr>
                <w:sz w:val="16"/>
                <w:szCs w:val="16"/>
                <w:lang w:val="pt-BR"/>
              </w:rPr>
            </w:pPr>
            <w:r>
              <w:rPr>
                <w:rFonts w:asciiTheme="majorHAnsi" w:eastAsiaTheme="minorEastAsia" w:hAnsiTheme="majorHAnsi" w:cstheme="majorHAnsi"/>
                <w:sz w:val="20"/>
                <w:szCs w:val="22"/>
                <w:lang w:val="pt-BR"/>
              </w:rPr>
              <w:t>Diagnóstico</w:t>
            </w:r>
          </w:p>
          <w:p w:rsidR="007D7E12" w:rsidRPr="0056115F" w:rsidRDefault="007D7E12" w:rsidP="0056115F">
            <w:pPr>
              <w:snapToGrid w:val="0"/>
              <w:jc w:val="center"/>
              <w:rPr>
                <w:sz w:val="16"/>
                <w:szCs w:val="16"/>
              </w:rPr>
            </w:pPr>
            <w:r w:rsidRPr="0056115F">
              <w:rPr>
                <w:rFonts w:hint="eastAsia"/>
                <w:sz w:val="16"/>
                <w:szCs w:val="16"/>
              </w:rPr>
              <w:t>診断名</w:t>
            </w:r>
          </w:p>
        </w:tc>
        <w:tc>
          <w:tcPr>
            <w:tcW w:w="2977" w:type="dxa"/>
          </w:tcPr>
          <w:p w:rsidR="007D7E12" w:rsidRPr="00AD3337" w:rsidRDefault="007D7E12" w:rsidP="00AC1FC0">
            <w:pPr>
              <w:snapToGrid w:val="0"/>
              <w:spacing w:beforeLines="20" w:before="72" w:line="276" w:lineRule="auto"/>
              <w:ind w:leftChars="-15" w:left="-31" w:firstLineChars="19" w:firstLine="30"/>
              <w:jc w:val="left"/>
              <w:rPr>
                <w:sz w:val="16"/>
                <w:szCs w:val="16"/>
                <w:lang w:val="es-PE"/>
              </w:rPr>
            </w:pPr>
            <w:r w:rsidRPr="0056115F">
              <w:rPr>
                <w:rFonts w:hint="eastAsia"/>
                <w:sz w:val="16"/>
                <w:szCs w:val="16"/>
              </w:rPr>
              <w:t>近視</w:t>
            </w:r>
            <w:r w:rsidRPr="007D7E12">
              <w:rPr>
                <w:rFonts w:asciiTheme="majorHAnsi" w:eastAsiaTheme="minorEastAsia" w:hAnsiTheme="majorHAnsi" w:cstheme="majorHAnsi"/>
                <w:sz w:val="20"/>
                <w:szCs w:val="22"/>
                <w:lang w:val="es-PE"/>
              </w:rPr>
              <w:t>KINSHI (miopia)</w:t>
            </w:r>
          </w:p>
          <w:p w:rsidR="007D7E12" w:rsidRPr="007D7E12" w:rsidRDefault="007D7E12" w:rsidP="00643692">
            <w:pPr>
              <w:snapToGrid w:val="0"/>
              <w:spacing w:line="276" w:lineRule="auto"/>
              <w:ind w:leftChars="-15" w:left="-31" w:firstLineChars="19" w:firstLine="30"/>
              <w:jc w:val="left"/>
              <w:rPr>
                <w:sz w:val="16"/>
                <w:szCs w:val="16"/>
                <w:lang w:val="es-PE"/>
              </w:rPr>
            </w:pPr>
            <w:r w:rsidRPr="0056115F">
              <w:rPr>
                <w:rFonts w:hint="eastAsia"/>
                <w:sz w:val="16"/>
                <w:szCs w:val="16"/>
              </w:rPr>
              <w:t>遠視</w:t>
            </w:r>
            <w:r w:rsidRPr="007D7E12">
              <w:rPr>
                <w:rFonts w:asciiTheme="majorHAnsi" w:eastAsiaTheme="minorEastAsia" w:hAnsiTheme="majorHAnsi" w:cstheme="majorHAnsi"/>
                <w:sz w:val="20"/>
                <w:szCs w:val="22"/>
                <w:lang w:val="es-PE"/>
              </w:rPr>
              <w:t>ENSHI (hipermetropia)</w:t>
            </w:r>
          </w:p>
          <w:p w:rsidR="007D7E12" w:rsidRPr="007D7E12" w:rsidRDefault="007D7E12" w:rsidP="00643692">
            <w:pPr>
              <w:snapToGrid w:val="0"/>
              <w:spacing w:line="276" w:lineRule="auto"/>
              <w:ind w:leftChars="-15" w:left="-31" w:firstLineChars="19" w:firstLine="30"/>
              <w:jc w:val="left"/>
              <w:rPr>
                <w:sz w:val="16"/>
                <w:szCs w:val="16"/>
                <w:lang w:val="pt-BR"/>
              </w:rPr>
            </w:pPr>
            <w:r w:rsidRPr="0056115F">
              <w:rPr>
                <w:rFonts w:hint="eastAsia"/>
                <w:sz w:val="16"/>
                <w:szCs w:val="16"/>
              </w:rPr>
              <w:t>乱視</w:t>
            </w:r>
            <w:r w:rsidR="00643692">
              <w:rPr>
                <w:rFonts w:asciiTheme="majorHAnsi" w:eastAsiaTheme="minorEastAsia" w:hAnsiTheme="majorHAnsi" w:cstheme="majorHAnsi"/>
                <w:sz w:val="20"/>
                <w:szCs w:val="22"/>
                <w:lang w:val="pt-BR"/>
              </w:rPr>
              <w:t>R</w:t>
            </w:r>
            <w:r>
              <w:rPr>
                <w:rFonts w:asciiTheme="majorHAnsi" w:eastAsiaTheme="minorEastAsia" w:hAnsiTheme="majorHAnsi" w:cstheme="majorHAnsi"/>
                <w:sz w:val="20"/>
                <w:szCs w:val="22"/>
                <w:lang w:val="pt-BR"/>
              </w:rPr>
              <w:t>ANSHI (astigmatismo)</w:t>
            </w:r>
          </w:p>
          <w:p w:rsidR="007D7E12" w:rsidRPr="0056115F" w:rsidRDefault="007D7E12" w:rsidP="00643692">
            <w:pPr>
              <w:snapToGrid w:val="0"/>
              <w:spacing w:line="276" w:lineRule="auto"/>
              <w:ind w:leftChars="-15" w:left="-31" w:firstLineChars="19" w:firstLine="30"/>
              <w:jc w:val="left"/>
              <w:rPr>
                <w:sz w:val="16"/>
                <w:szCs w:val="16"/>
              </w:rPr>
            </w:pPr>
            <w:r w:rsidRPr="0056115F">
              <w:rPr>
                <w:rFonts w:hint="eastAsia"/>
                <w:sz w:val="16"/>
                <w:szCs w:val="16"/>
              </w:rPr>
              <w:t>その他</w:t>
            </w:r>
            <w:r>
              <w:rPr>
                <w:rFonts w:asciiTheme="majorHAnsi" w:eastAsiaTheme="minorEastAsia" w:hAnsiTheme="majorHAnsi" w:cstheme="majorHAnsi"/>
                <w:sz w:val="20"/>
                <w:szCs w:val="22"/>
                <w:lang w:val="pt-BR"/>
              </w:rPr>
              <w:t>Outro (              )</w:t>
            </w:r>
          </w:p>
        </w:tc>
        <w:tc>
          <w:tcPr>
            <w:tcW w:w="2833" w:type="dxa"/>
          </w:tcPr>
          <w:p w:rsidR="007D7E12" w:rsidRPr="007D7E12" w:rsidRDefault="007D7E12" w:rsidP="00AC1FC0">
            <w:pPr>
              <w:snapToGrid w:val="0"/>
              <w:spacing w:beforeLines="20" w:before="72" w:line="276" w:lineRule="auto"/>
              <w:ind w:leftChars="-15" w:left="-31" w:firstLineChars="19" w:firstLine="30"/>
              <w:jc w:val="left"/>
              <w:rPr>
                <w:sz w:val="16"/>
                <w:szCs w:val="16"/>
                <w:lang w:val="es-PE"/>
              </w:rPr>
            </w:pPr>
            <w:r w:rsidRPr="0056115F">
              <w:rPr>
                <w:rFonts w:hint="eastAsia"/>
                <w:sz w:val="16"/>
                <w:szCs w:val="16"/>
              </w:rPr>
              <w:t>近視</w:t>
            </w:r>
            <w:r w:rsidRPr="007D7E12">
              <w:rPr>
                <w:rFonts w:asciiTheme="majorHAnsi" w:eastAsiaTheme="minorEastAsia" w:hAnsiTheme="majorHAnsi" w:cstheme="majorHAnsi"/>
                <w:sz w:val="20"/>
                <w:szCs w:val="22"/>
                <w:lang w:val="es-PE"/>
              </w:rPr>
              <w:t>KINSHI (miopia)</w:t>
            </w:r>
          </w:p>
          <w:p w:rsidR="007D7E12" w:rsidRPr="007D7E12" w:rsidRDefault="007D7E12" w:rsidP="00643692">
            <w:pPr>
              <w:snapToGrid w:val="0"/>
              <w:spacing w:line="276" w:lineRule="auto"/>
              <w:ind w:leftChars="-15" w:left="-31" w:firstLineChars="19" w:firstLine="30"/>
              <w:jc w:val="left"/>
              <w:rPr>
                <w:sz w:val="16"/>
                <w:szCs w:val="16"/>
                <w:lang w:val="es-PE"/>
              </w:rPr>
            </w:pPr>
            <w:r w:rsidRPr="0056115F">
              <w:rPr>
                <w:rFonts w:hint="eastAsia"/>
                <w:sz w:val="16"/>
                <w:szCs w:val="16"/>
              </w:rPr>
              <w:t>遠視</w:t>
            </w:r>
            <w:r w:rsidRPr="007D7E12">
              <w:rPr>
                <w:rFonts w:asciiTheme="majorHAnsi" w:eastAsiaTheme="minorEastAsia" w:hAnsiTheme="majorHAnsi" w:cstheme="majorHAnsi"/>
                <w:sz w:val="20"/>
                <w:szCs w:val="22"/>
                <w:lang w:val="es-PE"/>
              </w:rPr>
              <w:t>ENSHI (hipermetropia)</w:t>
            </w:r>
          </w:p>
          <w:p w:rsidR="007D7E12" w:rsidRPr="007D7E12" w:rsidRDefault="007D7E12" w:rsidP="00643692">
            <w:pPr>
              <w:snapToGrid w:val="0"/>
              <w:spacing w:line="276" w:lineRule="auto"/>
              <w:ind w:leftChars="-15" w:left="-31" w:firstLineChars="19" w:firstLine="30"/>
              <w:jc w:val="left"/>
              <w:rPr>
                <w:sz w:val="16"/>
                <w:szCs w:val="16"/>
                <w:lang w:val="pt-BR"/>
              </w:rPr>
            </w:pPr>
            <w:r w:rsidRPr="0056115F">
              <w:rPr>
                <w:rFonts w:hint="eastAsia"/>
                <w:sz w:val="16"/>
                <w:szCs w:val="16"/>
              </w:rPr>
              <w:t>乱視</w:t>
            </w:r>
            <w:r w:rsidR="00643692">
              <w:rPr>
                <w:rFonts w:asciiTheme="majorHAnsi" w:eastAsiaTheme="minorEastAsia" w:hAnsiTheme="majorHAnsi" w:cstheme="majorHAnsi"/>
                <w:sz w:val="20"/>
                <w:szCs w:val="22"/>
                <w:lang w:val="pt-BR"/>
              </w:rPr>
              <w:t>R</w:t>
            </w:r>
            <w:r>
              <w:rPr>
                <w:rFonts w:asciiTheme="majorHAnsi" w:eastAsiaTheme="minorEastAsia" w:hAnsiTheme="majorHAnsi" w:cstheme="majorHAnsi"/>
                <w:sz w:val="20"/>
                <w:szCs w:val="22"/>
                <w:lang w:val="pt-BR"/>
              </w:rPr>
              <w:t>ANSHI (astigmatismo)</w:t>
            </w:r>
          </w:p>
          <w:p w:rsidR="007D7E12" w:rsidRPr="0056115F" w:rsidRDefault="007D7E12" w:rsidP="00643692">
            <w:pPr>
              <w:snapToGrid w:val="0"/>
              <w:spacing w:line="276" w:lineRule="auto"/>
              <w:ind w:leftChars="-15" w:left="-31" w:firstLineChars="19" w:firstLine="30"/>
              <w:jc w:val="left"/>
              <w:rPr>
                <w:sz w:val="16"/>
                <w:szCs w:val="16"/>
              </w:rPr>
            </w:pPr>
            <w:r w:rsidRPr="0056115F">
              <w:rPr>
                <w:rFonts w:hint="eastAsia"/>
                <w:sz w:val="16"/>
                <w:szCs w:val="16"/>
              </w:rPr>
              <w:t>その他</w:t>
            </w:r>
            <w:r>
              <w:rPr>
                <w:rFonts w:asciiTheme="majorHAnsi" w:eastAsiaTheme="minorEastAsia" w:hAnsiTheme="majorHAnsi" w:cstheme="majorHAnsi"/>
                <w:sz w:val="20"/>
                <w:szCs w:val="22"/>
                <w:lang w:val="pt-BR"/>
              </w:rPr>
              <w:t>Outro (              )</w:t>
            </w:r>
          </w:p>
        </w:tc>
      </w:tr>
    </w:tbl>
    <w:p w:rsidR="002D3EDF" w:rsidRPr="00CF649D" w:rsidRDefault="00477AAE" w:rsidP="008313BC">
      <w:pPr>
        <w:snapToGrid w:val="0"/>
        <w:ind w:right="139"/>
        <w:jc w:val="left"/>
        <w:rPr>
          <w:sz w:val="22"/>
          <w:szCs w:val="22"/>
        </w:rPr>
      </w:pPr>
      <w:r w:rsidRPr="00CF649D">
        <w:rPr>
          <w:rFonts w:hint="eastAsia"/>
          <w:sz w:val="22"/>
          <w:szCs w:val="22"/>
        </w:rPr>
        <w:t xml:space="preserve">　</w:t>
      </w:r>
      <w:r w:rsidRPr="00CF649D">
        <w:rPr>
          <w:rFonts w:hint="eastAsia"/>
          <w:sz w:val="22"/>
          <w:szCs w:val="22"/>
        </w:rPr>
        <w:t xml:space="preserve"> </w:t>
      </w:r>
    </w:p>
    <w:p w:rsidR="00CC1882" w:rsidRPr="00CC1882" w:rsidRDefault="00CC1882" w:rsidP="00CC1882">
      <w:pPr>
        <w:numPr>
          <w:ilvl w:val="0"/>
          <w:numId w:val="11"/>
        </w:numPr>
        <w:snapToGrid w:val="0"/>
        <w:ind w:right="139"/>
        <w:jc w:val="left"/>
        <w:rPr>
          <w:sz w:val="22"/>
          <w:szCs w:val="22"/>
          <w:lang w:val="pt-BR"/>
        </w:rPr>
      </w:pPr>
      <w:r>
        <w:rPr>
          <w:rFonts w:asciiTheme="majorHAnsi" w:eastAsiaTheme="minorEastAsia" w:hAnsiTheme="majorHAnsi" w:cstheme="majorHAnsi"/>
          <w:sz w:val="20"/>
          <w:szCs w:val="22"/>
          <w:lang w:val="pt-BR"/>
        </w:rPr>
        <w:t>Óculos ou lente</w:t>
      </w:r>
      <w:r w:rsidRPr="007D7E12">
        <w:rPr>
          <w:rFonts w:hint="eastAsia"/>
          <w:sz w:val="16"/>
          <w:szCs w:val="22"/>
        </w:rPr>
        <w:t>眼鏡等</w:t>
      </w:r>
    </w:p>
    <w:p w:rsidR="00643692" w:rsidRDefault="00CC1882" w:rsidP="00643692">
      <w:pPr>
        <w:snapToGrid w:val="0"/>
        <w:ind w:left="330" w:right="139" w:firstLine="510"/>
        <w:jc w:val="left"/>
        <w:rPr>
          <w:sz w:val="20"/>
          <w:szCs w:val="22"/>
          <w:lang w:val="pt-BR"/>
        </w:rPr>
      </w:pPr>
      <w:r w:rsidRPr="00CC1882">
        <w:rPr>
          <w:rFonts w:hint="eastAsia"/>
          <w:sz w:val="20"/>
          <w:szCs w:val="22"/>
        </w:rPr>
        <w:t>必要</w:t>
      </w:r>
      <w:r>
        <w:rPr>
          <w:sz w:val="20"/>
          <w:szCs w:val="22"/>
          <w:lang w:val="pt-BR"/>
        </w:rPr>
        <w:t xml:space="preserve"> </w:t>
      </w:r>
      <w:r w:rsidR="00643692">
        <w:rPr>
          <w:sz w:val="20"/>
          <w:szCs w:val="22"/>
          <w:lang w:val="pt-BR"/>
        </w:rPr>
        <w:tab/>
      </w:r>
      <w:r w:rsidR="00643692">
        <w:rPr>
          <w:rFonts w:asciiTheme="majorHAnsi" w:eastAsiaTheme="minorEastAsia" w:hAnsiTheme="majorHAnsi" w:cstheme="majorHAnsi"/>
          <w:sz w:val="20"/>
          <w:szCs w:val="22"/>
          <w:lang w:val="pt-BR"/>
        </w:rPr>
        <w:t>Precisa usar óculos ou lente</w:t>
      </w:r>
    </w:p>
    <w:p w:rsidR="00643692" w:rsidRDefault="00CC1882" w:rsidP="00643692">
      <w:pPr>
        <w:snapToGrid w:val="0"/>
        <w:ind w:left="330" w:right="139" w:firstLine="510"/>
        <w:jc w:val="left"/>
        <w:rPr>
          <w:sz w:val="20"/>
          <w:szCs w:val="22"/>
          <w:lang w:val="pt-BR"/>
        </w:rPr>
      </w:pPr>
      <w:r w:rsidRPr="00CC1882">
        <w:rPr>
          <w:rFonts w:hint="eastAsia"/>
          <w:sz w:val="20"/>
          <w:szCs w:val="22"/>
        </w:rPr>
        <w:t>不要</w:t>
      </w:r>
      <w:r>
        <w:rPr>
          <w:sz w:val="20"/>
          <w:szCs w:val="22"/>
          <w:lang w:val="pt-BR"/>
        </w:rPr>
        <w:t xml:space="preserve"> </w:t>
      </w:r>
      <w:r w:rsidR="00643692">
        <w:rPr>
          <w:sz w:val="20"/>
          <w:szCs w:val="22"/>
          <w:lang w:val="pt-BR"/>
        </w:rPr>
        <w:tab/>
      </w:r>
      <w:r w:rsidR="00643692">
        <w:rPr>
          <w:rFonts w:asciiTheme="majorHAnsi" w:eastAsiaTheme="minorEastAsia" w:hAnsiTheme="majorHAnsi" w:cstheme="majorHAnsi"/>
          <w:sz w:val="20"/>
          <w:szCs w:val="22"/>
          <w:lang w:val="pt-BR"/>
        </w:rPr>
        <w:t>Não precisa usar óculos ou lente</w:t>
      </w:r>
    </w:p>
    <w:p w:rsidR="00643692" w:rsidRDefault="00CC1882" w:rsidP="00643692">
      <w:pPr>
        <w:snapToGrid w:val="0"/>
        <w:ind w:left="330" w:right="139" w:firstLine="510"/>
        <w:jc w:val="left"/>
        <w:rPr>
          <w:sz w:val="20"/>
          <w:szCs w:val="22"/>
          <w:lang w:val="pt-BR"/>
        </w:rPr>
      </w:pPr>
      <w:r w:rsidRPr="00CC1882">
        <w:rPr>
          <w:rFonts w:hint="eastAsia"/>
          <w:sz w:val="20"/>
          <w:szCs w:val="22"/>
        </w:rPr>
        <w:t>更新</w:t>
      </w:r>
      <w:r>
        <w:rPr>
          <w:sz w:val="20"/>
          <w:szCs w:val="22"/>
          <w:lang w:val="pt-BR"/>
        </w:rPr>
        <w:t xml:space="preserve"> </w:t>
      </w:r>
      <w:r w:rsidR="00643692">
        <w:rPr>
          <w:sz w:val="20"/>
          <w:szCs w:val="22"/>
          <w:lang w:val="pt-BR"/>
        </w:rPr>
        <w:tab/>
      </w:r>
      <w:r w:rsidR="00643692">
        <w:rPr>
          <w:rFonts w:asciiTheme="majorHAnsi" w:eastAsiaTheme="minorEastAsia" w:hAnsiTheme="majorHAnsi" w:cstheme="majorHAnsi"/>
          <w:sz w:val="20"/>
          <w:szCs w:val="22"/>
          <w:lang w:val="pt-BR"/>
        </w:rPr>
        <w:t>Precisa trocar as lentes do óculos para ajustar o grau da lente</w:t>
      </w:r>
    </w:p>
    <w:p w:rsidR="00643692" w:rsidRDefault="00CC1882" w:rsidP="00643692">
      <w:pPr>
        <w:snapToGrid w:val="0"/>
        <w:ind w:left="330" w:right="139" w:firstLine="510"/>
        <w:jc w:val="left"/>
        <w:rPr>
          <w:sz w:val="20"/>
          <w:szCs w:val="22"/>
          <w:lang w:val="pt-BR"/>
        </w:rPr>
      </w:pPr>
      <w:r w:rsidRPr="00CC1882">
        <w:rPr>
          <w:rFonts w:hint="eastAsia"/>
          <w:sz w:val="20"/>
          <w:szCs w:val="22"/>
        </w:rPr>
        <w:t>経過観察</w:t>
      </w:r>
      <w:r w:rsidR="00643692">
        <w:rPr>
          <w:sz w:val="20"/>
          <w:szCs w:val="22"/>
          <w:lang w:val="pt-BR"/>
        </w:rPr>
        <w:tab/>
        <w:t xml:space="preserve"> </w:t>
      </w:r>
      <w:r w:rsidR="00643692">
        <w:rPr>
          <w:rFonts w:asciiTheme="majorHAnsi" w:eastAsiaTheme="minorEastAsia" w:hAnsiTheme="majorHAnsi" w:cstheme="majorHAnsi"/>
          <w:sz w:val="20"/>
          <w:szCs w:val="22"/>
          <w:lang w:val="pt-BR"/>
        </w:rPr>
        <w:t>Precisa continuar observando a evolução da capacidade visual.</w:t>
      </w:r>
    </w:p>
    <w:p w:rsidR="002D3EDF" w:rsidRPr="00643692" w:rsidRDefault="002D3EDF" w:rsidP="00CC1882">
      <w:pPr>
        <w:snapToGrid w:val="0"/>
        <w:ind w:right="139" w:firstLineChars="300" w:firstLine="660"/>
        <w:jc w:val="left"/>
        <w:rPr>
          <w:sz w:val="22"/>
          <w:szCs w:val="22"/>
          <w:lang w:val="pt-BR"/>
        </w:rPr>
      </w:pPr>
    </w:p>
    <w:p w:rsidR="007D7E12" w:rsidRPr="00CC1882" w:rsidRDefault="00CC1882" w:rsidP="0087597F">
      <w:pPr>
        <w:numPr>
          <w:ilvl w:val="0"/>
          <w:numId w:val="11"/>
        </w:numPr>
        <w:snapToGrid w:val="0"/>
        <w:spacing w:line="276" w:lineRule="auto"/>
        <w:ind w:right="139"/>
        <w:jc w:val="left"/>
        <w:rPr>
          <w:sz w:val="22"/>
          <w:szCs w:val="22"/>
          <w:lang w:val="pt-BR"/>
        </w:rPr>
      </w:pPr>
      <w:r>
        <w:rPr>
          <w:rFonts w:asciiTheme="majorHAnsi" w:eastAsiaTheme="minorEastAsia" w:hAnsiTheme="majorHAnsi" w:cstheme="majorHAnsi"/>
          <w:sz w:val="20"/>
          <w:szCs w:val="22"/>
          <w:lang w:val="pt-BR"/>
        </w:rPr>
        <w:t xml:space="preserve">Necessidade de cuidado com </w:t>
      </w:r>
      <w:r w:rsidR="0087597F">
        <w:rPr>
          <w:rFonts w:asciiTheme="majorHAnsi" w:eastAsiaTheme="minorEastAsia" w:hAnsiTheme="majorHAnsi" w:cstheme="majorHAnsi"/>
          <w:sz w:val="20"/>
          <w:szCs w:val="22"/>
          <w:lang w:val="pt-BR"/>
        </w:rPr>
        <w:t>o local do</w:t>
      </w:r>
      <w:r>
        <w:rPr>
          <w:rFonts w:asciiTheme="majorHAnsi" w:eastAsiaTheme="minorEastAsia" w:hAnsiTheme="majorHAnsi" w:cstheme="majorHAnsi"/>
          <w:sz w:val="20"/>
          <w:szCs w:val="22"/>
          <w:lang w:val="pt-BR"/>
        </w:rPr>
        <w:t xml:space="preserve"> assento na escola</w:t>
      </w:r>
      <w:r w:rsidRPr="007D7E12">
        <w:rPr>
          <w:rFonts w:hint="eastAsia"/>
          <w:sz w:val="16"/>
          <w:szCs w:val="22"/>
        </w:rPr>
        <w:t>学校での座席の考慮</w:t>
      </w:r>
    </w:p>
    <w:p w:rsidR="00643692" w:rsidRPr="00643692" w:rsidRDefault="002D3EDF" w:rsidP="0087597F">
      <w:pPr>
        <w:snapToGrid w:val="0"/>
        <w:ind w:left="1680" w:right="139"/>
        <w:jc w:val="left"/>
        <w:rPr>
          <w:sz w:val="20"/>
          <w:szCs w:val="22"/>
          <w:lang w:val="pt-BR"/>
        </w:rPr>
      </w:pPr>
      <w:r w:rsidRPr="00CC1882">
        <w:rPr>
          <w:rFonts w:hint="eastAsia"/>
          <w:sz w:val="20"/>
          <w:szCs w:val="22"/>
        </w:rPr>
        <w:t>常時</w:t>
      </w:r>
      <w:r w:rsidR="00643692">
        <w:rPr>
          <w:sz w:val="20"/>
          <w:szCs w:val="22"/>
          <w:lang w:val="pt-BR"/>
        </w:rPr>
        <w:tab/>
      </w:r>
      <w:r w:rsidR="00643692">
        <w:rPr>
          <w:rFonts w:asciiTheme="majorHAnsi" w:eastAsiaTheme="minorEastAsia" w:hAnsiTheme="majorHAnsi" w:cstheme="majorHAnsi"/>
          <w:sz w:val="20"/>
          <w:szCs w:val="22"/>
          <w:lang w:val="pt-BR"/>
        </w:rPr>
        <w:t>Precisa de cuidado em todos os momentos.</w:t>
      </w:r>
      <w:bookmarkStart w:id="0" w:name="_GoBack"/>
      <w:bookmarkEnd w:id="0"/>
    </w:p>
    <w:p w:rsidR="0087597F" w:rsidRPr="0087597F" w:rsidRDefault="002D3EDF" w:rsidP="00643692">
      <w:pPr>
        <w:snapToGrid w:val="0"/>
        <w:ind w:left="1680" w:right="139"/>
        <w:jc w:val="left"/>
        <w:rPr>
          <w:sz w:val="20"/>
          <w:szCs w:val="22"/>
          <w:lang w:val="pt-BR"/>
        </w:rPr>
      </w:pPr>
      <w:r w:rsidRPr="00CC1882">
        <w:rPr>
          <w:rFonts w:hint="eastAsia"/>
          <w:sz w:val="20"/>
          <w:szCs w:val="22"/>
        </w:rPr>
        <w:t>授業中</w:t>
      </w:r>
      <w:r w:rsidR="00643692">
        <w:rPr>
          <w:sz w:val="20"/>
          <w:szCs w:val="22"/>
          <w:lang w:val="pt-BR"/>
        </w:rPr>
        <w:tab/>
      </w:r>
      <w:r w:rsidR="00643692">
        <w:rPr>
          <w:rFonts w:asciiTheme="majorHAnsi" w:eastAsiaTheme="minorEastAsia" w:hAnsiTheme="majorHAnsi" w:cstheme="majorHAnsi"/>
          <w:sz w:val="20"/>
          <w:szCs w:val="22"/>
          <w:lang w:val="pt-BR"/>
        </w:rPr>
        <w:t xml:space="preserve">Precisa de cuidado </w:t>
      </w:r>
      <w:r w:rsidR="0087597F">
        <w:rPr>
          <w:rFonts w:asciiTheme="majorHAnsi" w:eastAsiaTheme="minorEastAsia" w:hAnsiTheme="majorHAnsi" w:cstheme="majorHAnsi"/>
          <w:sz w:val="20"/>
          <w:szCs w:val="22"/>
          <w:lang w:val="pt-BR"/>
        </w:rPr>
        <w:t>somente durante a aula</w:t>
      </w:r>
    </w:p>
    <w:p w:rsidR="00CC1882" w:rsidRPr="00CC1882" w:rsidRDefault="00CC1882" w:rsidP="00CC1882">
      <w:pPr>
        <w:snapToGrid w:val="0"/>
        <w:ind w:right="139" w:firstLineChars="300" w:firstLine="600"/>
        <w:jc w:val="left"/>
        <w:rPr>
          <w:sz w:val="20"/>
          <w:szCs w:val="22"/>
          <w:lang w:val="pt-BR"/>
        </w:rPr>
      </w:pPr>
    </w:p>
    <w:p w:rsidR="00CC1882" w:rsidRDefault="00CC1882" w:rsidP="00CC1882">
      <w:pPr>
        <w:numPr>
          <w:ilvl w:val="0"/>
          <w:numId w:val="11"/>
        </w:numPr>
        <w:snapToGrid w:val="0"/>
        <w:ind w:right="139"/>
        <w:jc w:val="left"/>
        <w:rPr>
          <w:sz w:val="22"/>
          <w:szCs w:val="22"/>
          <w:lang w:val="pt-BR"/>
        </w:rPr>
      </w:pPr>
      <w:r>
        <w:rPr>
          <w:rFonts w:asciiTheme="majorHAnsi" w:eastAsiaTheme="minorEastAsia" w:hAnsiTheme="majorHAnsi" w:cstheme="majorHAnsi"/>
          <w:sz w:val="20"/>
          <w:szCs w:val="22"/>
          <w:lang w:val="pt-BR"/>
        </w:rPr>
        <w:t>Outros</w:t>
      </w:r>
      <w:r w:rsidRPr="007D7E12">
        <w:rPr>
          <w:rFonts w:hint="eastAsia"/>
          <w:sz w:val="16"/>
          <w:szCs w:val="22"/>
        </w:rPr>
        <w:t>その他</w:t>
      </w:r>
    </w:p>
    <w:p w:rsidR="00802814" w:rsidRPr="00CF649D" w:rsidRDefault="0087597F" w:rsidP="0087597F">
      <w:pPr>
        <w:snapToGrid w:val="0"/>
        <w:ind w:leftChars="150" w:left="515" w:right="139" w:hangingChars="100" w:hanging="200"/>
        <w:jc w:val="left"/>
        <w:rPr>
          <w:sz w:val="22"/>
          <w:szCs w:val="22"/>
        </w:rPr>
      </w:pPr>
      <w:r>
        <w:rPr>
          <w:rFonts w:asciiTheme="majorHAnsi" w:eastAsiaTheme="minorEastAsia" w:hAnsiTheme="majorHAnsi" w:cstheme="majorHAnsi"/>
          <w:sz w:val="20"/>
          <w:szCs w:val="22"/>
          <w:lang w:val="pt-BR"/>
        </w:rPr>
        <w:t>(_________________________________________________________________________)</w:t>
      </w:r>
    </w:p>
    <w:p w:rsidR="002D3EDF" w:rsidRPr="0087597F" w:rsidRDefault="002D3EDF" w:rsidP="008313BC">
      <w:pPr>
        <w:snapToGrid w:val="0"/>
        <w:ind w:right="1980"/>
        <w:jc w:val="left"/>
        <w:rPr>
          <w:sz w:val="20"/>
          <w:szCs w:val="22"/>
          <w:lang w:val="pt-BR"/>
        </w:rPr>
      </w:pPr>
    </w:p>
    <w:p w:rsidR="00632F7A" w:rsidRPr="0087597F" w:rsidRDefault="0087597F" w:rsidP="0087597F">
      <w:pPr>
        <w:numPr>
          <w:ilvl w:val="0"/>
          <w:numId w:val="10"/>
        </w:numPr>
        <w:snapToGrid w:val="0"/>
        <w:ind w:right="-198"/>
        <w:jc w:val="left"/>
        <w:rPr>
          <w:sz w:val="16"/>
          <w:szCs w:val="22"/>
          <w:lang w:val="pt-BR"/>
        </w:rPr>
      </w:pPr>
      <w:r>
        <w:rPr>
          <w:rFonts w:asciiTheme="majorHAnsi" w:eastAsiaTheme="minorEastAsia" w:hAnsiTheme="majorHAnsi" w:cstheme="majorHAnsi"/>
          <w:sz w:val="20"/>
          <w:szCs w:val="22"/>
          <w:lang w:val="pt-BR"/>
        </w:rPr>
        <w:t>Nome da clínica/hospital</w:t>
      </w:r>
      <w:r w:rsidR="00632F7A" w:rsidRPr="0087597F">
        <w:rPr>
          <w:rFonts w:hint="eastAsia"/>
          <w:sz w:val="16"/>
          <w:szCs w:val="22"/>
        </w:rPr>
        <w:t xml:space="preserve">医療機関名　</w:t>
      </w:r>
      <w:r>
        <w:rPr>
          <w:rFonts w:asciiTheme="majorHAnsi" w:eastAsiaTheme="minorEastAsia" w:hAnsiTheme="majorHAnsi" w:cstheme="majorHAnsi"/>
          <w:sz w:val="20"/>
          <w:szCs w:val="22"/>
          <w:lang w:val="pt-BR"/>
        </w:rPr>
        <w:t>(____________________________________________)</w:t>
      </w:r>
    </w:p>
    <w:p w:rsidR="00632F7A" w:rsidRPr="0087597F" w:rsidRDefault="00632F7A" w:rsidP="008313BC">
      <w:pPr>
        <w:snapToGrid w:val="0"/>
        <w:ind w:left="1335" w:right="1980"/>
        <w:rPr>
          <w:sz w:val="20"/>
          <w:szCs w:val="22"/>
          <w:lang w:val="pt-BR"/>
        </w:rPr>
      </w:pPr>
    </w:p>
    <w:p w:rsidR="00632F7A" w:rsidRPr="0087597F" w:rsidRDefault="00632F7A" w:rsidP="0087597F">
      <w:pPr>
        <w:snapToGrid w:val="0"/>
        <w:ind w:left="1335" w:right="1980" w:firstLineChars="300" w:firstLine="600"/>
        <w:rPr>
          <w:sz w:val="20"/>
          <w:szCs w:val="22"/>
          <w:lang w:val="pt-BR"/>
        </w:rPr>
      </w:pPr>
      <w:r w:rsidRPr="0087597F">
        <w:rPr>
          <w:rFonts w:hint="eastAsia"/>
          <w:sz w:val="20"/>
          <w:szCs w:val="22"/>
        </w:rPr>
        <w:t>平成</w:t>
      </w:r>
      <w:r w:rsidRPr="0087597F">
        <w:rPr>
          <w:rFonts w:hint="eastAsia"/>
          <w:sz w:val="20"/>
          <w:szCs w:val="22"/>
          <w:u w:val="single"/>
        </w:rPr>
        <w:t xml:space="preserve">　　　</w:t>
      </w:r>
      <w:r w:rsidRPr="0087597F">
        <w:rPr>
          <w:rFonts w:hint="eastAsia"/>
          <w:sz w:val="20"/>
          <w:szCs w:val="22"/>
        </w:rPr>
        <w:t>年</w:t>
      </w:r>
      <w:r w:rsidRPr="0087597F">
        <w:rPr>
          <w:rFonts w:hint="eastAsia"/>
          <w:sz w:val="20"/>
          <w:szCs w:val="22"/>
          <w:u w:val="single"/>
        </w:rPr>
        <w:t xml:space="preserve">　　　</w:t>
      </w:r>
      <w:r w:rsidRPr="0087597F">
        <w:rPr>
          <w:rFonts w:hint="eastAsia"/>
          <w:sz w:val="20"/>
          <w:szCs w:val="22"/>
        </w:rPr>
        <w:t>月</w:t>
      </w:r>
      <w:r w:rsidRPr="0087597F">
        <w:rPr>
          <w:rFonts w:hint="eastAsia"/>
          <w:sz w:val="20"/>
          <w:szCs w:val="22"/>
          <w:u w:val="single"/>
        </w:rPr>
        <w:t xml:space="preserve">　　　</w:t>
      </w:r>
      <w:r w:rsidRPr="0087597F">
        <w:rPr>
          <w:rFonts w:hint="eastAsia"/>
          <w:sz w:val="20"/>
          <w:szCs w:val="22"/>
        </w:rPr>
        <w:t>日</w:t>
      </w:r>
    </w:p>
    <w:p w:rsidR="00632F7A" w:rsidRDefault="0087597F" w:rsidP="008313BC">
      <w:pPr>
        <w:snapToGrid w:val="0"/>
        <w:ind w:left="1333" w:right="1979"/>
        <w:rPr>
          <w:rFonts w:asciiTheme="majorHAnsi" w:eastAsiaTheme="minorEastAsia" w:hAnsiTheme="majorHAnsi" w:cstheme="majorHAnsi"/>
          <w:sz w:val="16"/>
          <w:szCs w:val="22"/>
          <w:lang w:val="pt-BR"/>
        </w:rPr>
      </w:pPr>
      <w:r w:rsidRPr="0087597F">
        <w:rPr>
          <w:rFonts w:asciiTheme="majorHAnsi" w:eastAsiaTheme="minorEastAsia" w:hAnsiTheme="majorHAnsi" w:cstheme="majorHAnsi"/>
          <w:sz w:val="16"/>
          <w:szCs w:val="22"/>
          <w:lang w:val="pt-BR"/>
        </w:rPr>
        <w:t xml:space="preserve">   Era HEISEI</w:t>
      </w:r>
      <w:r>
        <w:rPr>
          <w:rFonts w:asciiTheme="majorHAnsi" w:eastAsiaTheme="minorEastAsia" w:hAnsiTheme="majorHAnsi" w:cstheme="majorHAnsi"/>
          <w:sz w:val="16"/>
          <w:szCs w:val="22"/>
          <w:lang w:val="pt-BR"/>
        </w:rPr>
        <w:t xml:space="preserve"> (ano)     (mês)      (dia)</w:t>
      </w:r>
    </w:p>
    <w:p w:rsidR="00643692" w:rsidRPr="00643692" w:rsidRDefault="00643692" w:rsidP="008313BC">
      <w:pPr>
        <w:snapToGrid w:val="0"/>
        <w:ind w:left="1333" w:right="1979"/>
        <w:rPr>
          <w:sz w:val="10"/>
          <w:szCs w:val="22"/>
          <w:lang w:val="pt-BR"/>
        </w:rPr>
      </w:pPr>
    </w:p>
    <w:p w:rsidR="00AA61C4" w:rsidRDefault="00632F7A" w:rsidP="0087597F">
      <w:pPr>
        <w:snapToGrid w:val="0"/>
        <w:ind w:leftChars="200" w:left="420" w:right="139" w:firstLineChars="1650" w:firstLine="3300"/>
        <w:jc w:val="left"/>
        <w:rPr>
          <w:sz w:val="20"/>
          <w:szCs w:val="22"/>
          <w:u w:val="single"/>
          <w:lang w:val="pt-BR"/>
        </w:rPr>
      </w:pPr>
      <w:r w:rsidRPr="0087597F">
        <w:rPr>
          <w:rFonts w:hint="eastAsia"/>
          <w:sz w:val="20"/>
          <w:szCs w:val="22"/>
          <w:u w:val="single"/>
        </w:rPr>
        <w:t>保護者名</w:t>
      </w:r>
      <w:r w:rsidRPr="0087597F">
        <w:rPr>
          <w:rFonts w:hint="eastAsia"/>
          <w:sz w:val="20"/>
          <w:szCs w:val="22"/>
          <w:u w:val="single"/>
          <w:lang w:val="pt-BR"/>
        </w:rPr>
        <w:t xml:space="preserve">                                      </w:t>
      </w:r>
    </w:p>
    <w:p w:rsidR="0087597F" w:rsidRPr="0087597F" w:rsidRDefault="00AC1FC0" w:rsidP="00AC1FC0">
      <w:pPr>
        <w:snapToGrid w:val="0"/>
        <w:ind w:leftChars="342" w:left="718" w:right="139" w:firstLineChars="2900" w:firstLine="6090"/>
        <w:jc w:val="left"/>
        <w:rPr>
          <w:sz w:val="16"/>
          <w:szCs w:val="22"/>
          <w:lang w:val="pt-BR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2" o:spid="_x0000_s1027" type="#_x0000_t202" style="position:absolute;left:0;text-align:left;margin-left:332.6pt;margin-top:16.05pt;width:131.45pt;height:25.95pt;z-index:251659776;visibility:visible;mso-height-percent:200;mso-wrap-distance-left:9pt;mso-wrap-distance-top:0;mso-wrap-distance-right:9pt;mso-wrap-distance-bottom:0;mso-position-horizontal-relative:text;mso-position-vertical-relative:text;mso-height-percent:200;mso-width-relative:margin;mso-height-relative:margin;v-text-anchor:top" stroked="f">
            <v:textbox style="mso-fit-shape-to-text:t">
              <w:txbxContent>
                <w:p w:rsidR="00AC1FC0" w:rsidRPr="00AC1FC0" w:rsidRDefault="00AC1FC0">
                  <w:pPr>
                    <w:rPr>
                      <w:color w:val="7F7F7F" w:themeColor="text1" w:themeTint="80"/>
                    </w:rPr>
                  </w:pPr>
                  <w:proofErr w:type="gramStart"/>
                  <w:r w:rsidRPr="00AC1FC0">
                    <w:rPr>
                      <w:rFonts w:hint="eastAsia"/>
                      <w:color w:val="7F7F7F" w:themeColor="text1" w:themeTint="80"/>
                    </w:rPr>
                    <w:t>pw15shiryoku01(</w:t>
                  </w:r>
                  <w:proofErr w:type="gramEnd"/>
                  <w:r w:rsidRPr="00AC1FC0">
                    <w:rPr>
                      <w:rFonts w:hint="eastAsia"/>
                      <w:color w:val="7F7F7F" w:themeColor="text1" w:themeTint="80"/>
                    </w:rPr>
                    <w:t>2017)</w:t>
                  </w:r>
                </w:p>
              </w:txbxContent>
            </v:textbox>
          </v:shape>
        </w:pict>
      </w:r>
      <w:r w:rsidR="0087597F" w:rsidRPr="0087597F">
        <w:rPr>
          <w:rFonts w:asciiTheme="majorHAnsi" w:eastAsiaTheme="minorEastAsia" w:hAnsiTheme="majorHAnsi" w:cstheme="majorHAnsi"/>
          <w:sz w:val="16"/>
          <w:szCs w:val="22"/>
          <w:lang w:val="pt-BR"/>
        </w:rPr>
        <w:t>(nome do responsável)</w:t>
      </w:r>
    </w:p>
    <w:sectPr w:rsidR="0087597F" w:rsidRPr="0087597F" w:rsidSect="0087597F">
      <w:headerReference w:type="default" r:id="rId8"/>
      <w:pgSz w:w="11906" w:h="16838"/>
      <w:pgMar w:top="993" w:right="1274" w:bottom="709" w:left="1418" w:header="568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7BDD" w:rsidRDefault="00E17BDD" w:rsidP="00802814">
      <w:r>
        <w:separator/>
      </w:r>
    </w:p>
  </w:endnote>
  <w:endnote w:type="continuationSeparator" w:id="0">
    <w:p w:rsidR="00E17BDD" w:rsidRDefault="00E17BDD" w:rsidP="00802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7BDD" w:rsidRDefault="00E17BDD" w:rsidP="00802814">
      <w:r>
        <w:separator/>
      </w:r>
    </w:p>
  </w:footnote>
  <w:footnote w:type="continuationSeparator" w:id="0">
    <w:p w:rsidR="00E17BDD" w:rsidRDefault="00E17BDD" w:rsidP="008028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13BC" w:rsidRPr="008313BC" w:rsidRDefault="008313BC" w:rsidP="008313BC">
    <w:pPr>
      <w:pStyle w:val="a5"/>
      <w:jc w:val="right"/>
      <w:rPr>
        <w:sz w:val="18"/>
      </w:rPr>
    </w:pPr>
    <w:r>
      <w:rPr>
        <w:rFonts w:hint="eastAsia"/>
        <w:sz w:val="18"/>
      </w:rPr>
      <w:t>＜ポルトガル語＞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A30D5"/>
    <w:multiLevelType w:val="hybridMultilevel"/>
    <w:tmpl w:val="B400D83E"/>
    <w:lvl w:ilvl="0" w:tplc="B4000D1E">
      <w:start w:val="1"/>
      <w:numFmt w:val="decimal"/>
      <w:lvlText w:val="%1."/>
      <w:lvlJc w:val="left"/>
      <w:pPr>
        <w:ind w:left="360" w:hanging="360"/>
      </w:pPr>
      <w:rPr>
        <w:rFonts w:asciiTheme="majorHAnsi" w:eastAsiaTheme="minorEastAsia" w:hAnsiTheme="majorHAnsi" w:cstheme="majorHAnsi" w:hint="eastAsia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08B65E76"/>
    <w:multiLevelType w:val="multilevel"/>
    <w:tmpl w:val="E26A7910"/>
    <w:lvl w:ilvl="0">
      <w:start w:val="1"/>
      <w:numFmt w:val="decimal"/>
      <w:pStyle w:val="1"/>
      <w:suff w:val="nothing"/>
      <w:lvlText w:val="［%1］"/>
      <w:lvlJc w:val="left"/>
      <w:pPr>
        <w:ind w:left="1004" w:hanging="425"/>
      </w:pPr>
      <w:rPr>
        <w:rFonts w:hint="eastAsia"/>
        <w:b/>
        <w:i w:val="0"/>
        <w:caps w:val="0"/>
        <w:smallCaps w:val="0"/>
        <w:strike w:val="0"/>
        <w:outline w:val="0"/>
        <w:shadow w:val="0"/>
        <w:spacing w:val="0"/>
        <w:position w:val="0"/>
        <w:sz w:val="24"/>
        <w:u w:val="none"/>
      </w:rPr>
    </w:lvl>
    <w:lvl w:ilvl="1">
      <w:start w:val="1"/>
      <w:numFmt w:val="decimal"/>
      <w:pStyle w:val="2"/>
      <w:suff w:val="nothing"/>
      <w:lvlText w:val="%2．"/>
      <w:lvlJc w:val="left"/>
      <w:pPr>
        <w:ind w:left="154" w:firstLine="425"/>
      </w:pPr>
      <w:rPr>
        <w:rFonts w:ascii="HG丸ｺﾞｼｯｸM-PRO" w:eastAsia="HG丸ｺﾞｼｯｸM-PRO" w:hint="eastAsia"/>
      </w:rPr>
    </w:lvl>
    <w:lvl w:ilvl="2">
      <w:start w:val="1"/>
      <w:numFmt w:val="decimal"/>
      <w:pStyle w:val="3"/>
      <w:suff w:val="nothing"/>
      <w:lvlText w:val="(%3)"/>
      <w:lvlJc w:val="left"/>
      <w:pPr>
        <w:ind w:left="425" w:hanging="425"/>
      </w:pPr>
      <w:rPr>
        <w:rFonts w:ascii="HG丸ｺﾞｼｯｸM-PRO" w:eastAsia="HG丸ｺﾞｼｯｸM-PRO" w:hint="eastAsia"/>
        <w:color w:val="auto"/>
      </w:rPr>
    </w:lvl>
    <w:lvl w:ilvl="3">
      <w:start w:val="1"/>
      <w:numFmt w:val="decimalEnclosedCircle"/>
      <w:pStyle w:val="4"/>
      <w:suff w:val="nothing"/>
      <w:lvlText w:val="%4"/>
      <w:lvlJc w:val="left"/>
      <w:pPr>
        <w:ind w:left="1969" w:hanging="425"/>
      </w:pPr>
      <w:rPr>
        <w:rFonts w:hint="eastAsia"/>
      </w:rPr>
    </w:lvl>
    <w:lvl w:ilvl="4">
      <w:start w:val="1"/>
      <w:numFmt w:val="none"/>
      <w:pStyle w:val="5"/>
      <w:suff w:val="nothing"/>
      <w:lvlText w:val=""/>
      <w:lvlJc w:val="left"/>
      <w:pPr>
        <w:ind w:left="2126" w:hanging="425"/>
      </w:pPr>
      <w:rPr>
        <w:rFonts w:hint="eastAsia"/>
      </w:rPr>
    </w:lvl>
    <w:lvl w:ilvl="5">
      <w:start w:val="1"/>
      <w:numFmt w:val="none"/>
      <w:pStyle w:val="6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pStyle w:val="7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right"/>
      <w:pPr>
        <w:ind w:left="3827" w:hanging="425"/>
      </w:pPr>
      <w:rPr>
        <w:rFonts w:hint="eastAsia"/>
      </w:rPr>
    </w:lvl>
  </w:abstractNum>
  <w:abstractNum w:abstractNumId="2">
    <w:nsid w:val="5E371B4B"/>
    <w:multiLevelType w:val="hybridMultilevel"/>
    <w:tmpl w:val="3A0E7A4A"/>
    <w:lvl w:ilvl="0" w:tplc="34B46670">
      <w:numFmt w:val="bullet"/>
      <w:lvlText w:val="○"/>
      <w:lvlJc w:val="left"/>
      <w:pPr>
        <w:ind w:left="6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1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0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3009" fillcolor="white">
      <v:fill color="white"/>
      <v:textbox inset="5.85pt,.7pt,5.85pt,.7pt"/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724D8"/>
    <w:rsid w:val="000212C0"/>
    <w:rsid w:val="0004614B"/>
    <w:rsid w:val="00051F5B"/>
    <w:rsid w:val="0006160C"/>
    <w:rsid w:val="00151823"/>
    <w:rsid w:val="00167CB3"/>
    <w:rsid w:val="001B6D07"/>
    <w:rsid w:val="001F7FB0"/>
    <w:rsid w:val="00285960"/>
    <w:rsid w:val="002A67D1"/>
    <w:rsid w:val="002D3EDF"/>
    <w:rsid w:val="002E57CB"/>
    <w:rsid w:val="00316E60"/>
    <w:rsid w:val="0038155C"/>
    <w:rsid w:val="00385608"/>
    <w:rsid w:val="003A67BA"/>
    <w:rsid w:val="00407899"/>
    <w:rsid w:val="00434F73"/>
    <w:rsid w:val="00477AAE"/>
    <w:rsid w:val="005024C3"/>
    <w:rsid w:val="0056115F"/>
    <w:rsid w:val="005724D8"/>
    <w:rsid w:val="00580791"/>
    <w:rsid w:val="005F4608"/>
    <w:rsid w:val="00632F7A"/>
    <w:rsid w:val="00643692"/>
    <w:rsid w:val="006C1CF9"/>
    <w:rsid w:val="006D520C"/>
    <w:rsid w:val="007442EA"/>
    <w:rsid w:val="007C2E3B"/>
    <w:rsid w:val="007D7E12"/>
    <w:rsid w:val="007F4CF2"/>
    <w:rsid w:val="00802814"/>
    <w:rsid w:val="008313BC"/>
    <w:rsid w:val="00864088"/>
    <w:rsid w:val="0087597F"/>
    <w:rsid w:val="008C4589"/>
    <w:rsid w:val="008F2C78"/>
    <w:rsid w:val="0096320B"/>
    <w:rsid w:val="00AA61C4"/>
    <w:rsid w:val="00AC1FC0"/>
    <w:rsid w:val="00AD3337"/>
    <w:rsid w:val="00AD4AD8"/>
    <w:rsid w:val="00B07AA6"/>
    <w:rsid w:val="00B45EB0"/>
    <w:rsid w:val="00B677DC"/>
    <w:rsid w:val="00C2743B"/>
    <w:rsid w:val="00C43C31"/>
    <w:rsid w:val="00C479F5"/>
    <w:rsid w:val="00C63F60"/>
    <w:rsid w:val="00CB645A"/>
    <w:rsid w:val="00CC1882"/>
    <w:rsid w:val="00CF649D"/>
    <w:rsid w:val="00D358D4"/>
    <w:rsid w:val="00D57E3F"/>
    <w:rsid w:val="00D96103"/>
    <w:rsid w:val="00D979F5"/>
    <w:rsid w:val="00E17BDD"/>
    <w:rsid w:val="00E53C77"/>
    <w:rsid w:val="00FA1023"/>
    <w:rsid w:val="00FB5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 fillcolor="white">
      <v:fill color="white"/>
      <v:textbox inset="5.85pt,.7pt,5.85pt,.7pt"/>
      <o:colormenu v:ext="edit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3C31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C43C31"/>
    <w:pPr>
      <w:keepNext/>
      <w:numPr>
        <w:numId w:val="9"/>
      </w:numPr>
      <w:spacing w:afterLines="100"/>
      <w:outlineLvl w:val="0"/>
    </w:pPr>
    <w:rPr>
      <w:rFonts w:ascii="HG丸ｺﾞｼｯｸM-PRO" w:eastAsia="HG丸ｺﾞｼｯｸM-PRO" w:hAnsi="Arial"/>
      <w:sz w:val="24"/>
    </w:rPr>
  </w:style>
  <w:style w:type="paragraph" w:styleId="2">
    <w:name w:val="heading 2"/>
    <w:basedOn w:val="a"/>
    <w:next w:val="a"/>
    <w:link w:val="20"/>
    <w:qFormat/>
    <w:rsid w:val="00C43C31"/>
    <w:pPr>
      <w:keepNext/>
      <w:numPr>
        <w:ilvl w:val="1"/>
        <w:numId w:val="9"/>
      </w:numPr>
      <w:outlineLvl w:val="1"/>
    </w:pPr>
    <w:rPr>
      <w:rFonts w:ascii="Arial" w:eastAsia="ＭＳ ゴシック" w:hAnsi="Arial"/>
    </w:rPr>
  </w:style>
  <w:style w:type="paragraph" w:styleId="3">
    <w:name w:val="heading 3"/>
    <w:basedOn w:val="a"/>
    <w:next w:val="a"/>
    <w:link w:val="30"/>
    <w:qFormat/>
    <w:rsid w:val="00C43C31"/>
    <w:pPr>
      <w:keepNext/>
      <w:numPr>
        <w:ilvl w:val="2"/>
        <w:numId w:val="9"/>
      </w:numPr>
      <w:outlineLvl w:val="2"/>
    </w:pPr>
    <w:rPr>
      <w:rFonts w:ascii="HG丸ｺﾞｼｯｸM-PRO" w:eastAsia="HG丸ｺﾞｼｯｸM-PRO" w:hAnsi="Arial"/>
    </w:rPr>
  </w:style>
  <w:style w:type="paragraph" w:styleId="4">
    <w:name w:val="heading 4"/>
    <w:basedOn w:val="a"/>
    <w:next w:val="a"/>
    <w:link w:val="40"/>
    <w:qFormat/>
    <w:rsid w:val="00C43C31"/>
    <w:pPr>
      <w:keepNext/>
      <w:numPr>
        <w:ilvl w:val="3"/>
        <w:numId w:val="9"/>
      </w:numPr>
      <w:outlineLvl w:val="3"/>
    </w:pPr>
    <w:rPr>
      <w:b/>
      <w:bCs/>
    </w:rPr>
  </w:style>
  <w:style w:type="paragraph" w:styleId="5">
    <w:name w:val="heading 5"/>
    <w:basedOn w:val="a"/>
    <w:next w:val="a"/>
    <w:link w:val="50"/>
    <w:qFormat/>
    <w:rsid w:val="00C43C31"/>
    <w:pPr>
      <w:keepNext/>
      <w:numPr>
        <w:ilvl w:val="4"/>
        <w:numId w:val="9"/>
      </w:numPr>
      <w:outlineLvl w:val="4"/>
    </w:pPr>
    <w:rPr>
      <w:rFonts w:ascii="Arial" w:eastAsia="ＭＳ ゴシック" w:hAnsi="Arial"/>
    </w:rPr>
  </w:style>
  <w:style w:type="paragraph" w:styleId="6">
    <w:name w:val="heading 6"/>
    <w:basedOn w:val="a"/>
    <w:next w:val="a"/>
    <w:link w:val="60"/>
    <w:qFormat/>
    <w:rsid w:val="00C43C31"/>
    <w:pPr>
      <w:keepNext/>
      <w:numPr>
        <w:ilvl w:val="5"/>
        <w:numId w:val="9"/>
      </w:numPr>
      <w:outlineLvl w:val="5"/>
    </w:pPr>
    <w:rPr>
      <w:b/>
      <w:bCs/>
    </w:rPr>
  </w:style>
  <w:style w:type="paragraph" w:styleId="7">
    <w:name w:val="heading 7"/>
    <w:basedOn w:val="a"/>
    <w:next w:val="a"/>
    <w:link w:val="70"/>
    <w:qFormat/>
    <w:rsid w:val="00C43C31"/>
    <w:pPr>
      <w:keepNext/>
      <w:numPr>
        <w:ilvl w:val="6"/>
        <w:numId w:val="9"/>
      </w:numPr>
      <w:outlineLvl w:val="6"/>
    </w:pPr>
  </w:style>
  <w:style w:type="paragraph" w:styleId="8">
    <w:name w:val="heading 8"/>
    <w:basedOn w:val="a"/>
    <w:next w:val="a"/>
    <w:link w:val="80"/>
    <w:qFormat/>
    <w:rsid w:val="00C43C31"/>
    <w:pPr>
      <w:keepNext/>
      <w:numPr>
        <w:ilvl w:val="7"/>
        <w:numId w:val="9"/>
      </w:numPr>
      <w:outlineLvl w:val="7"/>
    </w:pPr>
  </w:style>
  <w:style w:type="paragraph" w:styleId="9">
    <w:name w:val="heading 9"/>
    <w:basedOn w:val="a"/>
    <w:next w:val="a"/>
    <w:link w:val="90"/>
    <w:qFormat/>
    <w:rsid w:val="00C43C31"/>
    <w:pPr>
      <w:keepNext/>
      <w:numPr>
        <w:ilvl w:val="8"/>
        <w:numId w:val="9"/>
      </w:num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rsid w:val="00C43C31"/>
    <w:rPr>
      <w:rFonts w:ascii="HG丸ｺﾞｼｯｸM-PRO" w:eastAsia="HG丸ｺﾞｼｯｸM-PRO" w:hAnsi="Arial"/>
      <w:kern w:val="2"/>
      <w:sz w:val="24"/>
      <w:szCs w:val="24"/>
    </w:rPr>
  </w:style>
  <w:style w:type="character" w:customStyle="1" w:styleId="20">
    <w:name w:val="見出し 2 (文字)"/>
    <w:basedOn w:val="a0"/>
    <w:link w:val="2"/>
    <w:rsid w:val="00C43C31"/>
    <w:rPr>
      <w:rFonts w:ascii="Arial" w:eastAsia="ＭＳ ゴシック" w:hAnsi="Arial"/>
      <w:kern w:val="2"/>
      <w:sz w:val="21"/>
      <w:szCs w:val="24"/>
    </w:rPr>
  </w:style>
  <w:style w:type="character" w:customStyle="1" w:styleId="30">
    <w:name w:val="見出し 3 (文字)"/>
    <w:basedOn w:val="a0"/>
    <w:link w:val="3"/>
    <w:rsid w:val="00C43C31"/>
    <w:rPr>
      <w:rFonts w:ascii="HG丸ｺﾞｼｯｸM-PRO" w:eastAsia="HG丸ｺﾞｼｯｸM-PRO" w:hAnsi="Arial"/>
      <w:kern w:val="2"/>
      <w:sz w:val="21"/>
      <w:szCs w:val="24"/>
    </w:rPr>
  </w:style>
  <w:style w:type="character" w:customStyle="1" w:styleId="40">
    <w:name w:val="見出し 4 (文字)"/>
    <w:basedOn w:val="a0"/>
    <w:link w:val="4"/>
    <w:rsid w:val="00C43C31"/>
    <w:rPr>
      <w:b/>
      <w:bCs/>
      <w:kern w:val="2"/>
      <w:sz w:val="21"/>
      <w:szCs w:val="24"/>
    </w:rPr>
  </w:style>
  <w:style w:type="character" w:customStyle="1" w:styleId="50">
    <w:name w:val="見出し 5 (文字)"/>
    <w:basedOn w:val="a0"/>
    <w:link w:val="5"/>
    <w:rsid w:val="00C43C31"/>
    <w:rPr>
      <w:rFonts w:ascii="Arial" w:eastAsia="ＭＳ ゴシック" w:hAnsi="Arial"/>
      <w:kern w:val="2"/>
      <w:sz w:val="21"/>
      <w:szCs w:val="24"/>
    </w:rPr>
  </w:style>
  <w:style w:type="character" w:customStyle="1" w:styleId="60">
    <w:name w:val="見出し 6 (文字)"/>
    <w:basedOn w:val="a0"/>
    <w:link w:val="6"/>
    <w:rsid w:val="00C43C31"/>
    <w:rPr>
      <w:b/>
      <w:bCs/>
      <w:kern w:val="2"/>
      <w:sz w:val="21"/>
      <w:szCs w:val="24"/>
    </w:rPr>
  </w:style>
  <w:style w:type="character" w:customStyle="1" w:styleId="70">
    <w:name w:val="見出し 7 (文字)"/>
    <w:basedOn w:val="a0"/>
    <w:link w:val="7"/>
    <w:rsid w:val="00C43C31"/>
    <w:rPr>
      <w:kern w:val="2"/>
      <w:sz w:val="21"/>
      <w:szCs w:val="24"/>
    </w:rPr>
  </w:style>
  <w:style w:type="character" w:customStyle="1" w:styleId="80">
    <w:name w:val="見出し 8 (文字)"/>
    <w:basedOn w:val="a0"/>
    <w:link w:val="8"/>
    <w:rsid w:val="00C43C31"/>
    <w:rPr>
      <w:kern w:val="2"/>
      <w:sz w:val="21"/>
      <w:szCs w:val="24"/>
    </w:rPr>
  </w:style>
  <w:style w:type="character" w:customStyle="1" w:styleId="90">
    <w:name w:val="見出し 9 (文字)"/>
    <w:basedOn w:val="a0"/>
    <w:link w:val="9"/>
    <w:rsid w:val="00C43C31"/>
    <w:rPr>
      <w:kern w:val="2"/>
      <w:sz w:val="21"/>
      <w:szCs w:val="24"/>
    </w:rPr>
  </w:style>
  <w:style w:type="paragraph" w:styleId="a3">
    <w:name w:val="caption"/>
    <w:basedOn w:val="a"/>
    <w:next w:val="a"/>
    <w:qFormat/>
    <w:rsid w:val="00C43C31"/>
    <w:pPr>
      <w:spacing w:before="120" w:after="240"/>
    </w:pPr>
    <w:rPr>
      <w:b/>
      <w:bCs/>
      <w:sz w:val="20"/>
      <w:szCs w:val="20"/>
    </w:rPr>
  </w:style>
  <w:style w:type="table" w:styleId="a4">
    <w:name w:val="Table Grid"/>
    <w:basedOn w:val="a1"/>
    <w:uiPriority w:val="59"/>
    <w:rsid w:val="00B07A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semiHidden/>
    <w:unhideWhenUsed/>
    <w:rsid w:val="0080281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rsid w:val="00802814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semiHidden/>
    <w:unhideWhenUsed/>
    <w:rsid w:val="0080281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rsid w:val="00802814"/>
    <w:rPr>
      <w:kern w:val="2"/>
      <w:sz w:val="21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AC1FC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C1FC0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327</Words>
  <Characters>1869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豊橋市役所</dc:creator>
  <cp:lastModifiedBy>豊橋市教育委員会</cp:lastModifiedBy>
  <cp:revision>5</cp:revision>
  <dcterms:created xsi:type="dcterms:W3CDTF">2017-02-21T07:00:00Z</dcterms:created>
  <dcterms:modified xsi:type="dcterms:W3CDTF">2017-04-12T05:06:00Z</dcterms:modified>
</cp:coreProperties>
</file>