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EA" w:rsidRDefault="00AE6CFE" w:rsidP="009D757A">
      <w:pPr>
        <w:snapToGrid w:val="0"/>
        <w:jc w:val="center"/>
        <w:rPr>
          <w:b/>
          <w:sz w:val="22"/>
          <w:szCs w:val="28"/>
          <w:lang w:val="pt-BR"/>
        </w:rPr>
      </w:pPr>
      <w:r w:rsidRPr="009D757A">
        <w:rPr>
          <w:rFonts w:hint="eastAsia"/>
          <w:b/>
          <w:sz w:val="22"/>
          <w:szCs w:val="28"/>
        </w:rPr>
        <w:t>定期</w:t>
      </w:r>
      <w:r w:rsidR="00752EEA" w:rsidRPr="009D757A">
        <w:rPr>
          <w:rFonts w:hint="eastAsia"/>
          <w:b/>
          <w:sz w:val="22"/>
          <w:szCs w:val="28"/>
        </w:rPr>
        <w:t>健康診断結果のお知らせ</w:t>
      </w:r>
    </w:p>
    <w:p w:rsidR="009D757A" w:rsidRPr="009D757A" w:rsidRDefault="009D757A" w:rsidP="009D757A">
      <w:pPr>
        <w:snapToGrid w:val="0"/>
        <w:jc w:val="center"/>
        <w:rPr>
          <w:rFonts w:ascii="Arial" w:hAnsi="Arial" w:cs="Arial"/>
          <w:b/>
          <w:sz w:val="24"/>
          <w:szCs w:val="28"/>
          <w:lang w:val="pt-BR"/>
        </w:rPr>
      </w:pPr>
      <w:r>
        <w:rPr>
          <w:rFonts w:ascii="Arial" w:hAnsi="Arial" w:cs="Arial"/>
          <w:b/>
          <w:sz w:val="24"/>
          <w:szCs w:val="28"/>
          <w:lang w:val="pt-BR"/>
        </w:rPr>
        <w:t>Resultado do Exame Médico Periódico</w:t>
      </w:r>
    </w:p>
    <w:p w:rsidR="00BA5FA2" w:rsidRPr="0096078F" w:rsidRDefault="00BA5FA2" w:rsidP="009D757A">
      <w:pPr>
        <w:snapToGrid w:val="0"/>
        <w:jc w:val="right"/>
        <w:rPr>
          <w:sz w:val="20"/>
          <w:szCs w:val="22"/>
          <w:lang w:val="pt-BR"/>
        </w:rPr>
      </w:pPr>
      <w:r w:rsidRPr="0096078F">
        <w:rPr>
          <w:rFonts w:hint="eastAsia"/>
          <w:sz w:val="20"/>
          <w:szCs w:val="22"/>
        </w:rPr>
        <w:t>平成</w:t>
      </w:r>
      <w:r w:rsidRPr="0096078F">
        <w:rPr>
          <w:rFonts w:hint="eastAsia"/>
          <w:sz w:val="20"/>
          <w:szCs w:val="22"/>
          <w:u w:val="single"/>
          <w:lang w:val="pt-BR"/>
        </w:rPr>
        <w:t>○</w:t>
      </w:r>
      <w:r w:rsidR="009D757A" w:rsidRPr="0096078F">
        <w:rPr>
          <w:sz w:val="20"/>
          <w:szCs w:val="22"/>
          <w:u w:val="single"/>
          <w:lang w:val="pt-BR"/>
        </w:rPr>
        <w:t xml:space="preserve"> </w:t>
      </w:r>
      <w:r w:rsidRPr="0096078F">
        <w:rPr>
          <w:rFonts w:hint="eastAsia"/>
          <w:sz w:val="20"/>
          <w:szCs w:val="22"/>
        </w:rPr>
        <w:t>年</w:t>
      </w:r>
      <w:r w:rsidRPr="0096078F">
        <w:rPr>
          <w:rFonts w:hint="eastAsia"/>
          <w:sz w:val="20"/>
          <w:szCs w:val="22"/>
          <w:u w:val="single"/>
          <w:lang w:val="pt-BR"/>
        </w:rPr>
        <w:t>○</w:t>
      </w:r>
      <w:r w:rsidR="009D757A" w:rsidRPr="0096078F">
        <w:rPr>
          <w:sz w:val="20"/>
          <w:szCs w:val="22"/>
          <w:u w:val="single"/>
          <w:lang w:val="pt-BR"/>
        </w:rPr>
        <w:t xml:space="preserve"> </w:t>
      </w:r>
      <w:r w:rsidRPr="0096078F">
        <w:rPr>
          <w:rFonts w:hint="eastAsia"/>
          <w:sz w:val="20"/>
          <w:szCs w:val="22"/>
        </w:rPr>
        <w:t>月</w:t>
      </w:r>
      <w:r w:rsidRPr="0096078F">
        <w:rPr>
          <w:rFonts w:hint="eastAsia"/>
          <w:sz w:val="20"/>
          <w:szCs w:val="22"/>
          <w:u w:val="single"/>
          <w:lang w:val="pt-BR"/>
        </w:rPr>
        <w:t>○</w:t>
      </w:r>
      <w:r w:rsidR="009D757A" w:rsidRPr="0096078F">
        <w:rPr>
          <w:sz w:val="20"/>
          <w:szCs w:val="22"/>
          <w:u w:val="single"/>
          <w:lang w:val="pt-BR"/>
        </w:rPr>
        <w:t xml:space="preserve"> </w:t>
      </w:r>
      <w:r w:rsidRPr="0096078F">
        <w:rPr>
          <w:rFonts w:hint="eastAsia"/>
          <w:sz w:val="20"/>
          <w:szCs w:val="22"/>
        </w:rPr>
        <w:t xml:space="preserve">日　</w:t>
      </w:r>
    </w:p>
    <w:p w:rsidR="009D757A" w:rsidRPr="009D757A" w:rsidRDefault="009D757A" w:rsidP="009D757A">
      <w:pPr>
        <w:wordWrap w:val="0"/>
        <w:snapToGrid w:val="0"/>
        <w:ind w:rightChars="66" w:right="139"/>
        <w:jc w:val="right"/>
        <w:rPr>
          <w:rFonts w:asciiTheme="majorHAnsi" w:hAnsiTheme="majorHAnsi" w:cstheme="majorHAnsi"/>
          <w:sz w:val="14"/>
          <w:szCs w:val="22"/>
          <w:lang w:val="pt-BR"/>
        </w:rPr>
      </w:pPr>
      <w:r w:rsidRPr="009D757A">
        <w:rPr>
          <w:rFonts w:asciiTheme="majorHAnsi" w:hAnsiTheme="majorHAnsi" w:cstheme="majorHAnsi"/>
          <w:sz w:val="14"/>
          <w:szCs w:val="22"/>
          <w:lang w:val="pt-BR"/>
        </w:rPr>
        <w:t xml:space="preserve">Era HEISEI </w:t>
      </w:r>
      <w:r w:rsidR="0096078F">
        <w:rPr>
          <w:rFonts w:asciiTheme="majorHAnsi" w:hAnsiTheme="majorHAnsi" w:cstheme="majorHAnsi"/>
          <w:sz w:val="14"/>
          <w:szCs w:val="22"/>
          <w:lang w:val="pt-BR"/>
        </w:rPr>
        <w:t xml:space="preserve"> (ano) </w:t>
      </w:r>
      <w:r w:rsidRPr="009D757A">
        <w:rPr>
          <w:rFonts w:asciiTheme="majorHAnsi" w:hAnsiTheme="majorHAnsi" w:cstheme="majorHAnsi"/>
          <w:sz w:val="14"/>
          <w:szCs w:val="22"/>
          <w:lang w:val="pt-BR"/>
        </w:rPr>
        <w:t xml:space="preserve"> (mês)</w:t>
      </w:r>
      <w:r>
        <w:rPr>
          <w:rFonts w:asciiTheme="majorHAnsi" w:hAnsiTheme="majorHAnsi" w:cstheme="majorHAnsi"/>
          <w:sz w:val="14"/>
          <w:szCs w:val="22"/>
          <w:lang w:val="pt-BR"/>
        </w:rPr>
        <w:t xml:space="preserve"> </w:t>
      </w:r>
      <w:r w:rsidRPr="009D757A">
        <w:rPr>
          <w:rFonts w:asciiTheme="majorHAnsi" w:hAnsiTheme="majorHAnsi" w:cstheme="majorHAnsi"/>
          <w:sz w:val="14"/>
          <w:szCs w:val="22"/>
          <w:lang w:val="pt-BR"/>
        </w:rPr>
        <w:t xml:space="preserve"> (dia) </w:t>
      </w:r>
    </w:p>
    <w:p w:rsidR="009D757A" w:rsidRPr="009D757A" w:rsidRDefault="009D757A" w:rsidP="009D757A">
      <w:pPr>
        <w:snapToGrid w:val="0"/>
        <w:ind w:rightChars="66" w:right="139"/>
        <w:jc w:val="left"/>
        <w:rPr>
          <w:rFonts w:asciiTheme="majorHAnsi" w:hAnsiTheme="majorHAnsi" w:cstheme="majorHAnsi"/>
          <w:sz w:val="20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>Senhores pais do aluno</w:t>
      </w:r>
    </w:p>
    <w:p w:rsidR="00BA5FA2" w:rsidRPr="0096078F" w:rsidRDefault="00AF4E40" w:rsidP="009D757A">
      <w:pPr>
        <w:snapToGrid w:val="0"/>
        <w:rPr>
          <w:sz w:val="20"/>
          <w:szCs w:val="22"/>
          <w:u w:val="single"/>
          <w:lang w:val="pt-BR"/>
        </w:rPr>
      </w:pPr>
      <w:r w:rsidRPr="0096078F">
        <w:rPr>
          <w:rFonts w:hint="eastAsia"/>
          <w:sz w:val="20"/>
          <w:szCs w:val="22"/>
          <w:u w:val="single"/>
        </w:rPr>
        <w:t>○</w:t>
      </w:r>
      <w:r w:rsidR="009D757A" w:rsidRPr="0096078F">
        <w:rPr>
          <w:sz w:val="20"/>
          <w:szCs w:val="22"/>
          <w:u w:val="single"/>
          <w:lang w:val="pt-BR"/>
        </w:rPr>
        <w:t xml:space="preserve"> </w:t>
      </w:r>
      <w:r w:rsidR="0096078F">
        <w:rPr>
          <w:sz w:val="20"/>
          <w:szCs w:val="22"/>
          <w:u w:val="single"/>
          <w:lang w:val="pt-BR"/>
        </w:rPr>
        <w:t xml:space="preserve"> </w:t>
      </w:r>
      <w:r w:rsidRPr="0096078F">
        <w:rPr>
          <w:rFonts w:hint="eastAsia"/>
          <w:sz w:val="20"/>
          <w:szCs w:val="22"/>
          <w:u w:val="single"/>
        </w:rPr>
        <w:t>年○</w:t>
      </w:r>
      <w:r w:rsidR="0096078F">
        <w:rPr>
          <w:sz w:val="20"/>
          <w:szCs w:val="22"/>
          <w:u w:val="single"/>
          <w:lang w:val="pt-BR"/>
        </w:rPr>
        <w:t xml:space="preserve">  </w:t>
      </w:r>
      <w:r w:rsidRPr="0096078F">
        <w:rPr>
          <w:rFonts w:hint="eastAsia"/>
          <w:sz w:val="20"/>
          <w:szCs w:val="22"/>
          <w:u w:val="single"/>
        </w:rPr>
        <w:t>組</w:t>
      </w:r>
      <w:r w:rsidR="0096078F">
        <w:rPr>
          <w:sz w:val="20"/>
          <w:szCs w:val="22"/>
          <w:u w:val="single"/>
          <w:lang w:val="pt-BR"/>
        </w:rPr>
        <w:t xml:space="preserve"> </w:t>
      </w:r>
      <w:r w:rsidRPr="0096078F">
        <w:rPr>
          <w:rFonts w:hint="eastAsia"/>
          <w:sz w:val="20"/>
          <w:szCs w:val="22"/>
          <w:u w:val="single"/>
        </w:rPr>
        <w:t>○番</w:t>
      </w:r>
      <w:r w:rsidR="000727E6">
        <w:rPr>
          <w:sz w:val="20"/>
          <w:szCs w:val="22"/>
          <w:u w:val="single"/>
          <w:lang w:val="pt-BR"/>
        </w:rPr>
        <w:t xml:space="preserve">   </w:t>
      </w:r>
      <w:r w:rsidRPr="0096078F">
        <w:rPr>
          <w:rFonts w:hint="eastAsia"/>
          <w:sz w:val="20"/>
          <w:szCs w:val="22"/>
          <w:u w:val="single"/>
        </w:rPr>
        <w:t xml:space="preserve">　　　　　さん　　</w:t>
      </w:r>
      <w:r w:rsidR="00BA5FA2" w:rsidRPr="0096078F">
        <w:rPr>
          <w:rFonts w:hint="eastAsia"/>
          <w:sz w:val="20"/>
          <w:szCs w:val="22"/>
          <w:u w:val="single"/>
        </w:rPr>
        <w:t>保護者</w:t>
      </w:r>
      <w:r w:rsidR="00752EEA" w:rsidRPr="0096078F">
        <w:rPr>
          <w:rFonts w:hint="eastAsia"/>
          <w:sz w:val="20"/>
          <w:szCs w:val="22"/>
          <w:u w:val="single"/>
        </w:rPr>
        <w:t xml:space="preserve">　</w:t>
      </w:r>
      <w:r w:rsidR="00BA5FA2" w:rsidRPr="0096078F">
        <w:rPr>
          <w:rFonts w:hint="eastAsia"/>
          <w:sz w:val="20"/>
          <w:szCs w:val="22"/>
          <w:u w:val="single"/>
        </w:rPr>
        <w:t>様</w:t>
      </w:r>
    </w:p>
    <w:p w:rsidR="009D757A" w:rsidRPr="0096078F" w:rsidRDefault="009D757A" w:rsidP="009D757A">
      <w:pPr>
        <w:snapToGrid w:val="0"/>
        <w:rPr>
          <w:rFonts w:ascii="Arial" w:hAnsi="Arial" w:cs="Arial"/>
          <w:sz w:val="16"/>
          <w:szCs w:val="22"/>
          <w:lang w:val="pt-BR"/>
        </w:rPr>
      </w:pPr>
      <w:r w:rsidRPr="0096078F">
        <w:rPr>
          <w:rFonts w:ascii="Arial" w:hAnsi="Arial" w:cs="Arial"/>
          <w:sz w:val="16"/>
          <w:szCs w:val="22"/>
          <w:lang w:val="pt-BR"/>
        </w:rPr>
        <w:t xml:space="preserve">(série) </w:t>
      </w:r>
      <w:r w:rsidR="0096078F">
        <w:rPr>
          <w:rFonts w:ascii="Arial" w:hAnsi="Arial" w:cs="Arial"/>
          <w:sz w:val="16"/>
          <w:szCs w:val="22"/>
          <w:lang w:val="pt-BR"/>
        </w:rPr>
        <w:t xml:space="preserve"> </w:t>
      </w:r>
      <w:r w:rsidRPr="0096078F">
        <w:rPr>
          <w:rFonts w:ascii="Arial" w:hAnsi="Arial" w:cs="Arial"/>
          <w:sz w:val="16"/>
          <w:szCs w:val="22"/>
          <w:lang w:val="pt-BR"/>
        </w:rPr>
        <w:t xml:space="preserve">(turma)  (nº)   </w:t>
      </w:r>
      <w:r w:rsidR="0096078F">
        <w:rPr>
          <w:rFonts w:ascii="Arial" w:hAnsi="Arial" w:cs="Arial"/>
          <w:sz w:val="16"/>
          <w:szCs w:val="22"/>
          <w:lang w:val="pt-BR"/>
        </w:rPr>
        <w:t>(</w:t>
      </w:r>
      <w:r w:rsidRPr="0096078F">
        <w:rPr>
          <w:rFonts w:ascii="Arial" w:hAnsi="Arial" w:cs="Arial"/>
          <w:sz w:val="16"/>
          <w:szCs w:val="22"/>
          <w:lang w:val="pt-BR"/>
        </w:rPr>
        <w:t>nome do aluno</w:t>
      </w:r>
      <w:r w:rsidR="0096078F">
        <w:rPr>
          <w:rFonts w:ascii="Arial" w:hAnsi="Arial" w:cs="Arial"/>
          <w:sz w:val="16"/>
          <w:szCs w:val="22"/>
          <w:lang w:val="pt-BR"/>
        </w:rPr>
        <w:t>)</w:t>
      </w:r>
    </w:p>
    <w:p w:rsidR="00BA5FA2" w:rsidRPr="008D312B" w:rsidRDefault="0096078F" w:rsidP="009D757A">
      <w:pPr>
        <w:snapToGrid w:val="0"/>
        <w:jc w:val="right"/>
        <w:rPr>
          <w:sz w:val="20"/>
          <w:szCs w:val="20"/>
          <w:lang w:val="pt-BR"/>
        </w:rPr>
      </w:pPr>
      <w:r w:rsidRPr="0096078F">
        <w:rPr>
          <w:rFonts w:asciiTheme="majorHAnsi" w:hAnsiTheme="majorHAnsi" w:cstheme="majorHAnsi"/>
          <w:sz w:val="16"/>
          <w:szCs w:val="20"/>
          <w:lang w:val="pt-BR"/>
        </w:rPr>
        <w:t>(e</w:t>
      </w:r>
      <w:r w:rsidR="009D757A" w:rsidRPr="0096078F">
        <w:rPr>
          <w:rFonts w:asciiTheme="majorHAnsi" w:hAnsiTheme="majorHAnsi" w:cstheme="majorHAnsi"/>
          <w:sz w:val="16"/>
          <w:szCs w:val="20"/>
          <w:lang w:val="pt-BR"/>
        </w:rPr>
        <w:t>scola)</w:t>
      </w:r>
      <w:r w:rsidR="009D757A" w:rsidRPr="008D312B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BA5FA2" w:rsidRPr="008D312B">
        <w:rPr>
          <w:rFonts w:hint="eastAsia"/>
          <w:sz w:val="20"/>
          <w:szCs w:val="20"/>
        </w:rPr>
        <w:t>豊橋市立</w:t>
      </w:r>
      <w:r w:rsidR="00BA5FA2" w:rsidRPr="0096078F">
        <w:rPr>
          <w:rFonts w:hint="eastAsia"/>
          <w:sz w:val="20"/>
          <w:szCs w:val="20"/>
          <w:u w:val="single"/>
        </w:rPr>
        <w:t xml:space="preserve">　　　</w:t>
      </w:r>
      <w:r w:rsidR="007635EA" w:rsidRPr="0096078F">
        <w:rPr>
          <w:rFonts w:hint="eastAsia"/>
          <w:sz w:val="20"/>
          <w:szCs w:val="20"/>
          <w:u w:val="single"/>
        </w:rPr>
        <w:t xml:space="preserve">　</w:t>
      </w:r>
      <w:r w:rsidR="00BA5FA2" w:rsidRPr="008D312B">
        <w:rPr>
          <w:rFonts w:hint="eastAsia"/>
          <w:sz w:val="20"/>
          <w:szCs w:val="20"/>
        </w:rPr>
        <w:t>学校</w:t>
      </w:r>
    </w:p>
    <w:p w:rsidR="00BA5FA2" w:rsidRPr="008D312B" w:rsidRDefault="009D757A" w:rsidP="009D757A">
      <w:pPr>
        <w:wordWrap w:val="0"/>
        <w:snapToGrid w:val="0"/>
        <w:ind w:right="220"/>
        <w:jc w:val="right"/>
        <w:rPr>
          <w:sz w:val="20"/>
          <w:szCs w:val="20"/>
          <w:lang w:val="pt-BR"/>
        </w:rPr>
      </w:pPr>
      <w:r w:rsidRPr="0096078F">
        <w:rPr>
          <w:rFonts w:asciiTheme="majorHAnsi" w:hAnsiTheme="majorHAnsi" w:cstheme="majorHAnsi"/>
          <w:sz w:val="16"/>
          <w:szCs w:val="20"/>
          <w:lang w:val="pt-BR"/>
        </w:rPr>
        <w:t>(</w:t>
      </w:r>
      <w:r w:rsidR="0096078F" w:rsidRPr="0096078F">
        <w:rPr>
          <w:rFonts w:asciiTheme="majorHAnsi" w:hAnsiTheme="majorHAnsi" w:cstheme="majorHAnsi"/>
          <w:sz w:val="16"/>
          <w:szCs w:val="20"/>
          <w:lang w:val="pt-BR"/>
        </w:rPr>
        <w:t>d</w:t>
      </w:r>
      <w:r w:rsidRPr="0096078F">
        <w:rPr>
          <w:rFonts w:asciiTheme="majorHAnsi" w:hAnsiTheme="majorHAnsi" w:cstheme="majorHAnsi"/>
          <w:sz w:val="16"/>
          <w:szCs w:val="20"/>
          <w:lang w:val="pt-BR"/>
        </w:rPr>
        <w:t>iretor)</w:t>
      </w:r>
      <w:r w:rsidRPr="008D312B">
        <w:rPr>
          <w:rFonts w:asciiTheme="majorHAnsi" w:hAnsiTheme="majorHAnsi" w:cstheme="majorHAnsi"/>
          <w:sz w:val="20"/>
          <w:szCs w:val="20"/>
          <w:lang w:val="pt-BR"/>
        </w:rPr>
        <w:t xml:space="preserve"> </w:t>
      </w:r>
      <w:r w:rsidR="00BA5FA2" w:rsidRPr="008D312B">
        <w:rPr>
          <w:rFonts w:hint="eastAsia"/>
          <w:sz w:val="20"/>
          <w:szCs w:val="20"/>
        </w:rPr>
        <w:t xml:space="preserve">校　長　</w:t>
      </w:r>
      <w:r w:rsidR="00BA5FA2" w:rsidRPr="0096078F">
        <w:rPr>
          <w:rFonts w:hint="eastAsia"/>
          <w:sz w:val="20"/>
          <w:szCs w:val="20"/>
          <w:u w:val="single"/>
          <w:lang w:val="pt-BR"/>
        </w:rPr>
        <w:t>○○</w:t>
      </w:r>
      <w:r w:rsidR="00BA5FA2" w:rsidRPr="0096078F">
        <w:rPr>
          <w:rFonts w:hint="eastAsia"/>
          <w:sz w:val="20"/>
          <w:szCs w:val="20"/>
          <w:u w:val="single"/>
        </w:rPr>
        <w:t xml:space="preserve">　</w:t>
      </w:r>
      <w:r w:rsidR="00BA5FA2" w:rsidRPr="0096078F">
        <w:rPr>
          <w:rFonts w:hint="eastAsia"/>
          <w:sz w:val="20"/>
          <w:szCs w:val="20"/>
          <w:u w:val="single"/>
          <w:lang w:val="pt-BR"/>
        </w:rPr>
        <w:t>○○</w:t>
      </w:r>
    </w:p>
    <w:p w:rsidR="008D1959" w:rsidRDefault="008D1959" w:rsidP="008D1959">
      <w:pPr>
        <w:snapToGrid w:val="0"/>
        <w:rPr>
          <w:rFonts w:asciiTheme="majorHAnsi" w:hAnsiTheme="majorHAnsi" w:cstheme="majorHAnsi"/>
          <w:sz w:val="20"/>
          <w:szCs w:val="22"/>
          <w:lang w:val="pt-BR"/>
        </w:rPr>
      </w:pPr>
    </w:p>
    <w:p w:rsidR="008D1959" w:rsidRPr="0096078F" w:rsidRDefault="008D312B" w:rsidP="0096078F">
      <w:pPr>
        <w:snapToGrid w:val="0"/>
        <w:ind w:firstLineChars="150" w:firstLine="300"/>
        <w:rPr>
          <w:rFonts w:asciiTheme="majorHAnsi" w:hAnsiTheme="majorHAnsi" w:cstheme="majorHAnsi"/>
          <w:sz w:val="20"/>
          <w:szCs w:val="22"/>
          <w:u w:val="single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 xml:space="preserve">Informamos o resultado do Exame Médico Periódico. (Alguns exames </w:t>
      </w:r>
      <w:r w:rsidR="0096078F">
        <w:rPr>
          <w:rFonts w:asciiTheme="majorHAnsi" w:hAnsiTheme="majorHAnsi" w:cstheme="majorHAnsi"/>
          <w:sz w:val="20"/>
          <w:szCs w:val="22"/>
          <w:lang w:val="pt-BR"/>
        </w:rPr>
        <w:t>n</w:t>
      </w:r>
      <w:r w:rsidR="0096078F" w:rsidRPr="0096078F">
        <w:rPr>
          <w:rFonts w:asciiTheme="majorHAnsi" w:hAnsiTheme="majorHAnsi" w:cstheme="majorHAnsi"/>
          <w:sz w:val="20"/>
          <w:szCs w:val="22"/>
          <w:lang w:val="pt-BR"/>
        </w:rPr>
        <w:t xml:space="preserve">ão </w:t>
      </w:r>
      <w:r w:rsidR="0096078F">
        <w:rPr>
          <w:rFonts w:asciiTheme="majorHAnsi" w:hAnsiTheme="majorHAnsi" w:cstheme="majorHAnsi"/>
          <w:sz w:val="20"/>
          <w:szCs w:val="22"/>
          <w:lang w:val="pt-BR"/>
        </w:rPr>
        <w:t>são realizados</w:t>
      </w:r>
      <w:r>
        <w:rPr>
          <w:rFonts w:asciiTheme="majorHAnsi" w:hAnsiTheme="majorHAnsi" w:cstheme="majorHAnsi"/>
          <w:sz w:val="20"/>
          <w:szCs w:val="22"/>
          <w:lang w:val="pt-BR"/>
        </w:rPr>
        <w:t xml:space="preserve"> para </w:t>
      </w:r>
      <w:r w:rsidR="0096078F">
        <w:rPr>
          <w:rFonts w:asciiTheme="majorHAnsi" w:hAnsiTheme="majorHAnsi" w:cstheme="majorHAnsi"/>
          <w:sz w:val="20"/>
          <w:szCs w:val="22"/>
          <w:lang w:val="pt-BR"/>
        </w:rPr>
        <w:t>todas as</w:t>
      </w:r>
      <w:r>
        <w:rPr>
          <w:rFonts w:asciiTheme="majorHAnsi" w:hAnsiTheme="majorHAnsi" w:cstheme="majorHAnsi"/>
          <w:sz w:val="20"/>
          <w:szCs w:val="22"/>
          <w:lang w:val="pt-BR"/>
        </w:rPr>
        <w:t xml:space="preserve"> séries.) </w:t>
      </w:r>
    </w:p>
    <w:p w:rsidR="00752EEA" w:rsidRPr="008D312B" w:rsidRDefault="00752EEA" w:rsidP="008D1959">
      <w:pPr>
        <w:snapToGrid w:val="0"/>
        <w:rPr>
          <w:sz w:val="16"/>
          <w:szCs w:val="22"/>
        </w:rPr>
      </w:pPr>
      <w:r w:rsidRPr="008D312B">
        <w:rPr>
          <w:rFonts w:hint="eastAsia"/>
          <w:sz w:val="16"/>
          <w:szCs w:val="22"/>
        </w:rPr>
        <w:t xml:space="preserve">　</w:t>
      </w:r>
      <w:r w:rsidR="00AE6CFE" w:rsidRPr="008D312B">
        <w:rPr>
          <w:rFonts w:hint="eastAsia"/>
          <w:sz w:val="16"/>
          <w:szCs w:val="22"/>
        </w:rPr>
        <w:t>定期</w:t>
      </w:r>
      <w:r w:rsidRPr="008D312B">
        <w:rPr>
          <w:rFonts w:hint="eastAsia"/>
          <w:sz w:val="16"/>
          <w:szCs w:val="22"/>
        </w:rPr>
        <w:t>健康診断の結果をお知らせします。</w:t>
      </w:r>
      <w:r w:rsidR="00EF1BD2" w:rsidRPr="008D312B">
        <w:rPr>
          <w:rFonts w:hint="eastAsia"/>
          <w:sz w:val="16"/>
          <w:szCs w:val="22"/>
        </w:rPr>
        <w:t>（検査項目によっては、対象とならない学年もあります。）</w:t>
      </w:r>
    </w:p>
    <w:tbl>
      <w:tblPr>
        <w:tblStyle w:val="a4"/>
        <w:tblpPr w:leftFromText="142" w:rightFromText="142" w:vertAnchor="text" w:horzAnchor="margin" w:tblpY="83"/>
        <w:tblW w:w="9464" w:type="dxa"/>
        <w:tblLook w:val="04A0" w:firstRow="1" w:lastRow="0" w:firstColumn="1" w:lastColumn="0" w:noHBand="0" w:noVBand="1"/>
      </w:tblPr>
      <w:tblGrid>
        <w:gridCol w:w="1366"/>
        <w:gridCol w:w="850"/>
        <w:gridCol w:w="485"/>
        <w:gridCol w:w="482"/>
        <w:gridCol w:w="973"/>
        <w:gridCol w:w="1793"/>
        <w:gridCol w:w="3515"/>
      </w:tblGrid>
      <w:tr w:rsidR="00B15290" w:rsidRPr="00AD3199" w:rsidTr="00B15290">
        <w:tc>
          <w:tcPr>
            <w:tcW w:w="4156" w:type="dxa"/>
            <w:gridSpan w:val="5"/>
          </w:tcPr>
          <w:p w:rsidR="00540639" w:rsidRP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Exames realizados </w:t>
            </w:r>
            <w:r w:rsidR="00EF1BD2" w:rsidRPr="008D312B">
              <w:rPr>
                <w:rFonts w:asciiTheme="minorEastAsia" w:eastAsiaTheme="minorEastAsia" w:hAnsiTheme="minorEastAsia" w:hint="eastAsia"/>
                <w:sz w:val="16"/>
                <w:szCs w:val="22"/>
              </w:rPr>
              <w:t>検査</w:t>
            </w:r>
            <w:r w:rsidR="00540639" w:rsidRPr="008D312B">
              <w:rPr>
                <w:rFonts w:asciiTheme="minorEastAsia" w:eastAsiaTheme="minorEastAsia" w:hAnsiTheme="minorEastAsia" w:hint="eastAsia"/>
                <w:sz w:val="16"/>
                <w:szCs w:val="22"/>
              </w:rPr>
              <w:t>項目</w:t>
            </w:r>
          </w:p>
        </w:tc>
        <w:tc>
          <w:tcPr>
            <w:tcW w:w="1793" w:type="dxa"/>
          </w:tcPr>
          <w:p w:rsidR="00540639" w:rsidRP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Resultado </w:t>
            </w:r>
            <w:r w:rsidR="00540639" w:rsidRPr="008D312B">
              <w:rPr>
                <w:rFonts w:asciiTheme="minorEastAsia" w:eastAsiaTheme="minorEastAsia" w:hAnsiTheme="minorEastAsia" w:hint="eastAsia"/>
                <w:sz w:val="16"/>
                <w:szCs w:val="22"/>
              </w:rPr>
              <w:t>結果</w:t>
            </w:r>
          </w:p>
        </w:tc>
        <w:tc>
          <w:tcPr>
            <w:tcW w:w="3515" w:type="dxa"/>
          </w:tcPr>
          <w:p w:rsidR="00540639" w:rsidRP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Observação </w:t>
            </w:r>
            <w:r w:rsidR="00540639" w:rsidRPr="008D312B">
              <w:rPr>
                <w:rFonts w:asciiTheme="minorEastAsia" w:eastAsiaTheme="minorEastAsia" w:hAnsiTheme="minorEastAsia" w:hint="eastAsia"/>
                <w:sz w:val="16"/>
                <w:szCs w:val="22"/>
              </w:rPr>
              <w:t>備考</w:t>
            </w:r>
          </w:p>
        </w:tc>
      </w:tr>
      <w:tr w:rsidR="00947FED" w:rsidRPr="0096078F" w:rsidTr="00B15290">
        <w:trPr>
          <w:trHeight w:val="363"/>
        </w:trPr>
        <w:tc>
          <w:tcPr>
            <w:tcW w:w="1366" w:type="dxa"/>
            <w:vMerge w:val="restart"/>
            <w:vAlign w:val="center"/>
          </w:tcPr>
          <w:p w:rsid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Exame Biométrico</w:t>
            </w:r>
          </w:p>
          <w:p w:rsidR="00540639" w:rsidRPr="008D312B" w:rsidRDefault="00540639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身体測定</w:t>
            </w:r>
          </w:p>
        </w:tc>
        <w:tc>
          <w:tcPr>
            <w:tcW w:w="2790" w:type="dxa"/>
            <w:gridSpan w:val="4"/>
            <w:vAlign w:val="center"/>
          </w:tcPr>
          <w:p w:rsidR="00540639" w:rsidRPr="008D312B" w:rsidRDefault="008D312B" w:rsidP="008D1959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estatura</w:t>
            </w: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540639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身長</w:t>
            </w:r>
          </w:p>
        </w:tc>
        <w:tc>
          <w:tcPr>
            <w:tcW w:w="1793" w:type="dxa"/>
            <w:vAlign w:val="center"/>
          </w:tcPr>
          <w:p w:rsidR="00540639" w:rsidRPr="00AD3199" w:rsidRDefault="00540639" w:rsidP="00DB3C92">
            <w:pPr>
              <w:ind w:firstLineChars="400" w:firstLine="8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</w:p>
        </w:tc>
        <w:tc>
          <w:tcPr>
            <w:tcW w:w="3515" w:type="dxa"/>
            <w:vMerge w:val="restart"/>
          </w:tcPr>
          <w:p w:rsidR="00B15290" w:rsidRPr="008D1959" w:rsidRDefault="00B15290" w:rsidP="0096078F">
            <w:pPr>
              <w:snapToGrid w:val="0"/>
              <w:spacing w:line="240" w:lineRule="atLeast"/>
              <w:ind w:firstLineChars="350" w:firstLine="630"/>
              <w:rPr>
                <w:rFonts w:asciiTheme="majorHAnsi" w:hAnsiTheme="majorHAnsi" w:cstheme="majorHAnsi"/>
                <w:sz w:val="18"/>
                <w:szCs w:val="22"/>
              </w:rPr>
            </w:pPr>
            <w:proofErr w:type="spellStart"/>
            <w:r w:rsidRPr="008D1959">
              <w:rPr>
                <w:rFonts w:asciiTheme="majorHAnsi" w:hAnsiTheme="majorHAnsi" w:cstheme="majorHAnsi"/>
                <w:sz w:val="18"/>
                <w:szCs w:val="22"/>
              </w:rPr>
              <w:t>Grau</w:t>
            </w:r>
            <w:proofErr w:type="spellEnd"/>
            <w:r w:rsidRPr="008D1959">
              <w:rPr>
                <w:rFonts w:asciiTheme="majorHAnsi" w:hAnsiTheme="majorHAnsi" w:cstheme="majorHAnsi"/>
                <w:sz w:val="18"/>
                <w:szCs w:val="22"/>
              </w:rPr>
              <w:t xml:space="preserve"> de </w:t>
            </w:r>
            <w:proofErr w:type="spellStart"/>
            <w:r w:rsidRPr="008D1959">
              <w:rPr>
                <w:rFonts w:asciiTheme="majorHAnsi" w:hAnsiTheme="majorHAnsi" w:cstheme="majorHAnsi"/>
                <w:sz w:val="18"/>
                <w:szCs w:val="22"/>
              </w:rPr>
              <w:t>obesidade</w:t>
            </w:r>
            <w:proofErr w:type="spellEnd"/>
            <w:r w:rsidR="008D1959" w:rsidRPr="008D1959">
              <w:rPr>
                <w:rFonts w:hint="eastAsia"/>
                <w:sz w:val="16"/>
                <w:szCs w:val="18"/>
              </w:rPr>
              <w:t>肥満度</w:t>
            </w:r>
          </w:p>
          <w:p w:rsidR="00B15290" w:rsidRPr="008D1959" w:rsidRDefault="00B15290" w:rsidP="0096078F">
            <w:pPr>
              <w:snapToGrid w:val="0"/>
              <w:spacing w:line="240" w:lineRule="atLeast"/>
              <w:ind w:firstLineChars="50" w:firstLine="90"/>
              <w:rPr>
                <w:rFonts w:asciiTheme="majorHAnsi" w:hAnsiTheme="majorHAnsi" w:cstheme="majorHAnsi"/>
                <w:sz w:val="18"/>
                <w:szCs w:val="22"/>
              </w:rPr>
            </w:pPr>
            <w:proofErr w:type="spellStart"/>
            <w:r w:rsidRPr="008D1959">
              <w:rPr>
                <w:rFonts w:asciiTheme="majorHAnsi" w:hAnsiTheme="majorHAnsi" w:cstheme="majorHAnsi"/>
                <w:sz w:val="18"/>
                <w:szCs w:val="22"/>
              </w:rPr>
              <w:t>abaixo</w:t>
            </w:r>
            <w:proofErr w:type="spellEnd"/>
            <w:r w:rsidRPr="008D1959">
              <w:rPr>
                <w:rFonts w:asciiTheme="majorHAnsi" w:hAnsiTheme="majorHAnsi" w:cstheme="majorHAnsi"/>
                <w:sz w:val="18"/>
                <w:szCs w:val="22"/>
              </w:rPr>
              <w:t xml:space="preserve"> de – 20%: </w:t>
            </w:r>
            <w:proofErr w:type="spellStart"/>
            <w:r w:rsidR="008D1959" w:rsidRPr="008D1959">
              <w:rPr>
                <w:rFonts w:asciiTheme="majorHAnsi" w:hAnsiTheme="majorHAnsi" w:cstheme="majorHAnsi"/>
                <w:sz w:val="18"/>
                <w:szCs w:val="22"/>
              </w:rPr>
              <w:t>magro</w:t>
            </w:r>
            <w:proofErr w:type="spellEnd"/>
            <w:r w:rsidR="008D1959" w:rsidRPr="008D1959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r w:rsidR="008D1959" w:rsidRPr="008D1959">
              <w:rPr>
                <w:rFonts w:hint="eastAsia"/>
                <w:sz w:val="16"/>
                <w:szCs w:val="18"/>
              </w:rPr>
              <w:t>やせ傾向</w:t>
            </w:r>
          </w:p>
          <w:p w:rsidR="00B15290" w:rsidRPr="008D1959" w:rsidRDefault="00B15290" w:rsidP="00B15290">
            <w:pPr>
              <w:snapToGrid w:val="0"/>
              <w:spacing w:line="240" w:lineRule="atLeast"/>
              <w:rPr>
                <w:rFonts w:asciiTheme="majorHAnsi" w:hAnsiTheme="majorHAnsi" w:cstheme="majorHAnsi"/>
                <w:sz w:val="18"/>
                <w:szCs w:val="22"/>
              </w:rPr>
            </w:pPr>
            <w:r w:rsidRPr="008D1959">
              <w:rPr>
                <w:rFonts w:asciiTheme="majorHAnsi" w:hAnsiTheme="majorHAnsi" w:cstheme="majorHAnsi"/>
                <w:sz w:val="18"/>
                <w:szCs w:val="22"/>
              </w:rPr>
              <w:t xml:space="preserve">– 20% ~ 20%: </w:t>
            </w:r>
            <w:r w:rsidR="008D1959" w:rsidRPr="008D1959">
              <w:rPr>
                <w:rFonts w:asciiTheme="majorHAnsi" w:hAnsiTheme="majorHAnsi" w:cstheme="majorHAnsi"/>
                <w:sz w:val="18"/>
                <w:szCs w:val="22"/>
              </w:rPr>
              <w:t xml:space="preserve">normal   </w:t>
            </w:r>
            <w:r w:rsidR="008D1959" w:rsidRPr="008D1959">
              <w:rPr>
                <w:rFonts w:hint="eastAsia"/>
                <w:sz w:val="16"/>
                <w:szCs w:val="18"/>
              </w:rPr>
              <w:t>標準</w:t>
            </w:r>
          </w:p>
          <w:p w:rsidR="00B15290" w:rsidRPr="000727E6" w:rsidRDefault="00B15290" w:rsidP="0096078F">
            <w:pPr>
              <w:snapToGrid w:val="0"/>
              <w:spacing w:line="240" w:lineRule="atLeast"/>
              <w:ind w:firstLineChars="50" w:firstLine="90"/>
              <w:rPr>
                <w:rFonts w:asciiTheme="majorHAnsi" w:hAnsiTheme="majorHAnsi" w:cstheme="majorHAnsi"/>
                <w:sz w:val="18"/>
                <w:szCs w:val="22"/>
              </w:rPr>
            </w:pPr>
            <w:r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20% ~ 30%: </w:t>
            </w:r>
            <w:proofErr w:type="spellStart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>obesidade</w:t>
            </w:r>
            <w:proofErr w:type="spellEnd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proofErr w:type="spellStart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>leve</w:t>
            </w:r>
            <w:proofErr w:type="spellEnd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r w:rsidR="008D1959" w:rsidRPr="008D1959">
              <w:rPr>
                <w:rFonts w:hint="eastAsia"/>
                <w:sz w:val="16"/>
                <w:szCs w:val="18"/>
              </w:rPr>
              <w:t>軽度肥満</w:t>
            </w:r>
          </w:p>
          <w:p w:rsidR="00B15290" w:rsidRPr="000727E6" w:rsidRDefault="00B15290" w:rsidP="0096078F">
            <w:pPr>
              <w:snapToGrid w:val="0"/>
              <w:spacing w:line="240" w:lineRule="atLeast"/>
              <w:ind w:firstLineChars="50" w:firstLine="90"/>
              <w:rPr>
                <w:rFonts w:asciiTheme="majorHAnsi" w:hAnsiTheme="majorHAnsi" w:cstheme="majorHAnsi"/>
                <w:sz w:val="18"/>
                <w:szCs w:val="22"/>
              </w:rPr>
            </w:pPr>
            <w:r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30% ~ 50%: </w:t>
            </w:r>
            <w:proofErr w:type="spellStart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>obesidade</w:t>
            </w:r>
            <w:proofErr w:type="spellEnd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proofErr w:type="spellStart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>média</w:t>
            </w:r>
            <w:proofErr w:type="spellEnd"/>
            <w:r w:rsidR="008D1959" w:rsidRPr="008D1959">
              <w:rPr>
                <w:rFonts w:hint="eastAsia"/>
                <w:sz w:val="16"/>
                <w:szCs w:val="18"/>
              </w:rPr>
              <w:t>中等度肥満</w:t>
            </w:r>
          </w:p>
          <w:p w:rsidR="00B15290" w:rsidRPr="000727E6" w:rsidRDefault="00B15290" w:rsidP="0096078F">
            <w:pPr>
              <w:snapToGrid w:val="0"/>
              <w:spacing w:line="240" w:lineRule="atLeast"/>
              <w:ind w:firstLineChars="50" w:firstLine="90"/>
              <w:rPr>
                <w:sz w:val="18"/>
                <w:szCs w:val="18"/>
              </w:rPr>
            </w:pPr>
            <w:proofErr w:type="spellStart"/>
            <w:r w:rsidRPr="000727E6">
              <w:rPr>
                <w:rFonts w:asciiTheme="majorHAnsi" w:hAnsiTheme="majorHAnsi" w:cstheme="majorHAnsi"/>
                <w:sz w:val="18"/>
                <w:szCs w:val="22"/>
              </w:rPr>
              <w:t>acima</w:t>
            </w:r>
            <w:proofErr w:type="spellEnd"/>
            <w:r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 de 50%: </w:t>
            </w:r>
            <w:proofErr w:type="spellStart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>obesidade</w:t>
            </w:r>
            <w:proofErr w:type="spellEnd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proofErr w:type="spellStart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>alta</w:t>
            </w:r>
            <w:proofErr w:type="spellEnd"/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r w:rsidR="008D1959" w:rsidRPr="008D1959">
              <w:rPr>
                <w:rFonts w:hint="eastAsia"/>
                <w:sz w:val="16"/>
                <w:szCs w:val="18"/>
              </w:rPr>
              <w:t>高度肥満</w:t>
            </w:r>
          </w:p>
        </w:tc>
      </w:tr>
      <w:tr w:rsidR="00947FED" w:rsidRPr="00AD3199" w:rsidTr="00B15290">
        <w:trPr>
          <w:trHeight w:val="363"/>
        </w:trPr>
        <w:tc>
          <w:tcPr>
            <w:tcW w:w="1366" w:type="dxa"/>
            <w:vMerge/>
          </w:tcPr>
          <w:p w:rsidR="00540639" w:rsidRPr="000727E6" w:rsidRDefault="00540639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540639" w:rsidRPr="008D312B" w:rsidRDefault="008D312B" w:rsidP="008D1959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peso</w:t>
            </w:r>
            <w:r w:rsidR="00CC6460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540639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体重</w:t>
            </w:r>
          </w:p>
        </w:tc>
        <w:tc>
          <w:tcPr>
            <w:tcW w:w="1793" w:type="dxa"/>
            <w:vAlign w:val="center"/>
          </w:tcPr>
          <w:p w:rsidR="00540639" w:rsidRPr="00AD3199" w:rsidRDefault="00540639" w:rsidP="00DB3C92">
            <w:pPr>
              <w:ind w:firstLineChars="400" w:firstLine="8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kg</w:t>
            </w:r>
          </w:p>
        </w:tc>
        <w:tc>
          <w:tcPr>
            <w:tcW w:w="3515" w:type="dxa"/>
            <w:vMerge/>
          </w:tcPr>
          <w:p w:rsidR="00540639" w:rsidRPr="00AD3199" w:rsidRDefault="00540639" w:rsidP="00DB3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rPr>
          <w:trHeight w:val="363"/>
        </w:trPr>
        <w:tc>
          <w:tcPr>
            <w:tcW w:w="1366" w:type="dxa"/>
            <w:vMerge/>
          </w:tcPr>
          <w:p w:rsidR="00540639" w:rsidRPr="008D312B" w:rsidRDefault="00540639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540639" w:rsidRPr="008D312B" w:rsidRDefault="008D312B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grau de obesidade</w:t>
            </w:r>
            <w:r w:rsidR="00540639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肥満度</w:t>
            </w:r>
          </w:p>
        </w:tc>
        <w:tc>
          <w:tcPr>
            <w:tcW w:w="1793" w:type="dxa"/>
            <w:vAlign w:val="center"/>
          </w:tcPr>
          <w:p w:rsidR="00540639" w:rsidRPr="00AD3199" w:rsidRDefault="00540639" w:rsidP="00DB3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%</w:t>
            </w:r>
          </w:p>
        </w:tc>
        <w:tc>
          <w:tcPr>
            <w:tcW w:w="3515" w:type="dxa"/>
            <w:vMerge/>
          </w:tcPr>
          <w:p w:rsidR="00540639" w:rsidRPr="00AD3199" w:rsidRDefault="00540639" w:rsidP="00DB3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rPr>
          <w:trHeight w:val="363"/>
        </w:trPr>
        <w:tc>
          <w:tcPr>
            <w:tcW w:w="1366" w:type="dxa"/>
            <w:vMerge/>
          </w:tcPr>
          <w:p w:rsidR="00540639" w:rsidRPr="008D312B" w:rsidRDefault="00540639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540639" w:rsidRPr="008D312B" w:rsidRDefault="00CC6460" w:rsidP="008D1959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peso médio </w:t>
            </w:r>
            <w:r w:rsidR="00540639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標準体重</w:t>
            </w:r>
          </w:p>
        </w:tc>
        <w:tc>
          <w:tcPr>
            <w:tcW w:w="1793" w:type="dxa"/>
            <w:vAlign w:val="center"/>
          </w:tcPr>
          <w:p w:rsidR="00540639" w:rsidRPr="00AD3199" w:rsidRDefault="00540639" w:rsidP="00DB3C92">
            <w:pPr>
              <w:ind w:firstLineChars="400" w:firstLine="8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kg</w:t>
            </w:r>
          </w:p>
        </w:tc>
        <w:tc>
          <w:tcPr>
            <w:tcW w:w="3515" w:type="dxa"/>
            <w:vMerge/>
          </w:tcPr>
          <w:p w:rsidR="00540639" w:rsidRPr="00AD3199" w:rsidRDefault="00540639" w:rsidP="00DB3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 w:val="restart"/>
            <w:vAlign w:val="center"/>
          </w:tcPr>
          <w:p w:rsid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Clínico Geral</w:t>
            </w:r>
          </w:p>
          <w:p w:rsidR="00AE6CFE" w:rsidRPr="00947FED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内科</w:t>
            </w:r>
          </w:p>
        </w:tc>
        <w:tc>
          <w:tcPr>
            <w:tcW w:w="2790" w:type="dxa"/>
            <w:gridSpan w:val="4"/>
            <w:vAlign w:val="center"/>
          </w:tcPr>
          <w:p w:rsidR="00AE6CFE" w:rsidRPr="008D312B" w:rsidRDefault="00CC6460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coluna vertebral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脊柱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 w:val="restart"/>
            <w:vAlign w:val="center"/>
          </w:tcPr>
          <w:p w:rsidR="00AE6CFE" w:rsidRPr="00AD3199" w:rsidRDefault="00AE6CFE" w:rsidP="00AE6CF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AE6CFE" w:rsidRPr="008D312B" w:rsidRDefault="00CC6460" w:rsidP="008D1959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tórax</w:t>
            </w: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胸郭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AE6CFE" w:rsidRPr="008D312B" w:rsidRDefault="00CC6460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pernas e braços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四肢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7A269B" w:rsidTr="00B15290">
        <w:trPr>
          <w:trHeight w:val="180"/>
        </w:trPr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AE6CFE" w:rsidRPr="007A269B" w:rsidRDefault="00CC6460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doença de pele</w:t>
            </w: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皮膚疾患</w:t>
            </w:r>
          </w:p>
        </w:tc>
        <w:tc>
          <w:tcPr>
            <w:tcW w:w="1793" w:type="dxa"/>
            <w:vAlign w:val="center"/>
          </w:tcPr>
          <w:p w:rsidR="00AE6CFE" w:rsidRPr="007A269B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  <w:tc>
          <w:tcPr>
            <w:tcW w:w="3515" w:type="dxa"/>
            <w:vMerge/>
          </w:tcPr>
          <w:p w:rsidR="00AE6CFE" w:rsidRPr="007A269B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</w:tr>
      <w:tr w:rsidR="00947FED" w:rsidRPr="00AD3199" w:rsidTr="00B15290">
        <w:trPr>
          <w:trHeight w:val="180"/>
        </w:trPr>
        <w:tc>
          <w:tcPr>
            <w:tcW w:w="1366" w:type="dxa"/>
            <w:vMerge/>
            <w:vAlign w:val="center"/>
          </w:tcPr>
          <w:p w:rsidR="00AE6CFE" w:rsidRPr="007A269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AE6CFE" w:rsidRPr="008D312B" w:rsidRDefault="00CC6460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outras doenças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その他の疾病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0727E6" w:rsidTr="00B15290">
        <w:tc>
          <w:tcPr>
            <w:tcW w:w="1366" w:type="dxa"/>
            <w:vMerge w:val="restart"/>
            <w:vAlign w:val="center"/>
          </w:tcPr>
          <w:p w:rsid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Olho</w:t>
            </w:r>
          </w:p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目</w:t>
            </w:r>
          </w:p>
        </w:tc>
        <w:tc>
          <w:tcPr>
            <w:tcW w:w="850" w:type="dxa"/>
            <w:vMerge w:val="restart"/>
            <w:vAlign w:val="center"/>
          </w:tcPr>
          <w:p w:rsidR="00CC6460" w:rsidRPr="00CC6460" w:rsidRDefault="00CC6460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vista</w:t>
            </w:r>
          </w:p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視力</w:t>
            </w:r>
          </w:p>
        </w:tc>
        <w:tc>
          <w:tcPr>
            <w:tcW w:w="967" w:type="dxa"/>
            <w:gridSpan w:val="2"/>
            <w:vMerge w:val="restart"/>
            <w:vAlign w:val="center"/>
          </w:tcPr>
          <w:p w:rsidR="00CC6460" w:rsidRPr="00CC6460" w:rsidRDefault="00CC6460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olho direito</w:t>
            </w:r>
          </w:p>
          <w:p w:rsidR="00AE6CFE" w:rsidRPr="00CC6460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右</w:t>
            </w:r>
          </w:p>
        </w:tc>
        <w:tc>
          <w:tcPr>
            <w:tcW w:w="973" w:type="dxa"/>
            <w:vAlign w:val="center"/>
          </w:tcPr>
          <w:p w:rsidR="00CC6460" w:rsidRPr="00CC6460" w:rsidRDefault="00CC6460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olho nú</w:t>
            </w:r>
          </w:p>
          <w:p w:rsidR="00AE6CFE" w:rsidRPr="008D312B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裸眼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 w:val="restart"/>
          </w:tcPr>
          <w:p w:rsidR="00AE6CFE" w:rsidRPr="00DC533E" w:rsidRDefault="008D312B" w:rsidP="008D1959">
            <w:pPr>
              <w:spacing w:line="320" w:lineRule="exact"/>
              <w:ind w:firstLineChars="100" w:firstLine="180"/>
              <w:rPr>
                <w:rFonts w:asciiTheme="minorEastAsia" w:eastAsiaTheme="minorEastAsia" w:hAnsiTheme="minorEastAsia"/>
                <w:szCs w:val="22"/>
                <w:lang w:val="pt-BR"/>
              </w:rPr>
            </w:pPr>
            <w:r w:rsidRPr="00DC533E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A</w:t>
            </w:r>
            <w:r w:rsidR="00AE6CFE" w:rsidRPr="008D195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8D1959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acima de 1,0</w:t>
            </w:r>
            <w:r w:rsidR="00AE6CFE" w:rsidRPr="008D1959">
              <w:rPr>
                <w:rFonts w:asciiTheme="minorEastAsia" w:eastAsiaTheme="minorEastAsia" w:hAnsiTheme="minorEastAsia" w:hint="eastAsia"/>
                <w:sz w:val="18"/>
                <w:szCs w:val="22"/>
              </w:rPr>
              <w:t>以上</w:t>
            </w:r>
          </w:p>
          <w:p w:rsidR="00AE6CFE" w:rsidRPr="00DC533E" w:rsidRDefault="008D312B" w:rsidP="008D1959">
            <w:pPr>
              <w:spacing w:line="320" w:lineRule="exact"/>
              <w:ind w:firstLineChars="100" w:firstLine="180"/>
              <w:rPr>
                <w:rFonts w:asciiTheme="minorEastAsia" w:eastAsiaTheme="minorEastAsia" w:hAnsiTheme="minorEastAsia"/>
                <w:szCs w:val="22"/>
                <w:lang w:val="pt-BR"/>
              </w:rPr>
            </w:pPr>
            <w:r w:rsidRPr="00DC533E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B</w:t>
            </w:r>
            <w:r w:rsidR="00AE6CFE" w:rsidRPr="008D195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8D1959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0,9 ~ 0,7</w:t>
            </w:r>
          </w:p>
          <w:p w:rsidR="00AE6CFE" w:rsidRPr="00DC533E" w:rsidRDefault="008D312B" w:rsidP="008D1959">
            <w:pPr>
              <w:spacing w:line="320" w:lineRule="exact"/>
              <w:ind w:firstLineChars="100" w:firstLine="180"/>
              <w:rPr>
                <w:rFonts w:asciiTheme="minorEastAsia" w:eastAsiaTheme="minorEastAsia" w:hAnsiTheme="minorEastAsia"/>
                <w:szCs w:val="22"/>
                <w:lang w:val="pt-BR"/>
              </w:rPr>
            </w:pPr>
            <w:r w:rsidRPr="00DC533E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C</w:t>
            </w:r>
            <w:r w:rsidR="00AE6CFE" w:rsidRPr="008D195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8D1959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0,6 ~ 0,3</w:t>
            </w:r>
          </w:p>
          <w:p w:rsidR="00AE6CFE" w:rsidRPr="00DC533E" w:rsidRDefault="008D312B" w:rsidP="008D1959">
            <w:pPr>
              <w:spacing w:line="320" w:lineRule="exact"/>
              <w:ind w:firstLineChars="100" w:firstLine="180"/>
              <w:rPr>
                <w:rFonts w:asciiTheme="minorEastAsia" w:eastAsiaTheme="minorEastAsia" w:hAnsiTheme="minorEastAsia"/>
                <w:szCs w:val="22"/>
                <w:lang w:val="pt-BR"/>
              </w:rPr>
            </w:pPr>
            <w:r w:rsidRPr="008D1959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D</w:t>
            </w:r>
            <w:r w:rsidR="00AE6CFE" w:rsidRPr="008D195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8D1959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abaixo de 0,2</w:t>
            </w:r>
            <w:r w:rsidR="00AE6CFE" w:rsidRPr="008D1959">
              <w:rPr>
                <w:rFonts w:asciiTheme="minorEastAsia" w:eastAsiaTheme="minorEastAsia" w:hAnsiTheme="minorEastAsia" w:hint="eastAsia"/>
                <w:sz w:val="18"/>
                <w:szCs w:val="22"/>
              </w:rPr>
              <w:t>以下</w:t>
            </w:r>
          </w:p>
          <w:p w:rsidR="00EF1BD2" w:rsidRPr="00DC533E" w:rsidRDefault="00EF1BD2" w:rsidP="000E70E3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</w:tr>
      <w:tr w:rsidR="00CC6460" w:rsidRPr="00AD3199" w:rsidTr="00B15290">
        <w:tc>
          <w:tcPr>
            <w:tcW w:w="1366" w:type="dxa"/>
            <w:vMerge/>
            <w:vAlign w:val="center"/>
          </w:tcPr>
          <w:p w:rsidR="00AE6CFE" w:rsidRPr="00DC533E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</w:tc>
        <w:tc>
          <w:tcPr>
            <w:tcW w:w="850" w:type="dxa"/>
            <w:vMerge/>
            <w:vAlign w:val="center"/>
          </w:tcPr>
          <w:p w:rsidR="00AE6CFE" w:rsidRPr="00DC533E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AE6CFE" w:rsidRPr="00DC533E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</w:p>
        </w:tc>
        <w:tc>
          <w:tcPr>
            <w:tcW w:w="973" w:type="dxa"/>
            <w:vAlign w:val="center"/>
          </w:tcPr>
          <w:p w:rsidR="00CC6460" w:rsidRPr="00CC6460" w:rsidRDefault="00CC6460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c/ óculos</w:t>
            </w:r>
          </w:p>
          <w:p w:rsidR="00AE6CFE" w:rsidRPr="008D312B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矯正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）</w:t>
            </w: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B15290"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vMerge w:val="restart"/>
            <w:vAlign w:val="center"/>
          </w:tcPr>
          <w:p w:rsidR="00CC6460" w:rsidRPr="00CC6460" w:rsidRDefault="00CC6460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olho esquerdo</w:t>
            </w:r>
          </w:p>
          <w:p w:rsidR="00AE6CFE" w:rsidRPr="00CC6460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左</w:t>
            </w:r>
          </w:p>
        </w:tc>
        <w:tc>
          <w:tcPr>
            <w:tcW w:w="973" w:type="dxa"/>
            <w:vAlign w:val="center"/>
          </w:tcPr>
          <w:p w:rsidR="00CC6460" w:rsidRPr="00CC6460" w:rsidRDefault="00CC6460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olho nú</w:t>
            </w:r>
          </w:p>
          <w:p w:rsidR="00AE6CFE" w:rsidRPr="008D312B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裸眼</w:t>
            </w:r>
          </w:p>
        </w:tc>
        <w:tc>
          <w:tcPr>
            <w:tcW w:w="1793" w:type="dxa"/>
            <w:vAlign w:val="center"/>
          </w:tcPr>
          <w:p w:rsidR="00AE6CFE" w:rsidRPr="00C830C2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B15290"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:rsidR="00CC6460" w:rsidRPr="00CC6460" w:rsidRDefault="00CC6460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c/ óculos</w:t>
            </w:r>
          </w:p>
          <w:p w:rsidR="00AE6CFE" w:rsidRPr="008D312B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矯正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）</w:t>
            </w: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AE6CFE" w:rsidRPr="008D312B" w:rsidRDefault="00CC6460" w:rsidP="00CC6460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exame com oftalmologista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眼科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B15290">
        <w:tc>
          <w:tcPr>
            <w:tcW w:w="1366" w:type="dxa"/>
            <w:vMerge w:val="restart"/>
            <w:vAlign w:val="center"/>
          </w:tcPr>
          <w:p w:rsidR="008D312B" w:rsidRDefault="008D312B" w:rsidP="008D312B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Ouvido</w:t>
            </w:r>
          </w:p>
          <w:p w:rsid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Nariz</w:t>
            </w:r>
          </w:p>
          <w:p w:rsidR="00EF1BD2" w:rsidRPr="008D312B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耳・鼻</w:t>
            </w:r>
          </w:p>
        </w:tc>
        <w:tc>
          <w:tcPr>
            <w:tcW w:w="850" w:type="dxa"/>
            <w:vMerge w:val="restart"/>
            <w:vAlign w:val="center"/>
          </w:tcPr>
          <w:p w:rsidR="00CC6460" w:rsidRPr="00CC6460" w:rsidRDefault="00CC6460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audição</w:t>
            </w:r>
          </w:p>
          <w:p w:rsidR="00EF1BD2" w:rsidRPr="00CC6460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聴力</w:t>
            </w:r>
          </w:p>
        </w:tc>
        <w:tc>
          <w:tcPr>
            <w:tcW w:w="1940" w:type="dxa"/>
            <w:gridSpan w:val="3"/>
            <w:vAlign w:val="center"/>
          </w:tcPr>
          <w:p w:rsidR="00EF1BD2" w:rsidRPr="00CC6460" w:rsidRDefault="00947FED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ouvido direito</w:t>
            </w:r>
            <w:r w:rsidR="00EF1BD2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右</w:t>
            </w:r>
          </w:p>
        </w:tc>
        <w:tc>
          <w:tcPr>
            <w:tcW w:w="1793" w:type="dxa"/>
            <w:vAlign w:val="center"/>
          </w:tcPr>
          <w:p w:rsidR="00EF1BD2" w:rsidRPr="00AD3199" w:rsidRDefault="00EF1BD2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 w:val="restart"/>
          </w:tcPr>
          <w:p w:rsidR="00EF1BD2" w:rsidRPr="00AD3199" w:rsidRDefault="00EF1BD2" w:rsidP="00EF1B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B15290">
        <w:tc>
          <w:tcPr>
            <w:tcW w:w="1366" w:type="dxa"/>
            <w:vMerge/>
            <w:vAlign w:val="center"/>
          </w:tcPr>
          <w:p w:rsidR="00EF1BD2" w:rsidRPr="008D312B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F1BD2" w:rsidRPr="008D312B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40" w:type="dxa"/>
            <w:gridSpan w:val="3"/>
            <w:vAlign w:val="center"/>
          </w:tcPr>
          <w:p w:rsidR="00EF1BD2" w:rsidRPr="00CC6460" w:rsidRDefault="00947FED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ouvido esquerdo</w:t>
            </w:r>
            <w:r w:rsidR="00EF1BD2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左</w:t>
            </w:r>
          </w:p>
        </w:tc>
        <w:tc>
          <w:tcPr>
            <w:tcW w:w="1793" w:type="dxa"/>
            <w:vAlign w:val="center"/>
          </w:tcPr>
          <w:p w:rsidR="00EF1BD2" w:rsidRPr="00AD3199" w:rsidRDefault="00EF1BD2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EF1BD2" w:rsidRPr="00AD3199" w:rsidRDefault="00EF1BD2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/>
            <w:vAlign w:val="center"/>
          </w:tcPr>
          <w:p w:rsidR="00EF1BD2" w:rsidRPr="008D312B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EF1BD2" w:rsidRPr="00CC6460" w:rsidRDefault="00947FED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e</w:t>
            </w:r>
            <w:r w:rsidRPr="00947FED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xame otorrinológico</w:t>
            </w: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</w:t>
            </w:r>
            <w:r w:rsidR="00EF1BD2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耳鼻科</w:t>
            </w:r>
          </w:p>
        </w:tc>
        <w:tc>
          <w:tcPr>
            <w:tcW w:w="1793" w:type="dxa"/>
            <w:vAlign w:val="center"/>
          </w:tcPr>
          <w:p w:rsidR="00EF1BD2" w:rsidRPr="00AD3199" w:rsidRDefault="00EF1BD2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EF1BD2" w:rsidRPr="00AD3199" w:rsidRDefault="00EF1BD2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 w:val="restart"/>
            <w:vAlign w:val="center"/>
          </w:tcPr>
          <w:p w:rsidR="008D312B" w:rsidRDefault="008D312B" w:rsidP="008D312B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Dente</w:t>
            </w:r>
          </w:p>
          <w:p w:rsid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Boca</w:t>
            </w:r>
          </w:p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歯・口</w:t>
            </w:r>
          </w:p>
        </w:tc>
        <w:tc>
          <w:tcPr>
            <w:tcW w:w="2790" w:type="dxa"/>
            <w:gridSpan w:val="4"/>
            <w:vAlign w:val="center"/>
          </w:tcPr>
          <w:p w:rsidR="00947FED" w:rsidRDefault="0096078F" w:rsidP="00947FED">
            <w:pPr>
              <w:snapToGrid w:val="0"/>
              <w:jc w:val="left"/>
              <w:rPr>
                <w:rFonts w:asciiTheme="majorHAnsi" w:hAnsiTheme="majorHAnsi" w:cstheme="majorHAnsi"/>
                <w:sz w:val="18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alinhamento da </w:t>
            </w:r>
            <w:r w:rsidR="00947FED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arcada dentária</w:t>
            </w:r>
            <w:r w:rsidR="00B1529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,</w:t>
            </w:r>
            <w:r w:rsidR="00947FED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oclusão</w:t>
            </w:r>
          </w:p>
          <w:p w:rsidR="00AE6CFE" w:rsidRPr="00CC6460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歯列・咬合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 w:val="restart"/>
            <w:vAlign w:val="center"/>
          </w:tcPr>
          <w:p w:rsidR="00AE6CFE" w:rsidRPr="00AD3199" w:rsidRDefault="00AE6CFE" w:rsidP="00AE6CF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7A269B" w:rsidTr="00B15290"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947FED" w:rsidRPr="00947FED" w:rsidRDefault="00947FED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articulação temporomandibular</w:t>
            </w:r>
          </w:p>
          <w:p w:rsidR="00AE6CFE" w:rsidRPr="0096078F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顎関節</w:t>
            </w:r>
            <w:r w:rsidR="0096078F"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  <w:t xml:space="preserve">          </w:t>
            </w:r>
            <w:r w:rsidR="0096078F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(queixo)</w:t>
            </w:r>
          </w:p>
        </w:tc>
        <w:tc>
          <w:tcPr>
            <w:tcW w:w="1793" w:type="dxa"/>
            <w:vAlign w:val="center"/>
          </w:tcPr>
          <w:p w:rsidR="00AE6CFE" w:rsidRPr="007A269B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  <w:tc>
          <w:tcPr>
            <w:tcW w:w="3515" w:type="dxa"/>
            <w:vMerge/>
          </w:tcPr>
          <w:p w:rsidR="00AE6CFE" w:rsidRPr="007A269B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</w:tr>
      <w:tr w:rsidR="00947FED" w:rsidRPr="00AD3199" w:rsidTr="00B15290">
        <w:tc>
          <w:tcPr>
            <w:tcW w:w="1366" w:type="dxa"/>
            <w:vMerge/>
            <w:vAlign w:val="center"/>
          </w:tcPr>
          <w:p w:rsidR="00AE6CFE" w:rsidRPr="007A269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AE6CFE" w:rsidRPr="00CC6460" w:rsidRDefault="00947FED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estado da placa bacteriana dental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歯垢の状態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947FED" w:rsidRPr="00947FED" w:rsidRDefault="00947FED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estado da gengiva</w:t>
            </w:r>
          </w:p>
          <w:p w:rsidR="00AE6CFE" w:rsidRPr="00CC6460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歯肉の状態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B15290">
        <w:trPr>
          <w:trHeight w:val="180"/>
        </w:trPr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 w:val="restart"/>
            <w:vAlign w:val="center"/>
          </w:tcPr>
          <w:p w:rsidR="00947FED" w:rsidRPr="00947FED" w:rsidRDefault="00947FED" w:rsidP="00947FE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cáries não tratadas</w:t>
            </w:r>
          </w:p>
          <w:p w:rsidR="00AE6CFE" w:rsidRPr="007A269B" w:rsidRDefault="00EF1BD2" w:rsidP="00947FED">
            <w:pPr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未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処置歯数</w:t>
            </w:r>
          </w:p>
        </w:tc>
        <w:tc>
          <w:tcPr>
            <w:tcW w:w="1455" w:type="dxa"/>
            <w:gridSpan w:val="2"/>
            <w:vAlign w:val="center"/>
          </w:tcPr>
          <w:p w:rsidR="00947FED" w:rsidRDefault="00947FED" w:rsidP="00947FED">
            <w:pPr>
              <w:snapToGrid w:val="0"/>
              <w:jc w:val="left"/>
              <w:rPr>
                <w:rFonts w:asciiTheme="majorHAnsi" w:hAnsiTheme="majorHAnsi" w:cstheme="majorHAnsi"/>
                <w:sz w:val="18"/>
                <w:szCs w:val="22"/>
                <w:lang w:val="pt-BR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d</w:t>
            </w:r>
            <w:r w:rsidRPr="00947FED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ente de leite</w:t>
            </w:r>
          </w:p>
          <w:p w:rsidR="00AE6CFE" w:rsidRPr="00CC6460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乳歯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B15290">
        <w:trPr>
          <w:trHeight w:val="180"/>
        </w:trPr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vMerge/>
            <w:vAlign w:val="center"/>
          </w:tcPr>
          <w:p w:rsidR="00AE6CFE" w:rsidRPr="00CC6460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947FED" w:rsidRPr="00947FED" w:rsidRDefault="00947FED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2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d</w:t>
            </w:r>
            <w:r w:rsidRPr="00947FED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ente permanente</w:t>
            </w:r>
          </w:p>
          <w:p w:rsidR="00AE6CFE" w:rsidRPr="00CC6460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永久歯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rPr>
          <w:trHeight w:val="180"/>
        </w:trPr>
        <w:tc>
          <w:tcPr>
            <w:tcW w:w="1366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947FED" w:rsidRPr="00C830C2" w:rsidRDefault="00C830C2" w:rsidP="00947FED">
            <w:pPr>
              <w:snapToGrid w:val="0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outras doenças, anormalidades</w:t>
            </w:r>
          </w:p>
          <w:p w:rsidR="00AE6CFE" w:rsidRPr="00CC6460" w:rsidRDefault="00AE6CFE" w:rsidP="00947FED">
            <w:pPr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その他の疾病・異常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5290" w:rsidRPr="00AD3199" w:rsidTr="00B15290">
        <w:trPr>
          <w:trHeight w:val="510"/>
        </w:trPr>
        <w:tc>
          <w:tcPr>
            <w:tcW w:w="4156" w:type="dxa"/>
            <w:gridSpan w:val="5"/>
            <w:vAlign w:val="center"/>
          </w:tcPr>
          <w:p w:rsidR="00AE6CFE" w:rsidRP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Eletrocardiograma</w:t>
            </w:r>
            <w:r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  <w:t xml:space="preserve"> </w:t>
            </w:r>
            <w:r w:rsidR="00AE6CFE"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心電図検査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</w:tcPr>
          <w:p w:rsidR="00AE6CFE" w:rsidRPr="00AD3199" w:rsidRDefault="00AE6CFE" w:rsidP="00AE6CF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 w:val="restart"/>
            <w:vAlign w:val="center"/>
          </w:tcPr>
          <w:p w:rsid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Exame de Urina</w:t>
            </w:r>
          </w:p>
          <w:p w:rsidR="00AE6CFE" w:rsidRPr="007A269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尿検査</w:t>
            </w:r>
          </w:p>
        </w:tc>
        <w:tc>
          <w:tcPr>
            <w:tcW w:w="2790" w:type="dxa"/>
            <w:gridSpan w:val="4"/>
            <w:vAlign w:val="center"/>
          </w:tcPr>
          <w:p w:rsidR="00AE6CFE" w:rsidRPr="00C830C2" w:rsidRDefault="0096078F" w:rsidP="008D312B">
            <w:pPr>
              <w:snapToGrid w:val="0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p</w:t>
            </w:r>
            <w:r w:rsidR="008D312B" w:rsidRPr="00C830C2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roteinúria </w:t>
            </w:r>
            <w:r w:rsidR="00AE6CFE" w:rsidRPr="00C830C2">
              <w:rPr>
                <w:rFonts w:asciiTheme="minorEastAsia" w:eastAsiaTheme="minorEastAsia" w:hAnsiTheme="minorEastAsia" w:hint="eastAsia"/>
                <w:sz w:val="14"/>
                <w:szCs w:val="16"/>
              </w:rPr>
              <w:t>蛋白</w:t>
            </w:r>
          </w:p>
        </w:tc>
        <w:tc>
          <w:tcPr>
            <w:tcW w:w="1793" w:type="dxa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 w:val="restart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1BD2" w:rsidRPr="00AD3199" w:rsidRDefault="00EF1BD2" w:rsidP="00EF1B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/>
          </w:tcPr>
          <w:p w:rsidR="00AE6CFE" w:rsidRPr="008D312B" w:rsidRDefault="00AE6CFE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AE6CFE" w:rsidRPr="00C830C2" w:rsidRDefault="0096078F" w:rsidP="008D312B">
            <w:pPr>
              <w:snapToGrid w:val="0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g</w:t>
            </w:r>
            <w:r w:rsidR="008D312B" w:rsidRPr="00C830C2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licosúria  </w:t>
            </w:r>
            <w:r w:rsidR="00AE6CFE" w:rsidRPr="00C830C2">
              <w:rPr>
                <w:rFonts w:asciiTheme="minorEastAsia" w:eastAsiaTheme="minorEastAsia" w:hAnsiTheme="minorEastAsia" w:hint="eastAsia"/>
                <w:sz w:val="14"/>
                <w:szCs w:val="16"/>
              </w:rPr>
              <w:t>糖</w:t>
            </w:r>
          </w:p>
        </w:tc>
        <w:tc>
          <w:tcPr>
            <w:tcW w:w="1793" w:type="dxa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B15290">
        <w:tc>
          <w:tcPr>
            <w:tcW w:w="1366" w:type="dxa"/>
            <w:vMerge/>
          </w:tcPr>
          <w:p w:rsidR="00AE6CFE" w:rsidRPr="008D312B" w:rsidRDefault="00AE6CFE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790" w:type="dxa"/>
            <w:gridSpan w:val="4"/>
            <w:vAlign w:val="center"/>
          </w:tcPr>
          <w:p w:rsidR="00AE6CFE" w:rsidRPr="00C830C2" w:rsidRDefault="0096078F" w:rsidP="008D312B">
            <w:pPr>
              <w:snapToGrid w:val="0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>h</w:t>
            </w:r>
            <w:r w:rsidR="008D312B" w:rsidRPr="00C830C2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ematúria </w:t>
            </w:r>
            <w:r w:rsidR="00AE6CFE" w:rsidRPr="00C830C2">
              <w:rPr>
                <w:rFonts w:asciiTheme="minorEastAsia" w:eastAsiaTheme="minorEastAsia" w:hAnsiTheme="minorEastAsia" w:hint="eastAsia"/>
                <w:sz w:val="14"/>
                <w:szCs w:val="16"/>
              </w:rPr>
              <w:t>潜血</w:t>
            </w:r>
          </w:p>
        </w:tc>
        <w:tc>
          <w:tcPr>
            <w:tcW w:w="1793" w:type="dxa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5290" w:rsidRPr="00AD3199" w:rsidTr="00B15290">
        <w:trPr>
          <w:trHeight w:val="442"/>
        </w:trPr>
        <w:tc>
          <w:tcPr>
            <w:tcW w:w="4156" w:type="dxa"/>
            <w:gridSpan w:val="5"/>
            <w:vAlign w:val="center"/>
          </w:tcPr>
          <w:p w:rsidR="00AE6CFE" w:rsidRPr="008D312B" w:rsidRDefault="008D312B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Exame de ovos de oxiúro </w:t>
            </w:r>
            <w:r w:rsidR="00AE6CFE"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ぎょう虫卵検査</w:t>
            </w:r>
          </w:p>
        </w:tc>
        <w:tc>
          <w:tcPr>
            <w:tcW w:w="1793" w:type="dxa"/>
            <w:vAlign w:val="center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15" w:type="dxa"/>
          </w:tcPr>
          <w:p w:rsidR="00AE6CFE" w:rsidRPr="00AD3199" w:rsidRDefault="00AE6CFE" w:rsidP="00AE6CF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52EEA" w:rsidRPr="00C830C2" w:rsidRDefault="007A269B" w:rsidP="00C830C2">
      <w:pPr>
        <w:snapToGrid w:val="0"/>
        <w:jc w:val="left"/>
        <w:rPr>
          <w:sz w:val="14"/>
          <w:szCs w:val="2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24pt;margin-top:611.45pt;width:124.2pt;height:25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7A269B" w:rsidRPr="007A269B" w:rsidRDefault="007A269B">
                  <w:pPr>
                    <w:rPr>
                      <w:color w:val="7F7F7F" w:themeColor="text1" w:themeTint="80"/>
                    </w:rPr>
                  </w:pPr>
                  <w:proofErr w:type="gramStart"/>
                  <w:r w:rsidRPr="007A269B">
                    <w:rPr>
                      <w:rFonts w:hint="eastAsia"/>
                      <w:color w:val="7F7F7F" w:themeColor="text1" w:themeTint="80"/>
                    </w:rPr>
                    <w:t>pw28kenshin01(</w:t>
                  </w:r>
                  <w:proofErr w:type="gramEnd"/>
                  <w:r w:rsidRPr="007A269B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</w:p>
    <w:sectPr w:rsidR="00752EEA" w:rsidRPr="00C830C2" w:rsidSect="00DC533E">
      <w:headerReference w:type="default" r:id="rId8"/>
      <w:pgSz w:w="11906" w:h="16838"/>
      <w:pgMar w:top="851" w:right="1418" w:bottom="568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CA" w:rsidRDefault="002C17CA" w:rsidP="00802814">
      <w:r>
        <w:separator/>
      </w:r>
    </w:p>
  </w:endnote>
  <w:endnote w:type="continuationSeparator" w:id="0">
    <w:p w:rsidR="002C17CA" w:rsidRDefault="002C17CA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CA" w:rsidRDefault="002C17CA" w:rsidP="00802814">
      <w:r>
        <w:separator/>
      </w:r>
    </w:p>
  </w:footnote>
  <w:footnote w:type="continuationSeparator" w:id="0">
    <w:p w:rsidR="002C17CA" w:rsidRDefault="002C17CA" w:rsidP="008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3E" w:rsidRPr="00DC533E" w:rsidRDefault="00DC533E" w:rsidP="00DC533E">
    <w:pPr>
      <w:pStyle w:val="a5"/>
      <w:jc w:val="right"/>
      <w:rPr>
        <w:sz w:val="18"/>
      </w:rPr>
    </w:pPr>
    <w:r>
      <w:rPr>
        <w:rFonts w:hint="eastAsia"/>
        <w:sz w:val="18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212C0"/>
    <w:rsid w:val="000459AC"/>
    <w:rsid w:val="000501C7"/>
    <w:rsid w:val="00051F5B"/>
    <w:rsid w:val="000727E6"/>
    <w:rsid w:val="000E70E3"/>
    <w:rsid w:val="00234883"/>
    <w:rsid w:val="0028141A"/>
    <w:rsid w:val="002A67D1"/>
    <w:rsid w:val="002C17CA"/>
    <w:rsid w:val="00362973"/>
    <w:rsid w:val="00365BE5"/>
    <w:rsid w:val="00421A11"/>
    <w:rsid w:val="00427F3D"/>
    <w:rsid w:val="00467726"/>
    <w:rsid w:val="004E72E0"/>
    <w:rsid w:val="00521D31"/>
    <w:rsid w:val="00530D62"/>
    <w:rsid w:val="00540639"/>
    <w:rsid w:val="005724D8"/>
    <w:rsid w:val="005906B9"/>
    <w:rsid w:val="00632F7A"/>
    <w:rsid w:val="00696660"/>
    <w:rsid w:val="006A5F66"/>
    <w:rsid w:val="006B7B6B"/>
    <w:rsid w:val="007442EA"/>
    <w:rsid w:val="00752EEA"/>
    <w:rsid w:val="007635EA"/>
    <w:rsid w:val="007A269B"/>
    <w:rsid w:val="00802814"/>
    <w:rsid w:val="00827158"/>
    <w:rsid w:val="00837FF1"/>
    <w:rsid w:val="008D1959"/>
    <w:rsid w:val="008D312B"/>
    <w:rsid w:val="00947FED"/>
    <w:rsid w:val="0096078F"/>
    <w:rsid w:val="009D6F59"/>
    <w:rsid w:val="009D757A"/>
    <w:rsid w:val="00AA61C4"/>
    <w:rsid w:val="00AD3199"/>
    <w:rsid w:val="00AD7570"/>
    <w:rsid w:val="00AE6CFE"/>
    <w:rsid w:val="00AF4E40"/>
    <w:rsid w:val="00AF6F1C"/>
    <w:rsid w:val="00B07AA6"/>
    <w:rsid w:val="00B15290"/>
    <w:rsid w:val="00B45EB0"/>
    <w:rsid w:val="00B4789D"/>
    <w:rsid w:val="00B62B62"/>
    <w:rsid w:val="00B677DC"/>
    <w:rsid w:val="00BA5FA2"/>
    <w:rsid w:val="00BD577B"/>
    <w:rsid w:val="00BD5E81"/>
    <w:rsid w:val="00C43C31"/>
    <w:rsid w:val="00C63F60"/>
    <w:rsid w:val="00C830C2"/>
    <w:rsid w:val="00CB645A"/>
    <w:rsid w:val="00CC6460"/>
    <w:rsid w:val="00CD5BBC"/>
    <w:rsid w:val="00CE1AFF"/>
    <w:rsid w:val="00CF46CC"/>
    <w:rsid w:val="00D96103"/>
    <w:rsid w:val="00DB3C92"/>
    <w:rsid w:val="00DC533E"/>
    <w:rsid w:val="00DF07CE"/>
    <w:rsid w:val="00E175FD"/>
    <w:rsid w:val="00E507A9"/>
    <w:rsid w:val="00E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D757A"/>
  </w:style>
  <w:style w:type="character" w:customStyle="1" w:styleId="aa">
    <w:name w:val="日付 (文字)"/>
    <w:basedOn w:val="a0"/>
    <w:link w:val="a9"/>
    <w:uiPriority w:val="99"/>
    <w:semiHidden/>
    <w:rsid w:val="009D757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A2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26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5</cp:revision>
  <cp:lastPrinted>2017-01-25T07:07:00Z</cp:lastPrinted>
  <dcterms:created xsi:type="dcterms:W3CDTF">2017-02-21T07:37:00Z</dcterms:created>
  <dcterms:modified xsi:type="dcterms:W3CDTF">2017-04-10T01:27:00Z</dcterms:modified>
</cp:coreProperties>
</file>