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B35D8" w14:textId="2B04D779" w:rsidR="00BA5559" w:rsidRPr="00FC112B" w:rsidRDefault="00BA5559" w:rsidP="00FC112B">
      <w:pPr>
        <w:spacing w:line="0" w:lineRule="atLeast"/>
        <w:ind w:right="594"/>
        <w:jc w:val="right"/>
        <w:rPr>
          <w:rFonts w:ascii="ＭＳ 明朝"/>
          <w:dstrike w:val="0"/>
          <w:sz w:val="20"/>
          <w:szCs w:val="20"/>
        </w:rPr>
      </w:pPr>
      <w:r w:rsidRPr="00FC112B">
        <w:rPr>
          <w:rFonts w:ascii="ＭＳ 明朝"/>
          <w:dstrike w:val="0"/>
          <w:sz w:val="20"/>
          <w:szCs w:val="20"/>
        </w:rPr>
        <w:fldChar w:fldCharType="begin"/>
      </w:r>
      <w:r w:rsidRPr="00FC112B">
        <w:rPr>
          <w:rFonts w:ascii="ＭＳ 明朝"/>
          <w:dstrike w:val="0"/>
          <w:sz w:val="20"/>
          <w:szCs w:val="20"/>
        </w:rPr>
        <w:instrText>EQ \* jc0 \* "Font:メイリオ" \* hps11 \o(\s\up 10(</w:instrText>
      </w:r>
      <w:r w:rsidRPr="00FC112B">
        <w:rPr>
          <w:rFonts w:ascii="メイリオ" w:eastAsia="メイリオ" w:hAnsi="メイリオ" w:hint="eastAsia"/>
          <w:dstrike w:val="0"/>
          <w:sz w:val="20"/>
          <w:szCs w:val="20"/>
        </w:rPr>
        <w:instrText>Reiwa</w:instrText>
      </w:r>
      <w:r w:rsidRPr="00FC112B">
        <w:rPr>
          <w:rFonts w:ascii="ＭＳ 明朝"/>
          <w:dstrike w:val="0"/>
          <w:sz w:val="20"/>
          <w:szCs w:val="20"/>
        </w:rPr>
        <w:instrText>),</w:instrText>
      </w:r>
      <w:r w:rsidRPr="00FC112B">
        <w:rPr>
          <w:rFonts w:ascii="ＭＳ 明朝" w:hint="eastAsia"/>
          <w:dstrike w:val="0"/>
          <w:sz w:val="20"/>
          <w:szCs w:val="20"/>
        </w:rPr>
        <w:instrText>令和</w:instrText>
      </w:r>
      <w:r w:rsidRPr="00FC112B">
        <w:rPr>
          <w:rFonts w:ascii="ＭＳ 明朝"/>
          <w:dstrike w:val="0"/>
          <w:sz w:val="20"/>
          <w:szCs w:val="20"/>
        </w:rPr>
        <w:instrText>)</w:instrText>
      </w:r>
      <w:r w:rsidRPr="00FC112B">
        <w:rPr>
          <w:rFonts w:ascii="ＭＳ 明朝"/>
          <w:dstrike w:val="0"/>
          <w:sz w:val="20"/>
          <w:szCs w:val="20"/>
        </w:rPr>
        <w:fldChar w:fldCharType="end"/>
      </w:r>
      <w:r w:rsidRPr="00FC112B">
        <w:rPr>
          <w:rFonts w:ascii="ＭＳ 明朝" w:hint="eastAsia"/>
          <w:dstrike w:val="0"/>
          <w:sz w:val="20"/>
          <w:szCs w:val="20"/>
        </w:rPr>
        <w:t>３</w:t>
      </w:r>
      <w:r w:rsidRPr="00FC112B">
        <w:rPr>
          <w:rFonts w:ascii="ＭＳ 明朝"/>
          <w:dstrike w:val="0"/>
          <w:sz w:val="20"/>
          <w:szCs w:val="20"/>
        </w:rPr>
        <w:fldChar w:fldCharType="begin"/>
      </w:r>
      <w:r w:rsidRPr="00FC112B">
        <w:rPr>
          <w:rFonts w:ascii="ＭＳ 明朝"/>
          <w:dstrike w:val="0"/>
          <w:sz w:val="20"/>
          <w:szCs w:val="20"/>
        </w:rPr>
        <w:instrText>EQ \* jc0 \* "Font:メイリオ" \* hps11 \o(\s\up 10(</w:instrText>
      </w:r>
      <w:r w:rsidRPr="00FC112B">
        <w:rPr>
          <w:rFonts w:ascii="メイリオ" w:eastAsia="メイリオ" w:hAnsi="メイリオ" w:hint="eastAsia"/>
          <w:dstrike w:val="0"/>
          <w:sz w:val="20"/>
          <w:szCs w:val="20"/>
        </w:rPr>
        <w:instrText>taon</w:instrText>
      </w:r>
      <w:r w:rsidRPr="00FC112B">
        <w:rPr>
          <w:rFonts w:ascii="ＭＳ 明朝"/>
          <w:dstrike w:val="0"/>
          <w:sz w:val="20"/>
          <w:szCs w:val="20"/>
        </w:rPr>
        <w:instrText>),</w:instrText>
      </w:r>
      <w:r w:rsidRPr="00FC112B">
        <w:rPr>
          <w:rFonts w:ascii="ＭＳ 明朝" w:hint="eastAsia"/>
          <w:dstrike w:val="0"/>
          <w:sz w:val="20"/>
          <w:szCs w:val="20"/>
        </w:rPr>
        <w:instrText>年</w:instrText>
      </w:r>
      <w:r w:rsidRPr="00FC112B">
        <w:rPr>
          <w:rFonts w:ascii="ＭＳ 明朝"/>
          <w:dstrike w:val="0"/>
          <w:sz w:val="20"/>
          <w:szCs w:val="20"/>
        </w:rPr>
        <w:instrText>)</w:instrText>
      </w:r>
      <w:r w:rsidRPr="00FC112B">
        <w:rPr>
          <w:rFonts w:ascii="ＭＳ 明朝"/>
          <w:dstrike w:val="0"/>
          <w:sz w:val="20"/>
          <w:szCs w:val="20"/>
        </w:rPr>
        <w:fldChar w:fldCharType="end"/>
      </w:r>
      <w:r w:rsidRPr="00FC112B">
        <w:rPr>
          <w:rFonts w:ascii="ＭＳ 明朝" w:hint="eastAsia"/>
          <w:dstrike w:val="0"/>
          <w:sz w:val="20"/>
          <w:szCs w:val="20"/>
        </w:rPr>
        <w:t xml:space="preserve">　　</w:t>
      </w:r>
      <w:r w:rsidRPr="00FC112B">
        <w:rPr>
          <w:rFonts w:ascii="ＭＳ 明朝"/>
          <w:dstrike w:val="0"/>
          <w:sz w:val="20"/>
          <w:szCs w:val="20"/>
        </w:rPr>
        <w:ruby>
          <w:rubyPr>
            <w:rubyAlign w:val="center"/>
            <w:hps w:val="11"/>
            <w:hpsRaise w:val="20"/>
            <w:hpsBaseText w:val="20"/>
            <w:lid w:val="ja-JP"/>
          </w:rubyPr>
          <w:rt>
            <w:r w:rsidR="00BA5559" w:rsidRPr="00FC112B">
              <w:rPr>
                <w:rFonts w:ascii="メイリオ" w:eastAsia="メイリオ" w:hAnsi="メイリオ" w:hint="eastAsia"/>
                <w:dstrike w:val="0"/>
                <w:sz w:val="20"/>
                <w:szCs w:val="20"/>
              </w:rPr>
              <w:t>buwan</w:t>
            </w:r>
          </w:rt>
          <w:rubyBase>
            <w:r w:rsidR="00BA5559" w:rsidRPr="00FC112B">
              <w:rPr>
                <w:rFonts w:ascii="ＭＳ 明朝" w:hint="eastAsia"/>
                <w:dstrike w:val="0"/>
                <w:sz w:val="20"/>
                <w:szCs w:val="20"/>
              </w:rPr>
              <w:t>月</w:t>
            </w:r>
          </w:rubyBase>
        </w:ruby>
      </w:r>
      <w:r w:rsidRPr="00FC112B">
        <w:rPr>
          <w:rFonts w:ascii="ＭＳ 明朝" w:hint="eastAsia"/>
          <w:dstrike w:val="0"/>
          <w:sz w:val="20"/>
          <w:szCs w:val="20"/>
        </w:rPr>
        <w:t xml:space="preserve">　　</w:t>
      </w:r>
      <w:r w:rsidRPr="00FC112B">
        <w:rPr>
          <w:rFonts w:ascii="ＭＳ 明朝"/>
          <w:dstrike w:val="0"/>
          <w:sz w:val="20"/>
          <w:szCs w:val="20"/>
        </w:rPr>
        <w:ruby>
          <w:rubyPr>
            <w:rubyAlign w:val="center"/>
            <w:hps w:val="11"/>
            <w:hpsRaise w:val="20"/>
            <w:hpsBaseText w:val="20"/>
            <w:lid w:val="ja-JP"/>
          </w:rubyPr>
          <w:rt>
            <w:r w:rsidR="00BA5559" w:rsidRPr="00FC112B">
              <w:rPr>
                <w:rFonts w:ascii="Arial" w:hAnsi="Arial" w:cs="Arial" w:hint="eastAsia"/>
                <w:dstrike w:val="0"/>
                <w:sz w:val="20"/>
                <w:szCs w:val="20"/>
              </w:rPr>
              <w:t>araw</w:t>
            </w:r>
          </w:rt>
          <w:rubyBase>
            <w:r w:rsidR="00BA5559" w:rsidRPr="00FC112B">
              <w:rPr>
                <w:rFonts w:ascii="ＭＳ 明朝" w:hint="eastAsia"/>
                <w:dstrike w:val="0"/>
                <w:sz w:val="20"/>
                <w:szCs w:val="20"/>
              </w:rPr>
              <w:t>日</w:t>
            </w:r>
          </w:rubyBase>
        </w:ruby>
      </w:r>
    </w:p>
    <w:p w14:paraId="779562CF" w14:textId="77777777" w:rsidR="000B0743" w:rsidRDefault="000B0743" w:rsidP="00FC112B">
      <w:pPr>
        <w:spacing w:line="0" w:lineRule="atLeast"/>
        <w:ind w:firstLineChars="100" w:firstLine="181"/>
        <w:rPr>
          <w:rFonts w:ascii="ＭＳ 明朝"/>
          <w:dstrike w:val="0"/>
          <w:sz w:val="16"/>
          <w:szCs w:val="16"/>
        </w:rPr>
      </w:pPr>
      <w:r w:rsidRPr="00D8680E">
        <w:rPr>
          <w:rFonts w:ascii="Arial" w:hAnsi="Arial" w:cs="Arial" w:hint="eastAsia"/>
          <w:dstrike w:val="0"/>
          <w:sz w:val="20"/>
          <w:szCs w:val="20"/>
        </w:rPr>
        <w:t xml:space="preserve">Para </w:t>
      </w:r>
      <w:proofErr w:type="spellStart"/>
      <w:r w:rsidRPr="00D8680E">
        <w:rPr>
          <w:rFonts w:ascii="Arial" w:hAnsi="Arial" w:cs="Arial" w:hint="eastAsia"/>
          <w:dstrike w:val="0"/>
          <w:sz w:val="20"/>
          <w:szCs w:val="20"/>
        </w:rPr>
        <w:t>sa</w:t>
      </w:r>
      <w:proofErr w:type="spellEnd"/>
      <w:r w:rsidRPr="00D8680E">
        <w:rPr>
          <w:rFonts w:ascii="Arial" w:hAnsi="Arial" w:cs="Arial" w:hint="eastAsia"/>
          <w:dstrike w:val="0"/>
          <w:sz w:val="20"/>
          <w:szCs w:val="20"/>
        </w:rPr>
        <w:t xml:space="preserve"> </w:t>
      </w:r>
      <w:proofErr w:type="spellStart"/>
      <w:r w:rsidRPr="00D8680E">
        <w:rPr>
          <w:rFonts w:ascii="Arial" w:hAnsi="Arial" w:cs="Arial" w:hint="eastAsia"/>
          <w:dstrike w:val="0"/>
          <w:sz w:val="20"/>
          <w:szCs w:val="20"/>
        </w:rPr>
        <w:t>magulang</w:t>
      </w:r>
      <w:proofErr w:type="spellEnd"/>
      <w:r w:rsidRPr="00D8680E">
        <w:rPr>
          <w:rFonts w:ascii="Arial" w:hAnsi="Arial" w:cs="Arial"/>
          <w:dstrike w:val="0"/>
          <w:sz w:val="20"/>
          <w:szCs w:val="20"/>
        </w:rPr>
        <w:t>/</w:t>
      </w:r>
      <w:proofErr w:type="spellStart"/>
      <w:r w:rsidRPr="00D8680E">
        <w:rPr>
          <w:rFonts w:ascii="Arial" w:hAnsi="Arial" w:cs="Arial"/>
          <w:dstrike w:val="0"/>
          <w:sz w:val="20"/>
          <w:szCs w:val="20"/>
        </w:rPr>
        <w:t>tagapag-alaga</w:t>
      </w:r>
      <w:proofErr w:type="spellEnd"/>
      <w:r w:rsidRPr="00A63425">
        <w:rPr>
          <w:rFonts w:ascii="ＭＳ 明朝" w:hint="eastAsia"/>
          <w:dstrike w:val="0"/>
          <w:sz w:val="16"/>
          <w:szCs w:val="16"/>
        </w:rPr>
        <w:t>保護者のみなさま</w:t>
      </w:r>
    </w:p>
    <w:p w14:paraId="33CA67D6" w14:textId="77777777" w:rsidR="000B0743" w:rsidRPr="00D8680E" w:rsidRDefault="000B0743" w:rsidP="00FC112B">
      <w:pPr>
        <w:spacing w:line="0" w:lineRule="atLeast"/>
        <w:ind w:right="193"/>
        <w:jc w:val="right"/>
        <w:rPr>
          <w:rFonts w:asciiTheme="majorHAnsi" w:eastAsia="PMingLiU" w:hAnsiTheme="majorHAnsi" w:cstheme="majorHAnsi"/>
          <w:dstrike w:val="0"/>
          <w:sz w:val="20"/>
          <w:szCs w:val="20"/>
          <w:lang w:eastAsia="zh-TW"/>
        </w:rPr>
      </w:pPr>
      <w:r w:rsidRPr="00D8680E">
        <w:rPr>
          <w:rFonts w:asciiTheme="majorHAnsi" w:eastAsia="PMingLiU" w:hAnsiTheme="majorHAnsi" w:cstheme="majorHAnsi" w:hint="cs"/>
          <w:dstrike w:val="0"/>
          <w:sz w:val="20"/>
          <w:szCs w:val="20"/>
          <w:lang w:eastAsia="zh-TW"/>
        </w:rPr>
        <w:t>T</w:t>
      </w:r>
      <w:r w:rsidRPr="00D8680E">
        <w:rPr>
          <w:rFonts w:asciiTheme="majorHAnsi" w:eastAsia="PMingLiU" w:hAnsiTheme="majorHAnsi" w:cstheme="majorHAnsi"/>
          <w:dstrike w:val="0"/>
          <w:sz w:val="20"/>
          <w:szCs w:val="20"/>
          <w:lang w:eastAsia="zh-TW"/>
        </w:rPr>
        <w:t>oyohashi Municipal _______Elementary School Principal _______</w:t>
      </w:r>
    </w:p>
    <w:p w14:paraId="76FE401A" w14:textId="77777777" w:rsidR="000B0743" w:rsidRPr="00AA1672" w:rsidRDefault="000B0743" w:rsidP="00FC112B">
      <w:pPr>
        <w:spacing w:line="0" w:lineRule="atLeast"/>
        <w:ind w:right="193"/>
        <w:jc w:val="right"/>
        <w:rPr>
          <w:rFonts w:ascii="ＭＳ 明朝"/>
          <w:dstrike w:val="0"/>
          <w:sz w:val="16"/>
          <w:szCs w:val="16"/>
          <w:lang w:eastAsia="zh-TW"/>
        </w:rPr>
      </w:pPr>
      <w:r w:rsidRPr="00AA1672">
        <w:rPr>
          <w:rFonts w:ascii="ＭＳ 明朝" w:hint="eastAsia"/>
          <w:dstrike w:val="0"/>
          <w:sz w:val="16"/>
          <w:szCs w:val="16"/>
          <w:lang w:eastAsia="zh-TW"/>
        </w:rPr>
        <w:t>豊橋市立</w:t>
      </w:r>
      <w:r w:rsidRPr="00AA1672">
        <w:rPr>
          <w:rFonts w:ascii="ＭＳ 明朝" w:hint="eastAsia"/>
          <w:dstrike w:val="0"/>
          <w:sz w:val="16"/>
          <w:szCs w:val="16"/>
          <w:lang w:eastAsia="zh-CN"/>
        </w:rPr>
        <w:t>〇〇</w:t>
      </w:r>
      <w:r w:rsidRPr="00AA1672">
        <w:rPr>
          <w:rFonts w:ascii="ＭＳ 明朝" w:hint="eastAsia"/>
          <w:dstrike w:val="0"/>
          <w:sz w:val="16"/>
          <w:szCs w:val="16"/>
          <w:lang w:eastAsia="zh-TW"/>
        </w:rPr>
        <w:t xml:space="preserve">小学校長　</w:t>
      </w:r>
      <w:r w:rsidRPr="00AA1672">
        <w:rPr>
          <w:rFonts w:ascii="ＭＳ 明朝" w:hint="eastAsia"/>
          <w:dstrike w:val="0"/>
          <w:sz w:val="16"/>
          <w:szCs w:val="16"/>
          <w:lang w:eastAsia="zh-CN"/>
        </w:rPr>
        <w:t>○○　○○</w:t>
      </w:r>
    </w:p>
    <w:p w14:paraId="2720A6ED" w14:textId="77777777" w:rsidR="000B0743" w:rsidRDefault="000B0743" w:rsidP="00FC112B">
      <w:pPr>
        <w:spacing w:line="0" w:lineRule="atLeast"/>
        <w:jc w:val="center"/>
        <w:rPr>
          <w:rFonts w:ascii="Arial" w:hAnsi="Arial" w:cs="Arial"/>
          <w:b/>
          <w:dstrike w:val="0"/>
          <w:sz w:val="24"/>
          <w:szCs w:val="21"/>
        </w:rPr>
      </w:pPr>
    </w:p>
    <w:p w14:paraId="48397AE6" w14:textId="3CDDBCD0" w:rsidR="004A45A4" w:rsidRPr="000B0743" w:rsidRDefault="000B0743" w:rsidP="00FC112B">
      <w:pPr>
        <w:spacing w:line="0" w:lineRule="atLeast"/>
        <w:jc w:val="center"/>
        <w:rPr>
          <w:rFonts w:ascii="Arial" w:hAnsi="Arial" w:cs="Arial"/>
          <w:b/>
          <w:dstrike w:val="0"/>
          <w:sz w:val="24"/>
          <w:szCs w:val="21"/>
        </w:rPr>
      </w:pPr>
      <w:r w:rsidRPr="00D620CB">
        <w:rPr>
          <w:rFonts w:ascii="Arial" w:hAnsi="Arial" w:cs="Arial" w:hint="eastAsia"/>
          <w:b/>
          <w:dstrike w:val="0"/>
          <w:sz w:val="24"/>
          <w:szCs w:val="21"/>
        </w:rPr>
        <w:t xml:space="preserve"> </w:t>
      </w:r>
      <w:proofErr w:type="spellStart"/>
      <w:r>
        <w:rPr>
          <w:rFonts w:ascii="Arial" w:hAnsi="Arial" w:cs="Arial"/>
          <w:b/>
          <w:dstrike w:val="0"/>
          <w:sz w:val="24"/>
          <w:szCs w:val="21"/>
        </w:rPr>
        <w:t>Paraan</w:t>
      </w:r>
      <w:proofErr w:type="spellEnd"/>
      <w:r>
        <w:rPr>
          <w:rFonts w:ascii="Arial" w:hAnsi="Arial" w:cs="Arial"/>
          <w:b/>
          <w:dstrike w:val="0"/>
          <w:sz w:val="24"/>
          <w:szCs w:val="21"/>
        </w:rPr>
        <w:t xml:space="preserve"> ng </w:t>
      </w:r>
      <w:proofErr w:type="spellStart"/>
      <w:r>
        <w:rPr>
          <w:rFonts w:ascii="Arial" w:hAnsi="Arial" w:cs="Arial"/>
          <w:b/>
          <w:dstrike w:val="0"/>
          <w:sz w:val="24"/>
          <w:szCs w:val="21"/>
        </w:rPr>
        <w:t>Pagbasa</w:t>
      </w:r>
      <w:proofErr w:type="spellEnd"/>
      <w:r>
        <w:rPr>
          <w:rFonts w:ascii="Arial" w:hAnsi="Arial" w:cs="Arial"/>
          <w:b/>
          <w:dstrike w:val="0"/>
          <w:sz w:val="24"/>
          <w:szCs w:val="21"/>
        </w:rPr>
        <w:t xml:space="preserve"> at </w:t>
      </w:r>
      <w:proofErr w:type="spellStart"/>
      <w:r>
        <w:rPr>
          <w:rFonts w:ascii="Arial" w:hAnsi="Arial" w:cs="Arial"/>
          <w:b/>
          <w:dstrike w:val="0"/>
          <w:sz w:val="24"/>
          <w:szCs w:val="21"/>
        </w:rPr>
        <w:t>Paggamit</w:t>
      </w:r>
      <w:proofErr w:type="spellEnd"/>
      <w:r>
        <w:rPr>
          <w:rFonts w:ascii="Arial" w:hAnsi="Arial" w:cs="Arial"/>
          <w:b/>
          <w:dstrike w:val="0"/>
          <w:sz w:val="24"/>
          <w:szCs w:val="21"/>
        </w:rPr>
        <w:t xml:space="preserve"> ng </w:t>
      </w:r>
      <w:r w:rsidRPr="00D620CB">
        <w:rPr>
          <w:rFonts w:ascii="Arial" w:hAnsi="Arial" w:cs="Arial" w:hint="eastAsia"/>
          <w:b/>
          <w:dstrike w:val="0"/>
          <w:sz w:val="24"/>
          <w:szCs w:val="21"/>
        </w:rPr>
        <w:t>Report Card</w:t>
      </w:r>
      <w:r>
        <w:rPr>
          <w:rFonts w:ascii="Arial" w:hAnsi="Arial" w:cs="Arial"/>
          <w:b/>
          <w:dstrike w:val="0"/>
          <w:sz w:val="24"/>
          <w:szCs w:val="21"/>
        </w:rPr>
        <w:t xml:space="preserve"> </w:t>
      </w:r>
      <w:r w:rsidRPr="00D620CB">
        <w:rPr>
          <w:rFonts w:ascii="Arial" w:hAnsi="Arial" w:cs="Arial" w:hint="eastAsia"/>
          <w:b/>
          <w:dstrike w:val="0"/>
          <w:sz w:val="24"/>
          <w:szCs w:val="21"/>
        </w:rPr>
        <w:t>(</w:t>
      </w:r>
      <w:proofErr w:type="spellStart"/>
      <w:r w:rsidRPr="00D620CB">
        <w:rPr>
          <w:rFonts w:ascii="Arial" w:hAnsi="Arial" w:cs="Arial" w:hint="eastAsia"/>
          <w:b/>
          <w:dstrike w:val="0"/>
          <w:sz w:val="24"/>
          <w:szCs w:val="21"/>
        </w:rPr>
        <w:t>Ts</w:t>
      </w:r>
      <w:r w:rsidRPr="00D620CB">
        <w:rPr>
          <w:rFonts w:ascii="Arial" w:hAnsi="Arial" w:cs="Arial"/>
          <w:b/>
          <w:dstrike w:val="0"/>
          <w:sz w:val="24"/>
          <w:szCs w:val="21"/>
        </w:rPr>
        <w:t>ū</w:t>
      </w:r>
      <w:r w:rsidRPr="00D620CB">
        <w:rPr>
          <w:rFonts w:ascii="Arial" w:hAnsi="Arial" w:cs="Arial" w:hint="eastAsia"/>
          <w:b/>
          <w:dstrike w:val="0"/>
          <w:sz w:val="24"/>
          <w:szCs w:val="21"/>
        </w:rPr>
        <w:t>chi</w:t>
      </w:r>
      <w:proofErr w:type="spellEnd"/>
      <w:r w:rsidRPr="00D620CB">
        <w:rPr>
          <w:rFonts w:ascii="Arial" w:hAnsi="Arial" w:cs="Arial" w:hint="eastAsia"/>
          <w:b/>
          <w:dstrike w:val="0"/>
          <w:sz w:val="24"/>
          <w:szCs w:val="21"/>
        </w:rPr>
        <w:t xml:space="preserve"> </w:t>
      </w:r>
      <w:proofErr w:type="spellStart"/>
      <w:r w:rsidRPr="00D620CB">
        <w:rPr>
          <w:rFonts w:ascii="Arial" w:hAnsi="Arial" w:cs="Arial" w:hint="eastAsia"/>
          <w:b/>
          <w:dstrike w:val="0"/>
          <w:sz w:val="24"/>
          <w:szCs w:val="21"/>
        </w:rPr>
        <w:t>H</w:t>
      </w:r>
      <w:r w:rsidRPr="00230837">
        <w:rPr>
          <w:rFonts w:asciiTheme="majorHAnsi" w:hAnsiTheme="majorHAnsi" w:cstheme="majorHAnsi"/>
          <w:b/>
          <w:dstrike w:val="0"/>
          <w:sz w:val="24"/>
          <w:szCs w:val="21"/>
        </w:rPr>
        <w:t>yō</w:t>
      </w:r>
      <w:proofErr w:type="spellEnd"/>
      <w:r w:rsidRPr="00D620CB">
        <w:rPr>
          <w:rFonts w:ascii="Arial" w:hAnsi="Arial" w:cs="Arial" w:hint="eastAsia"/>
          <w:b/>
          <w:dstrike w:val="0"/>
          <w:sz w:val="24"/>
          <w:szCs w:val="21"/>
        </w:rPr>
        <w:t>)</w:t>
      </w:r>
    </w:p>
    <w:p w14:paraId="602C9C33" w14:textId="77777777" w:rsidR="004A45A4" w:rsidRPr="00D8680E" w:rsidRDefault="00BD5E26" w:rsidP="00B23A2B">
      <w:pPr>
        <w:spacing w:line="0" w:lineRule="atLeast"/>
        <w:jc w:val="center"/>
        <w:rPr>
          <w:rFonts w:ascii="ＭＳ 明朝"/>
          <w:b/>
          <w:dstrike w:val="0"/>
          <w:sz w:val="20"/>
          <w:szCs w:val="20"/>
        </w:rPr>
      </w:pPr>
      <w:r w:rsidRPr="00D8680E">
        <w:rPr>
          <w:rFonts w:ascii="ＭＳ 明朝" w:hint="eastAsia"/>
          <w:b/>
          <w:dstrike w:val="0"/>
          <w:sz w:val="20"/>
          <w:szCs w:val="20"/>
        </w:rPr>
        <w:t>通知表</w:t>
      </w:r>
      <w:r w:rsidR="004A45A4" w:rsidRPr="00D8680E">
        <w:rPr>
          <w:rFonts w:ascii="ＭＳ 明朝" w:hint="eastAsia"/>
          <w:b/>
          <w:dstrike w:val="0"/>
          <w:sz w:val="20"/>
          <w:szCs w:val="20"/>
        </w:rPr>
        <w:t>の見方と生かし方</w:t>
      </w:r>
    </w:p>
    <w:p w14:paraId="2A7137C8" w14:textId="77777777" w:rsidR="004A45A4" w:rsidRPr="00014F1D" w:rsidRDefault="004A45A4" w:rsidP="00B23A2B">
      <w:pPr>
        <w:spacing w:line="0" w:lineRule="atLeast"/>
        <w:ind w:right="776"/>
        <w:rPr>
          <w:rFonts w:ascii="ＭＳ 明朝"/>
          <w:dstrike w:val="0"/>
        </w:rPr>
      </w:pPr>
    </w:p>
    <w:p w14:paraId="3C9FA695" w14:textId="1A0652B9" w:rsidR="000B0743" w:rsidRPr="00D8680E" w:rsidRDefault="000B0743" w:rsidP="000B0743">
      <w:pPr>
        <w:spacing w:line="0" w:lineRule="atLeast"/>
        <w:ind w:firstLineChars="250" w:firstLine="452"/>
        <w:rPr>
          <w:rFonts w:asciiTheme="majorHAnsi" w:hAnsiTheme="majorHAnsi" w:cstheme="majorHAnsi"/>
          <w:dstrike w:val="0"/>
          <w:sz w:val="20"/>
          <w:szCs w:val="20"/>
        </w:rPr>
      </w:pPr>
      <w:r w:rsidRPr="00D8680E">
        <w:rPr>
          <w:rFonts w:ascii="Arial" w:hAnsi="Arial" w:cs="Arial" w:hint="eastAsia"/>
          <w:dstrike w:val="0"/>
          <w:sz w:val="20"/>
          <w:szCs w:val="20"/>
        </w:rPr>
        <w:t>Ang report card (</w:t>
      </w:r>
      <w:proofErr w:type="spellStart"/>
      <w:r w:rsidRPr="00D8680E">
        <w:rPr>
          <w:rFonts w:ascii="Arial" w:hAnsi="Arial" w:cs="Arial" w:hint="eastAsia"/>
          <w:dstrike w:val="0"/>
          <w:sz w:val="20"/>
          <w:szCs w:val="20"/>
        </w:rPr>
        <w:t>Tsuuchi</w:t>
      </w:r>
      <w:proofErr w:type="spellEnd"/>
      <w:r w:rsidRPr="00D8680E">
        <w:rPr>
          <w:rFonts w:ascii="Arial" w:hAnsi="Arial" w:cs="Arial" w:hint="eastAsia"/>
          <w:dstrike w:val="0"/>
          <w:sz w:val="20"/>
          <w:szCs w:val="20"/>
        </w:rPr>
        <w:t xml:space="preserve"> Hyo) ay </w:t>
      </w:r>
      <w:proofErr w:type="spellStart"/>
      <w:r w:rsidRPr="00D8680E">
        <w:rPr>
          <w:rFonts w:ascii="Arial" w:hAnsi="Arial" w:cs="Arial" w:hint="eastAsia"/>
          <w:dstrike w:val="0"/>
          <w:sz w:val="20"/>
          <w:szCs w:val="20"/>
        </w:rPr>
        <w:t>ginawa</w:t>
      </w:r>
      <w:proofErr w:type="spellEnd"/>
      <w:r w:rsidRPr="00D8680E">
        <w:rPr>
          <w:rFonts w:ascii="Arial" w:hAnsi="Arial" w:cs="Arial" w:hint="eastAsia"/>
          <w:dstrike w:val="0"/>
          <w:sz w:val="20"/>
          <w:szCs w:val="20"/>
        </w:rPr>
        <w:t xml:space="preserve"> </w:t>
      </w:r>
      <w:proofErr w:type="spellStart"/>
      <w:r w:rsidRPr="00D8680E">
        <w:rPr>
          <w:rFonts w:ascii="Arial" w:hAnsi="Arial" w:cs="Arial" w:hint="eastAsia"/>
          <w:dstrike w:val="0"/>
          <w:sz w:val="20"/>
          <w:szCs w:val="20"/>
        </w:rPr>
        <w:t>upang</w:t>
      </w:r>
      <w:proofErr w:type="spellEnd"/>
      <w:r w:rsidRPr="00D8680E">
        <w:rPr>
          <w:rFonts w:ascii="Arial" w:hAnsi="Arial" w:cs="Arial" w:hint="eastAsia"/>
          <w:dstrike w:val="0"/>
          <w:sz w:val="20"/>
          <w:szCs w:val="20"/>
        </w:rPr>
        <w:t xml:space="preserve"> </w:t>
      </w:r>
      <w:proofErr w:type="spellStart"/>
      <w:r w:rsidRPr="00D8680E">
        <w:rPr>
          <w:rFonts w:ascii="Arial" w:hAnsi="Arial" w:cs="Arial" w:hint="eastAsia"/>
          <w:dstrike w:val="0"/>
          <w:sz w:val="20"/>
          <w:szCs w:val="20"/>
        </w:rPr>
        <w:t>ipaalam</w:t>
      </w:r>
      <w:proofErr w:type="spellEnd"/>
      <w:r w:rsidRPr="00D8680E">
        <w:rPr>
          <w:rFonts w:ascii="Arial" w:hAnsi="Arial" w:cs="Arial" w:hint="eastAsia"/>
          <w:dstrike w:val="0"/>
          <w:sz w:val="20"/>
          <w:szCs w:val="20"/>
        </w:rPr>
        <w:t xml:space="preserve"> </w:t>
      </w:r>
      <w:proofErr w:type="spellStart"/>
      <w:r w:rsidRPr="00D8680E">
        <w:rPr>
          <w:rFonts w:ascii="Arial" w:hAnsi="Arial" w:cs="Arial" w:hint="eastAsia"/>
          <w:dstrike w:val="0"/>
          <w:sz w:val="20"/>
          <w:szCs w:val="20"/>
        </w:rPr>
        <w:t>ang</w:t>
      </w:r>
      <w:proofErr w:type="spellEnd"/>
      <w:r w:rsidRPr="00D8680E">
        <w:rPr>
          <w:rFonts w:ascii="Arial" w:hAnsi="Arial" w:cs="Arial" w:hint="eastAsia"/>
          <w:dstrike w:val="0"/>
          <w:sz w:val="20"/>
          <w:szCs w:val="20"/>
        </w:rPr>
        <w:t xml:space="preserve"> </w:t>
      </w:r>
      <w:proofErr w:type="spellStart"/>
      <w:r w:rsidRPr="00D8680E">
        <w:rPr>
          <w:rFonts w:ascii="Arial" w:hAnsi="Arial" w:cs="Arial" w:hint="eastAsia"/>
          <w:dstrike w:val="0"/>
          <w:sz w:val="20"/>
          <w:szCs w:val="20"/>
        </w:rPr>
        <w:t>tungkol</w:t>
      </w:r>
      <w:proofErr w:type="spellEnd"/>
      <w:r w:rsidRPr="00D8680E">
        <w:rPr>
          <w:rFonts w:ascii="Arial" w:hAnsi="Arial" w:cs="Arial" w:hint="eastAsia"/>
          <w:dstrike w:val="0"/>
          <w:sz w:val="20"/>
          <w:szCs w:val="20"/>
        </w:rPr>
        <w:t xml:space="preserve"> </w:t>
      </w:r>
      <w:proofErr w:type="spellStart"/>
      <w:r w:rsidRPr="00D8680E">
        <w:rPr>
          <w:rFonts w:ascii="Arial" w:hAnsi="Arial" w:cs="Arial"/>
          <w:dstrike w:val="0"/>
          <w:sz w:val="20"/>
          <w:szCs w:val="20"/>
        </w:rPr>
        <w:t>sa</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kalagayan</w:t>
      </w:r>
      <w:proofErr w:type="spellEnd"/>
      <w:r w:rsidRPr="00D8680E">
        <w:rPr>
          <w:rFonts w:ascii="Arial" w:hAnsi="Arial" w:cs="Arial"/>
          <w:dstrike w:val="0"/>
          <w:sz w:val="20"/>
          <w:szCs w:val="20"/>
        </w:rPr>
        <w:t xml:space="preserve"> ng </w:t>
      </w:r>
      <w:proofErr w:type="spellStart"/>
      <w:r w:rsidRPr="00D8680E">
        <w:rPr>
          <w:rFonts w:ascii="Arial" w:hAnsi="Arial" w:cs="Arial" w:hint="eastAsia"/>
          <w:dstrike w:val="0"/>
          <w:sz w:val="20"/>
          <w:szCs w:val="20"/>
        </w:rPr>
        <w:t>pag-aaral</w:t>
      </w:r>
      <w:proofErr w:type="spellEnd"/>
      <w:r w:rsidRPr="00D8680E">
        <w:rPr>
          <w:rFonts w:ascii="Arial" w:hAnsi="Arial" w:cs="Arial" w:hint="eastAsia"/>
          <w:dstrike w:val="0"/>
          <w:sz w:val="20"/>
          <w:szCs w:val="20"/>
        </w:rPr>
        <w:t xml:space="preserve"> at </w:t>
      </w:r>
      <w:proofErr w:type="spellStart"/>
      <w:r w:rsidRPr="00D8680E">
        <w:rPr>
          <w:rFonts w:ascii="Arial" w:hAnsi="Arial" w:cs="Arial" w:hint="eastAsia"/>
          <w:dstrike w:val="0"/>
          <w:sz w:val="20"/>
          <w:szCs w:val="20"/>
        </w:rPr>
        <w:t>aktibidad</w:t>
      </w:r>
      <w:proofErr w:type="spellEnd"/>
      <w:r w:rsidRPr="00D8680E">
        <w:rPr>
          <w:rFonts w:ascii="Arial" w:hAnsi="Arial" w:cs="Arial" w:hint="eastAsia"/>
          <w:dstrike w:val="0"/>
          <w:sz w:val="20"/>
          <w:szCs w:val="20"/>
        </w:rPr>
        <w:t xml:space="preserve"> </w:t>
      </w:r>
      <w:r w:rsidRPr="00D8680E">
        <w:rPr>
          <w:rFonts w:ascii="Arial" w:hAnsi="Arial" w:cs="Arial"/>
          <w:dstrike w:val="0"/>
          <w:sz w:val="20"/>
          <w:szCs w:val="20"/>
        </w:rPr>
        <w:t xml:space="preserve">ng </w:t>
      </w:r>
      <w:proofErr w:type="spellStart"/>
      <w:r w:rsidRPr="00D8680E">
        <w:rPr>
          <w:rFonts w:ascii="Arial" w:hAnsi="Arial" w:cs="Arial"/>
          <w:dstrike w:val="0"/>
          <w:sz w:val="20"/>
          <w:szCs w:val="20"/>
        </w:rPr>
        <w:t>mga</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bata</w:t>
      </w:r>
      <w:proofErr w:type="spellEnd"/>
      <w:r w:rsidRPr="00D8680E">
        <w:rPr>
          <w:rFonts w:ascii="Arial" w:hAnsi="Arial" w:cs="Arial"/>
          <w:dstrike w:val="0"/>
          <w:sz w:val="20"/>
          <w:szCs w:val="20"/>
        </w:rPr>
        <w:t xml:space="preserve"> </w:t>
      </w:r>
      <w:proofErr w:type="spellStart"/>
      <w:r w:rsidRPr="00D8680E">
        <w:rPr>
          <w:rFonts w:ascii="Arial" w:hAnsi="Arial" w:cs="Arial" w:hint="eastAsia"/>
          <w:dstrike w:val="0"/>
          <w:sz w:val="20"/>
          <w:szCs w:val="20"/>
        </w:rPr>
        <w:t>sa</w:t>
      </w:r>
      <w:proofErr w:type="spellEnd"/>
      <w:r w:rsidRPr="00D8680E">
        <w:rPr>
          <w:rFonts w:ascii="Arial" w:hAnsi="Arial" w:cs="Arial" w:hint="eastAsia"/>
          <w:dstrike w:val="0"/>
          <w:sz w:val="20"/>
          <w:szCs w:val="20"/>
        </w:rPr>
        <w:t xml:space="preserve"> </w:t>
      </w:r>
      <w:proofErr w:type="spellStart"/>
      <w:r w:rsidRPr="00D8680E">
        <w:rPr>
          <w:rFonts w:ascii="Arial" w:hAnsi="Arial" w:cs="Arial" w:hint="eastAsia"/>
          <w:dstrike w:val="0"/>
          <w:sz w:val="20"/>
          <w:szCs w:val="20"/>
        </w:rPr>
        <w:t>paaralan</w:t>
      </w:r>
      <w:proofErr w:type="spellEnd"/>
      <w:r w:rsidRPr="00D8680E">
        <w:rPr>
          <w:rFonts w:ascii="Arial" w:hAnsi="Arial" w:cs="Arial" w:hint="eastAsia"/>
          <w:dstrike w:val="0"/>
          <w:sz w:val="20"/>
          <w:szCs w:val="20"/>
        </w:rPr>
        <w:t>.</w:t>
      </w:r>
      <w:r w:rsidR="00AB3FD8" w:rsidRPr="00D8680E">
        <w:rPr>
          <w:rFonts w:ascii="Arial" w:hAnsi="Arial" w:cs="Arial"/>
          <w:dstrike w:val="0"/>
          <w:sz w:val="20"/>
          <w:szCs w:val="20"/>
        </w:rPr>
        <w:t xml:space="preserve">  </w:t>
      </w:r>
      <w:proofErr w:type="spellStart"/>
      <w:r w:rsidRPr="00D8680E">
        <w:rPr>
          <w:rFonts w:ascii="Arial" w:hAnsi="Arial" w:cs="Arial" w:hint="eastAsia"/>
          <w:dstrike w:val="0"/>
          <w:sz w:val="20"/>
          <w:szCs w:val="20"/>
        </w:rPr>
        <w:t>Layunin</w:t>
      </w:r>
      <w:proofErr w:type="spellEnd"/>
      <w:r w:rsidRPr="00D8680E">
        <w:rPr>
          <w:rFonts w:ascii="Arial" w:hAnsi="Arial" w:cs="Arial" w:hint="eastAsia"/>
          <w:dstrike w:val="0"/>
          <w:sz w:val="20"/>
          <w:szCs w:val="20"/>
        </w:rPr>
        <w:t xml:space="preserve"> din </w:t>
      </w:r>
      <w:proofErr w:type="spellStart"/>
      <w:r w:rsidRPr="00D8680E">
        <w:rPr>
          <w:rFonts w:ascii="Arial" w:hAnsi="Arial" w:cs="Arial" w:hint="eastAsia"/>
          <w:dstrike w:val="0"/>
          <w:sz w:val="20"/>
          <w:szCs w:val="20"/>
        </w:rPr>
        <w:t>nito</w:t>
      </w:r>
      <w:r w:rsidR="00AB3FD8" w:rsidRPr="00D8680E">
        <w:rPr>
          <w:rFonts w:ascii="Arial" w:hAnsi="Arial" w:cs="Arial"/>
          <w:dstrike w:val="0"/>
          <w:sz w:val="20"/>
          <w:szCs w:val="20"/>
        </w:rPr>
        <w:t>ng</w:t>
      </w:r>
      <w:proofErr w:type="spellEnd"/>
      <w:r w:rsidRPr="00D8680E">
        <w:rPr>
          <w:rFonts w:ascii="Arial" w:hAnsi="Arial" w:cs="Arial" w:hint="eastAsia"/>
          <w:dstrike w:val="0"/>
          <w:sz w:val="20"/>
          <w:szCs w:val="20"/>
        </w:rPr>
        <w:t xml:space="preserve"> </w:t>
      </w:r>
      <w:proofErr w:type="spellStart"/>
      <w:r w:rsidRPr="00D8680E">
        <w:rPr>
          <w:rFonts w:ascii="Arial" w:hAnsi="Arial" w:cs="Arial" w:hint="eastAsia"/>
          <w:dstrike w:val="0"/>
          <w:sz w:val="20"/>
          <w:szCs w:val="20"/>
        </w:rPr>
        <w:t>tiyakin</w:t>
      </w:r>
      <w:proofErr w:type="spellEnd"/>
      <w:r w:rsidRPr="00D8680E">
        <w:rPr>
          <w:rFonts w:ascii="Arial" w:hAnsi="Arial" w:cs="Arial" w:hint="eastAsia"/>
          <w:dstrike w:val="0"/>
          <w:sz w:val="20"/>
          <w:szCs w:val="20"/>
        </w:rPr>
        <w:t xml:space="preserve"> </w:t>
      </w:r>
      <w:proofErr w:type="spellStart"/>
      <w:r w:rsidRPr="00D8680E">
        <w:rPr>
          <w:rFonts w:ascii="Arial" w:hAnsi="Arial" w:cs="Arial" w:hint="eastAsia"/>
          <w:dstrike w:val="0"/>
          <w:sz w:val="20"/>
          <w:szCs w:val="20"/>
        </w:rPr>
        <w:t>na</w:t>
      </w:r>
      <w:proofErr w:type="spellEnd"/>
      <w:r w:rsidRPr="00D8680E">
        <w:rPr>
          <w:rFonts w:ascii="Arial" w:hAnsi="Arial" w:cs="Arial" w:hint="eastAsia"/>
          <w:dstrike w:val="0"/>
          <w:sz w:val="20"/>
          <w:szCs w:val="20"/>
        </w:rPr>
        <w:t xml:space="preserve"> </w:t>
      </w:r>
      <w:proofErr w:type="spellStart"/>
      <w:r w:rsidRPr="00D8680E">
        <w:rPr>
          <w:rFonts w:ascii="Arial" w:hAnsi="Arial" w:cs="Arial" w:hint="eastAsia"/>
          <w:dstrike w:val="0"/>
          <w:sz w:val="20"/>
          <w:szCs w:val="20"/>
        </w:rPr>
        <w:t>ang</w:t>
      </w:r>
      <w:proofErr w:type="spellEnd"/>
      <w:r w:rsidRPr="00D8680E">
        <w:rPr>
          <w:rFonts w:ascii="Arial" w:hAnsi="Arial" w:cs="Arial" w:hint="eastAsia"/>
          <w:dstrike w:val="0"/>
          <w:sz w:val="20"/>
          <w:szCs w:val="20"/>
        </w:rPr>
        <w:t xml:space="preserve"> </w:t>
      </w:r>
      <w:proofErr w:type="spellStart"/>
      <w:r w:rsidRPr="00D8680E">
        <w:rPr>
          <w:rFonts w:ascii="Arial" w:hAnsi="Arial" w:cs="Arial" w:hint="eastAsia"/>
          <w:dstrike w:val="0"/>
          <w:sz w:val="20"/>
          <w:szCs w:val="20"/>
        </w:rPr>
        <w:t>paaralan</w:t>
      </w:r>
      <w:proofErr w:type="spellEnd"/>
      <w:r w:rsidRPr="00D8680E">
        <w:rPr>
          <w:rFonts w:ascii="Arial" w:hAnsi="Arial" w:cs="Arial" w:hint="eastAsia"/>
          <w:dstrike w:val="0"/>
          <w:sz w:val="20"/>
          <w:szCs w:val="20"/>
        </w:rPr>
        <w:t xml:space="preserve"> at </w:t>
      </w:r>
      <w:proofErr w:type="spellStart"/>
      <w:r w:rsidRPr="00D8680E">
        <w:rPr>
          <w:rFonts w:ascii="Arial" w:hAnsi="Arial" w:cs="Arial" w:hint="eastAsia"/>
          <w:dstrike w:val="0"/>
          <w:sz w:val="20"/>
          <w:szCs w:val="20"/>
        </w:rPr>
        <w:t>pamilya</w:t>
      </w:r>
      <w:proofErr w:type="spellEnd"/>
      <w:r w:rsidRPr="00D8680E">
        <w:rPr>
          <w:rFonts w:ascii="Arial" w:hAnsi="Arial" w:cs="Arial" w:hint="eastAsia"/>
          <w:dstrike w:val="0"/>
          <w:sz w:val="20"/>
          <w:szCs w:val="20"/>
        </w:rPr>
        <w:t xml:space="preserve"> ay </w:t>
      </w:r>
      <w:proofErr w:type="spellStart"/>
      <w:r w:rsidRPr="00D8680E">
        <w:rPr>
          <w:rFonts w:ascii="Arial" w:hAnsi="Arial" w:cs="Arial" w:hint="eastAsia"/>
          <w:dstrike w:val="0"/>
          <w:sz w:val="20"/>
          <w:szCs w:val="20"/>
        </w:rPr>
        <w:t>nagtutulungan</w:t>
      </w:r>
      <w:proofErr w:type="spellEnd"/>
      <w:r w:rsidRPr="00D8680E">
        <w:rPr>
          <w:rFonts w:ascii="Arial" w:hAnsi="Arial" w:cs="Arial" w:hint="eastAsia"/>
          <w:dstrike w:val="0"/>
          <w:sz w:val="20"/>
          <w:szCs w:val="20"/>
        </w:rPr>
        <w:t xml:space="preserve"> para </w:t>
      </w:r>
      <w:proofErr w:type="spellStart"/>
      <w:r w:rsidRPr="00D8680E">
        <w:rPr>
          <w:rFonts w:ascii="Arial" w:hAnsi="Arial" w:cs="Arial" w:hint="eastAsia"/>
          <w:dstrike w:val="0"/>
          <w:sz w:val="20"/>
          <w:szCs w:val="20"/>
        </w:rPr>
        <w:t>sa</w:t>
      </w:r>
      <w:proofErr w:type="spellEnd"/>
      <w:r w:rsidRPr="00D8680E">
        <w:rPr>
          <w:rFonts w:ascii="Arial" w:hAnsi="Arial" w:cs="Arial" w:hint="eastAsia"/>
          <w:dstrike w:val="0"/>
          <w:sz w:val="20"/>
          <w:szCs w:val="20"/>
        </w:rPr>
        <w:t xml:space="preserve"> </w:t>
      </w:r>
      <w:proofErr w:type="spellStart"/>
      <w:r w:rsidRPr="00D8680E">
        <w:rPr>
          <w:rFonts w:ascii="Arial" w:hAnsi="Arial" w:cs="Arial" w:hint="eastAsia"/>
          <w:dstrike w:val="0"/>
          <w:sz w:val="20"/>
          <w:szCs w:val="20"/>
        </w:rPr>
        <w:t>paglago</w:t>
      </w:r>
      <w:proofErr w:type="spellEnd"/>
      <w:r w:rsidRPr="00D8680E">
        <w:rPr>
          <w:rFonts w:ascii="Arial" w:hAnsi="Arial" w:cs="Arial" w:hint="eastAsia"/>
          <w:dstrike w:val="0"/>
          <w:sz w:val="20"/>
          <w:szCs w:val="20"/>
        </w:rPr>
        <w:t xml:space="preserve"> ng</w:t>
      </w:r>
      <w:r w:rsidRPr="00D8680E">
        <w:rPr>
          <w:rFonts w:ascii="Arial" w:hAnsi="Arial" w:cs="Arial"/>
          <w:dstrike w:val="0"/>
          <w:sz w:val="20"/>
          <w:szCs w:val="20"/>
        </w:rPr>
        <w:t xml:space="preserve"> </w:t>
      </w:r>
      <w:proofErr w:type="spellStart"/>
      <w:r w:rsidRPr="00D8680E">
        <w:rPr>
          <w:rFonts w:ascii="Arial" w:hAnsi="Arial" w:cs="Arial"/>
          <w:dstrike w:val="0"/>
          <w:sz w:val="20"/>
          <w:szCs w:val="20"/>
        </w:rPr>
        <w:t>mga</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bata</w:t>
      </w:r>
      <w:proofErr w:type="spellEnd"/>
      <w:r w:rsidRPr="00D8680E">
        <w:rPr>
          <w:rFonts w:ascii="Arial" w:hAnsi="Arial" w:cs="Arial" w:hint="eastAsia"/>
          <w:dstrike w:val="0"/>
          <w:sz w:val="20"/>
          <w:szCs w:val="20"/>
        </w:rPr>
        <w:t xml:space="preserve">. </w:t>
      </w:r>
      <w:r w:rsidR="00AB3FD8" w:rsidRPr="00D8680E">
        <w:rPr>
          <w:rFonts w:ascii="Arial" w:hAnsi="Arial" w:cs="Arial"/>
          <w:dstrike w:val="0"/>
          <w:sz w:val="20"/>
          <w:szCs w:val="20"/>
        </w:rPr>
        <w:t xml:space="preserve"> </w:t>
      </w:r>
      <w:proofErr w:type="spellStart"/>
      <w:r w:rsidRPr="00D8680E">
        <w:rPr>
          <w:rFonts w:ascii="Arial" w:hAnsi="Arial" w:cs="Arial" w:hint="eastAsia"/>
          <w:dstrike w:val="0"/>
          <w:sz w:val="20"/>
          <w:szCs w:val="20"/>
        </w:rPr>
        <w:t>Mangyaring</w:t>
      </w:r>
      <w:proofErr w:type="spellEnd"/>
      <w:r w:rsidRPr="00D8680E">
        <w:rPr>
          <w:rFonts w:ascii="Arial" w:hAnsi="Arial" w:cs="Arial" w:hint="eastAsia"/>
          <w:dstrike w:val="0"/>
          <w:sz w:val="20"/>
          <w:szCs w:val="20"/>
        </w:rPr>
        <w:t xml:space="preserve"> </w:t>
      </w:r>
      <w:proofErr w:type="spellStart"/>
      <w:r w:rsidRPr="00D8680E">
        <w:rPr>
          <w:rFonts w:ascii="Arial" w:hAnsi="Arial" w:cs="Arial" w:hint="eastAsia"/>
          <w:dstrike w:val="0"/>
          <w:sz w:val="20"/>
          <w:szCs w:val="20"/>
        </w:rPr>
        <w:t>gamitin</w:t>
      </w:r>
      <w:proofErr w:type="spellEnd"/>
      <w:r w:rsidRPr="00D8680E">
        <w:rPr>
          <w:rFonts w:ascii="Arial" w:hAnsi="Arial" w:cs="Arial" w:hint="eastAsia"/>
          <w:dstrike w:val="0"/>
          <w:sz w:val="20"/>
          <w:szCs w:val="20"/>
        </w:rPr>
        <w:t xml:space="preserve"> </w:t>
      </w:r>
      <w:proofErr w:type="spellStart"/>
      <w:r w:rsidRPr="00D8680E">
        <w:rPr>
          <w:rFonts w:ascii="Arial" w:hAnsi="Arial" w:cs="Arial" w:hint="eastAsia"/>
          <w:dstrike w:val="0"/>
          <w:sz w:val="20"/>
          <w:szCs w:val="20"/>
        </w:rPr>
        <w:t>ito</w:t>
      </w:r>
      <w:proofErr w:type="spellEnd"/>
      <w:r w:rsidRPr="00D8680E">
        <w:rPr>
          <w:rFonts w:ascii="Arial" w:hAnsi="Arial" w:cs="Arial" w:hint="eastAsia"/>
          <w:dstrike w:val="0"/>
          <w:sz w:val="20"/>
          <w:szCs w:val="20"/>
        </w:rPr>
        <w:t xml:space="preserve"> </w:t>
      </w:r>
      <w:proofErr w:type="spellStart"/>
      <w:r w:rsidRPr="00D8680E">
        <w:rPr>
          <w:rFonts w:ascii="Arial" w:hAnsi="Arial" w:cs="Arial" w:hint="eastAsia"/>
          <w:dstrike w:val="0"/>
          <w:sz w:val="20"/>
          <w:szCs w:val="20"/>
        </w:rPr>
        <w:t>upang</w:t>
      </w:r>
      <w:proofErr w:type="spellEnd"/>
      <w:r w:rsidRPr="00D8680E">
        <w:rPr>
          <w:rFonts w:ascii="Arial" w:hAnsi="Arial" w:cs="Arial" w:hint="eastAsia"/>
          <w:dstrike w:val="0"/>
          <w:sz w:val="20"/>
          <w:szCs w:val="20"/>
        </w:rPr>
        <w:t xml:space="preserve"> </w:t>
      </w:r>
      <w:proofErr w:type="spellStart"/>
      <w:r w:rsidRPr="00D8680E">
        <w:rPr>
          <w:rFonts w:ascii="Arial" w:hAnsi="Arial" w:cs="Arial" w:hint="eastAsia"/>
          <w:dstrike w:val="0"/>
          <w:sz w:val="20"/>
          <w:szCs w:val="20"/>
        </w:rPr>
        <w:t>hikayatin</w:t>
      </w:r>
      <w:proofErr w:type="spellEnd"/>
      <w:r w:rsidRPr="00D8680E">
        <w:rPr>
          <w:rFonts w:ascii="Arial" w:hAnsi="Arial" w:cs="Arial" w:hint="eastAsia"/>
          <w:dstrike w:val="0"/>
          <w:sz w:val="20"/>
          <w:szCs w:val="20"/>
        </w:rPr>
        <w:t xml:space="preserve"> </w:t>
      </w:r>
      <w:proofErr w:type="spellStart"/>
      <w:r w:rsidRPr="00D8680E">
        <w:rPr>
          <w:rFonts w:ascii="Arial" w:hAnsi="Arial" w:cs="Arial" w:hint="eastAsia"/>
          <w:dstrike w:val="0"/>
          <w:sz w:val="20"/>
          <w:szCs w:val="20"/>
        </w:rPr>
        <w:t>ang</w:t>
      </w:r>
      <w:proofErr w:type="spellEnd"/>
      <w:r w:rsidRPr="00D8680E">
        <w:rPr>
          <w:rFonts w:ascii="Arial" w:hAnsi="Arial" w:cs="Arial" w:hint="eastAsia"/>
          <w:dstrike w:val="0"/>
          <w:sz w:val="20"/>
          <w:szCs w:val="20"/>
        </w:rPr>
        <w:t xml:space="preserve"> </w:t>
      </w:r>
      <w:proofErr w:type="spellStart"/>
      <w:r w:rsidRPr="00D8680E">
        <w:rPr>
          <w:rFonts w:ascii="Arial" w:hAnsi="Arial" w:cs="Arial" w:hint="eastAsia"/>
          <w:dstrike w:val="0"/>
          <w:sz w:val="20"/>
          <w:szCs w:val="20"/>
        </w:rPr>
        <w:t>inyong</w:t>
      </w:r>
      <w:proofErr w:type="spellEnd"/>
      <w:r w:rsidRPr="00D8680E">
        <w:rPr>
          <w:rFonts w:ascii="Arial" w:hAnsi="Arial" w:cs="Arial" w:hint="eastAsia"/>
          <w:dstrike w:val="0"/>
          <w:sz w:val="20"/>
          <w:szCs w:val="20"/>
        </w:rPr>
        <w:t xml:space="preserve"> </w:t>
      </w:r>
      <w:proofErr w:type="spellStart"/>
      <w:r w:rsidRPr="00D8680E">
        <w:rPr>
          <w:rFonts w:ascii="Arial" w:hAnsi="Arial" w:cs="Arial" w:hint="eastAsia"/>
          <w:dstrike w:val="0"/>
          <w:sz w:val="20"/>
          <w:szCs w:val="20"/>
        </w:rPr>
        <w:t>anak</w:t>
      </w:r>
      <w:proofErr w:type="spellEnd"/>
      <w:r w:rsidRPr="00D8680E">
        <w:rPr>
          <w:rFonts w:ascii="Arial" w:hAnsi="Arial" w:cs="Arial" w:hint="eastAsia"/>
          <w:dstrike w:val="0"/>
          <w:sz w:val="20"/>
          <w:szCs w:val="20"/>
        </w:rPr>
        <w:t xml:space="preserve"> </w:t>
      </w:r>
      <w:proofErr w:type="spellStart"/>
      <w:r w:rsidR="00AB3FD8" w:rsidRPr="00D8680E">
        <w:rPr>
          <w:rFonts w:ascii="Arial" w:hAnsi="Arial" w:cs="Arial"/>
          <w:dstrike w:val="0"/>
          <w:sz w:val="20"/>
          <w:szCs w:val="20"/>
        </w:rPr>
        <w:t>na</w:t>
      </w:r>
      <w:proofErr w:type="spellEnd"/>
      <w:r w:rsidRPr="00D8680E">
        <w:rPr>
          <w:rFonts w:ascii="Arial" w:hAnsi="Arial" w:cs="Arial" w:hint="eastAsia"/>
          <w:dstrike w:val="0"/>
          <w:sz w:val="20"/>
          <w:szCs w:val="20"/>
        </w:rPr>
        <w:t xml:space="preserve"> </w:t>
      </w:r>
      <w:proofErr w:type="spellStart"/>
      <w:r w:rsidRPr="00D8680E">
        <w:rPr>
          <w:rFonts w:ascii="Arial" w:hAnsi="Arial" w:cs="Arial" w:hint="eastAsia"/>
          <w:dstrike w:val="0"/>
          <w:sz w:val="20"/>
          <w:szCs w:val="20"/>
        </w:rPr>
        <w:t>magsikap</w:t>
      </w:r>
      <w:proofErr w:type="spellEnd"/>
      <w:r w:rsidRPr="00D8680E">
        <w:rPr>
          <w:rFonts w:ascii="Arial" w:hAnsi="Arial" w:cs="Arial" w:hint="eastAsia"/>
          <w:dstrike w:val="0"/>
          <w:sz w:val="20"/>
          <w:szCs w:val="20"/>
        </w:rPr>
        <w:t xml:space="preserve"> </w:t>
      </w:r>
      <w:proofErr w:type="spellStart"/>
      <w:r w:rsidRPr="00D8680E">
        <w:rPr>
          <w:rFonts w:ascii="Arial" w:hAnsi="Arial" w:cs="Arial" w:hint="eastAsia"/>
          <w:dstrike w:val="0"/>
          <w:sz w:val="20"/>
          <w:szCs w:val="20"/>
        </w:rPr>
        <w:t>nang</w:t>
      </w:r>
      <w:proofErr w:type="spellEnd"/>
      <w:r w:rsidRPr="00D8680E">
        <w:rPr>
          <w:rFonts w:ascii="Arial" w:hAnsi="Arial" w:cs="Arial" w:hint="eastAsia"/>
          <w:dstrike w:val="0"/>
          <w:sz w:val="20"/>
          <w:szCs w:val="20"/>
        </w:rPr>
        <w:t xml:space="preserve"> </w:t>
      </w:r>
      <w:proofErr w:type="spellStart"/>
      <w:r w:rsidRPr="00D8680E">
        <w:rPr>
          <w:rFonts w:ascii="Arial" w:hAnsi="Arial" w:cs="Arial" w:hint="eastAsia"/>
          <w:dstrike w:val="0"/>
          <w:sz w:val="20"/>
          <w:szCs w:val="20"/>
        </w:rPr>
        <w:t>husto</w:t>
      </w:r>
      <w:proofErr w:type="spellEnd"/>
      <w:r w:rsidRPr="00D8680E">
        <w:rPr>
          <w:rFonts w:ascii="Arial" w:hAnsi="Arial" w:cs="Arial" w:hint="eastAsia"/>
          <w:dstrike w:val="0"/>
          <w:sz w:val="20"/>
          <w:szCs w:val="20"/>
        </w:rPr>
        <w:t xml:space="preserve"> </w:t>
      </w:r>
      <w:proofErr w:type="spellStart"/>
      <w:r w:rsidRPr="00D8680E">
        <w:rPr>
          <w:rFonts w:ascii="Arial" w:hAnsi="Arial" w:cs="Arial"/>
          <w:dstrike w:val="0"/>
          <w:sz w:val="20"/>
          <w:szCs w:val="20"/>
        </w:rPr>
        <w:t>sa</w:t>
      </w:r>
      <w:proofErr w:type="spellEnd"/>
      <w:r w:rsidRPr="00D8680E">
        <w:rPr>
          <w:rFonts w:ascii="Arial" w:hAnsi="Arial" w:cs="Arial" w:hint="eastAsia"/>
          <w:dstrike w:val="0"/>
          <w:sz w:val="20"/>
          <w:szCs w:val="20"/>
        </w:rPr>
        <w:t xml:space="preserve"> </w:t>
      </w:r>
      <w:proofErr w:type="spellStart"/>
      <w:r w:rsidRPr="00D8680E">
        <w:rPr>
          <w:rFonts w:ascii="Arial" w:hAnsi="Arial" w:cs="Arial"/>
          <w:dstrike w:val="0"/>
          <w:sz w:val="20"/>
          <w:szCs w:val="20"/>
        </w:rPr>
        <w:t>pag</w:t>
      </w:r>
      <w:r w:rsidRPr="00D8680E">
        <w:rPr>
          <w:rFonts w:ascii="Arial" w:hAnsi="Arial" w:cs="Arial" w:hint="eastAsia"/>
          <w:dstrike w:val="0"/>
          <w:sz w:val="20"/>
          <w:szCs w:val="20"/>
        </w:rPr>
        <w:t>-aaral</w:t>
      </w:r>
      <w:proofErr w:type="spellEnd"/>
      <w:r w:rsidRPr="00D8680E">
        <w:rPr>
          <w:rFonts w:ascii="Arial" w:hAnsi="Arial" w:cs="Arial" w:hint="eastAsia"/>
          <w:dstrike w:val="0"/>
          <w:sz w:val="20"/>
          <w:szCs w:val="20"/>
        </w:rPr>
        <w:t>.</w:t>
      </w:r>
    </w:p>
    <w:p w14:paraId="7375B026" w14:textId="4BF63930" w:rsidR="000B0743" w:rsidRPr="00D8680E" w:rsidRDefault="000B0743" w:rsidP="000B0743">
      <w:pPr>
        <w:spacing w:line="0" w:lineRule="atLeast"/>
        <w:rPr>
          <w:rFonts w:asciiTheme="majorEastAsia" w:eastAsiaTheme="majorEastAsia" w:hAnsiTheme="majorEastAsia"/>
          <w:b/>
          <w:bCs/>
          <w:dstrike w:val="0"/>
          <w:sz w:val="20"/>
          <w:szCs w:val="20"/>
        </w:rPr>
      </w:pPr>
      <w:r w:rsidRPr="00D8680E">
        <w:rPr>
          <w:rFonts w:asciiTheme="majorEastAsia" w:eastAsiaTheme="majorEastAsia" w:hAnsiTheme="majorEastAsia" w:hint="eastAsia"/>
          <w:b/>
          <w:bCs/>
          <w:dstrike w:val="0"/>
          <w:sz w:val="20"/>
          <w:szCs w:val="20"/>
        </w:rPr>
        <w:t xml:space="preserve">【 </w:t>
      </w:r>
      <w:proofErr w:type="spellStart"/>
      <w:r w:rsidRPr="00D8680E">
        <w:rPr>
          <w:rFonts w:asciiTheme="majorHAnsi" w:eastAsiaTheme="majorEastAsia" w:hAnsiTheme="majorHAnsi" w:cstheme="majorHAnsi" w:hint="cs"/>
          <w:b/>
          <w:bCs/>
          <w:dstrike w:val="0"/>
          <w:sz w:val="20"/>
          <w:szCs w:val="20"/>
        </w:rPr>
        <w:t>M</w:t>
      </w:r>
      <w:r w:rsidRPr="00D8680E">
        <w:rPr>
          <w:rFonts w:asciiTheme="majorHAnsi" w:eastAsiaTheme="majorEastAsia" w:hAnsiTheme="majorHAnsi" w:cstheme="majorHAnsi"/>
          <w:b/>
          <w:bCs/>
          <w:dstrike w:val="0"/>
          <w:sz w:val="20"/>
          <w:szCs w:val="20"/>
        </w:rPr>
        <w:t>ga</w:t>
      </w:r>
      <w:proofErr w:type="spellEnd"/>
      <w:r w:rsidRPr="00D8680E">
        <w:rPr>
          <w:rFonts w:asciiTheme="majorHAnsi" w:eastAsiaTheme="majorEastAsia" w:hAnsiTheme="majorHAnsi" w:cstheme="majorHAnsi"/>
          <w:b/>
          <w:bCs/>
          <w:dstrike w:val="0"/>
          <w:sz w:val="20"/>
          <w:szCs w:val="20"/>
        </w:rPr>
        <w:t xml:space="preserve"> </w:t>
      </w:r>
      <w:proofErr w:type="spellStart"/>
      <w:r w:rsidRPr="00D8680E">
        <w:rPr>
          <w:rFonts w:asciiTheme="majorHAnsi" w:eastAsiaTheme="majorEastAsia" w:hAnsiTheme="majorHAnsi" w:cstheme="majorHAnsi"/>
          <w:b/>
          <w:bCs/>
          <w:dstrike w:val="0"/>
          <w:sz w:val="20"/>
          <w:szCs w:val="20"/>
        </w:rPr>
        <w:t>Bagay</w:t>
      </w:r>
      <w:proofErr w:type="spellEnd"/>
      <w:r w:rsidRPr="00D8680E">
        <w:rPr>
          <w:rFonts w:asciiTheme="majorHAnsi" w:eastAsiaTheme="majorEastAsia" w:hAnsiTheme="majorHAnsi" w:cstheme="majorHAnsi"/>
          <w:b/>
          <w:bCs/>
          <w:dstrike w:val="0"/>
          <w:sz w:val="20"/>
          <w:szCs w:val="20"/>
        </w:rPr>
        <w:t xml:space="preserve"> </w:t>
      </w:r>
      <w:proofErr w:type="spellStart"/>
      <w:r w:rsidRPr="00D8680E">
        <w:rPr>
          <w:rFonts w:asciiTheme="majorHAnsi" w:eastAsiaTheme="majorEastAsia" w:hAnsiTheme="majorHAnsi" w:cstheme="majorHAnsi"/>
          <w:b/>
          <w:bCs/>
          <w:dstrike w:val="0"/>
          <w:sz w:val="20"/>
          <w:szCs w:val="20"/>
        </w:rPr>
        <w:t>na</w:t>
      </w:r>
      <w:proofErr w:type="spellEnd"/>
      <w:r w:rsidRPr="00D8680E">
        <w:rPr>
          <w:rFonts w:asciiTheme="majorHAnsi" w:eastAsiaTheme="majorEastAsia" w:hAnsiTheme="majorHAnsi" w:cstheme="majorHAnsi"/>
          <w:b/>
          <w:bCs/>
          <w:dstrike w:val="0"/>
          <w:sz w:val="20"/>
          <w:szCs w:val="20"/>
        </w:rPr>
        <w:t xml:space="preserve"> </w:t>
      </w:r>
      <w:proofErr w:type="spellStart"/>
      <w:r w:rsidRPr="00D8680E">
        <w:rPr>
          <w:rFonts w:asciiTheme="majorHAnsi" w:eastAsiaTheme="majorEastAsia" w:hAnsiTheme="majorHAnsi" w:cstheme="majorHAnsi"/>
          <w:b/>
          <w:bCs/>
          <w:dstrike w:val="0"/>
          <w:sz w:val="20"/>
          <w:szCs w:val="20"/>
        </w:rPr>
        <w:t>Ipinapaskil</w:t>
      </w:r>
      <w:proofErr w:type="spellEnd"/>
      <w:r w:rsidRPr="00D8680E">
        <w:rPr>
          <w:rFonts w:asciiTheme="majorHAnsi" w:eastAsiaTheme="majorEastAsia" w:hAnsiTheme="majorHAnsi" w:cstheme="majorHAnsi"/>
          <w:b/>
          <w:bCs/>
          <w:dstrike w:val="0"/>
          <w:sz w:val="20"/>
          <w:szCs w:val="20"/>
        </w:rPr>
        <w:t xml:space="preserve"> </w:t>
      </w:r>
      <w:proofErr w:type="spellStart"/>
      <w:r w:rsidRPr="00D8680E">
        <w:rPr>
          <w:rFonts w:asciiTheme="majorHAnsi" w:eastAsiaTheme="majorEastAsia" w:hAnsiTheme="majorHAnsi" w:cstheme="majorHAnsi"/>
          <w:b/>
          <w:bCs/>
          <w:dstrike w:val="0"/>
          <w:sz w:val="20"/>
          <w:szCs w:val="20"/>
        </w:rPr>
        <w:t>sa</w:t>
      </w:r>
      <w:proofErr w:type="spellEnd"/>
      <w:r w:rsidRPr="00D8680E">
        <w:rPr>
          <w:rFonts w:asciiTheme="majorHAnsi" w:eastAsiaTheme="majorEastAsia" w:hAnsiTheme="majorHAnsi" w:cstheme="majorHAnsi"/>
          <w:b/>
          <w:bCs/>
          <w:dstrike w:val="0"/>
          <w:sz w:val="20"/>
          <w:szCs w:val="20"/>
        </w:rPr>
        <w:t xml:space="preserve"> Report Card </w:t>
      </w:r>
      <w:proofErr w:type="spellStart"/>
      <w:r w:rsidRPr="00D8680E">
        <w:rPr>
          <w:rFonts w:asciiTheme="majorHAnsi" w:eastAsiaTheme="majorEastAsia" w:hAnsiTheme="majorHAnsi" w:cstheme="majorHAnsi"/>
          <w:b/>
          <w:bCs/>
          <w:dstrike w:val="0"/>
          <w:sz w:val="20"/>
          <w:szCs w:val="20"/>
        </w:rPr>
        <w:t>Bawat</w:t>
      </w:r>
      <w:proofErr w:type="spellEnd"/>
      <w:r w:rsidRPr="00D8680E">
        <w:rPr>
          <w:rFonts w:asciiTheme="majorHAnsi" w:eastAsiaTheme="majorEastAsia" w:hAnsiTheme="majorHAnsi" w:cstheme="majorHAnsi"/>
          <w:b/>
          <w:bCs/>
          <w:dstrike w:val="0"/>
          <w:sz w:val="20"/>
          <w:szCs w:val="20"/>
        </w:rPr>
        <w:t xml:space="preserve"> </w:t>
      </w:r>
      <w:proofErr w:type="spellStart"/>
      <w:r w:rsidRPr="00D8680E">
        <w:rPr>
          <w:rFonts w:asciiTheme="majorHAnsi" w:eastAsiaTheme="majorEastAsia" w:hAnsiTheme="majorHAnsi" w:cstheme="majorHAnsi"/>
          <w:b/>
          <w:bCs/>
          <w:dstrike w:val="0"/>
          <w:sz w:val="20"/>
          <w:szCs w:val="20"/>
        </w:rPr>
        <w:t>Semestre</w:t>
      </w:r>
      <w:proofErr w:type="spellEnd"/>
      <w:r w:rsidRPr="00D8680E">
        <w:rPr>
          <w:rFonts w:asciiTheme="majorEastAsia" w:eastAsiaTheme="majorEastAsia" w:hAnsiTheme="majorEastAsia" w:hint="eastAsia"/>
          <w:b/>
          <w:bCs/>
          <w:dstrike w:val="0"/>
          <w:sz w:val="20"/>
          <w:szCs w:val="20"/>
        </w:rPr>
        <w:t>】</w:t>
      </w:r>
    </w:p>
    <w:p w14:paraId="04F38B88" w14:textId="3EAA82F0" w:rsidR="000B0743" w:rsidRPr="00D8680E" w:rsidRDefault="004C60E6" w:rsidP="000B0743">
      <w:pPr>
        <w:spacing w:line="0" w:lineRule="atLeast"/>
        <w:ind w:firstLineChars="100" w:firstLine="181"/>
        <w:rPr>
          <w:rFonts w:ascii="ＭＳ 明朝" w:hAnsi="ＭＳ 明朝"/>
          <w:b/>
          <w:bCs/>
          <w:dstrike w:val="0"/>
          <w:sz w:val="20"/>
          <w:szCs w:val="20"/>
        </w:rPr>
      </w:pPr>
      <w:r w:rsidRPr="00C71370">
        <w:rPr>
          <w:rFonts w:ascii="Arial" w:hAnsi="Arial" w:cs="Arial"/>
          <w:dstrike w:val="0"/>
          <w:sz w:val="20"/>
          <w:szCs w:val="20"/>
        </w:rPr>
        <w:t>1</w:t>
      </w:r>
      <w:r w:rsidR="000B0743" w:rsidRPr="00D8680E">
        <w:rPr>
          <w:rFonts w:ascii="ＭＳ 明朝" w:hAnsi="ＭＳ 明朝" w:hint="eastAsia"/>
          <w:b/>
          <w:bCs/>
          <w:dstrike w:val="0"/>
          <w:sz w:val="20"/>
          <w:szCs w:val="20"/>
        </w:rPr>
        <w:t xml:space="preserve">　</w:t>
      </w:r>
      <w:proofErr w:type="spellStart"/>
      <w:r w:rsidR="000B0743" w:rsidRPr="00D8680E">
        <w:rPr>
          <w:rFonts w:ascii="Arial" w:hAnsi="Arial" w:cs="Arial" w:hint="eastAsia"/>
          <w:b/>
          <w:bCs/>
          <w:dstrike w:val="0"/>
          <w:sz w:val="20"/>
          <w:szCs w:val="20"/>
        </w:rPr>
        <w:t>Tungkol</w:t>
      </w:r>
      <w:proofErr w:type="spellEnd"/>
      <w:r w:rsidR="000B0743" w:rsidRPr="00D8680E">
        <w:rPr>
          <w:rFonts w:ascii="Arial" w:hAnsi="Arial" w:cs="Arial" w:hint="eastAsia"/>
          <w:b/>
          <w:bCs/>
          <w:dstrike w:val="0"/>
          <w:sz w:val="20"/>
          <w:szCs w:val="20"/>
        </w:rPr>
        <w:t xml:space="preserve"> </w:t>
      </w:r>
      <w:proofErr w:type="spellStart"/>
      <w:r w:rsidR="000B0743" w:rsidRPr="00D8680E">
        <w:rPr>
          <w:rFonts w:ascii="Arial" w:hAnsi="Arial" w:cs="Arial"/>
          <w:b/>
          <w:bCs/>
          <w:dstrike w:val="0"/>
          <w:sz w:val="20"/>
          <w:szCs w:val="20"/>
        </w:rPr>
        <w:t>sa</w:t>
      </w:r>
      <w:proofErr w:type="spellEnd"/>
      <w:r w:rsidR="000B0743" w:rsidRPr="00D8680E">
        <w:rPr>
          <w:rFonts w:ascii="Arial" w:hAnsi="Arial" w:cs="Arial" w:hint="eastAsia"/>
          <w:b/>
          <w:bCs/>
          <w:dstrike w:val="0"/>
          <w:sz w:val="20"/>
          <w:szCs w:val="20"/>
        </w:rPr>
        <w:t xml:space="preserve"> </w:t>
      </w:r>
      <w:proofErr w:type="spellStart"/>
      <w:r w:rsidR="000B0743" w:rsidRPr="00D8680E">
        <w:rPr>
          <w:rFonts w:ascii="Arial" w:hAnsi="Arial" w:cs="Arial"/>
          <w:b/>
          <w:bCs/>
          <w:dstrike w:val="0"/>
          <w:sz w:val="20"/>
          <w:szCs w:val="20"/>
        </w:rPr>
        <w:t>Pag</w:t>
      </w:r>
      <w:r w:rsidR="000B0743" w:rsidRPr="00D8680E">
        <w:rPr>
          <w:rFonts w:ascii="Arial" w:hAnsi="Arial" w:cs="Arial" w:hint="eastAsia"/>
          <w:b/>
          <w:bCs/>
          <w:dstrike w:val="0"/>
          <w:sz w:val="20"/>
          <w:szCs w:val="20"/>
        </w:rPr>
        <w:t>-aaral</w:t>
      </w:r>
      <w:proofErr w:type="spellEnd"/>
      <w:r w:rsidR="000B0743" w:rsidRPr="00D8680E">
        <w:rPr>
          <w:rFonts w:ascii="ＭＳ 明朝" w:hAnsi="ＭＳ 明朝"/>
          <w:b/>
          <w:bCs/>
          <w:dstrike w:val="0"/>
          <w:sz w:val="20"/>
          <w:szCs w:val="20"/>
        </w:rPr>
        <w:t xml:space="preserve">                             </w:t>
      </w:r>
    </w:p>
    <w:p w14:paraId="0E3C9F46" w14:textId="77EAD871" w:rsidR="000B0743" w:rsidRPr="00D8680E" w:rsidRDefault="000B0743" w:rsidP="000B0743">
      <w:pPr>
        <w:spacing w:line="0" w:lineRule="atLeast"/>
        <w:ind w:firstLineChars="200" w:firstLine="363"/>
        <w:rPr>
          <w:rFonts w:ascii="ＭＳ 明朝" w:hAnsi="ＭＳ 明朝"/>
          <w:b/>
          <w:bCs/>
          <w:dstrike w:val="0"/>
          <w:sz w:val="20"/>
          <w:szCs w:val="20"/>
        </w:rPr>
      </w:pPr>
      <w:r w:rsidRPr="00D8680E">
        <w:rPr>
          <w:rFonts w:ascii="ＭＳ 明朝" w:hAnsi="ＭＳ 明朝" w:hint="eastAsia"/>
          <w:b/>
          <w:bCs/>
          <w:dstrike w:val="0"/>
          <w:sz w:val="20"/>
          <w:szCs w:val="20"/>
        </w:rPr>
        <w:t>（</w:t>
      </w:r>
      <w:r w:rsidR="004C60E6" w:rsidRPr="00C71370">
        <w:rPr>
          <w:rFonts w:ascii="Arial" w:hAnsi="Arial" w:cs="Arial"/>
          <w:dstrike w:val="0"/>
          <w:sz w:val="20"/>
          <w:szCs w:val="20"/>
        </w:rPr>
        <w:t>1</w:t>
      </w:r>
      <w:r w:rsidRPr="00D8680E">
        <w:rPr>
          <w:rFonts w:ascii="ＭＳ 明朝" w:hAnsi="ＭＳ 明朝" w:hint="eastAsia"/>
          <w:b/>
          <w:bCs/>
          <w:dstrike w:val="0"/>
          <w:sz w:val="20"/>
          <w:szCs w:val="20"/>
        </w:rPr>
        <w:t>）</w:t>
      </w:r>
      <w:proofErr w:type="spellStart"/>
      <w:r w:rsidRPr="00D8680E">
        <w:rPr>
          <w:rFonts w:ascii="Arial" w:hAnsi="Arial" w:cs="Arial" w:hint="eastAsia"/>
          <w:b/>
          <w:dstrike w:val="0"/>
          <w:color w:val="000000"/>
          <w:sz w:val="20"/>
          <w:szCs w:val="20"/>
        </w:rPr>
        <w:t>Tungkol</w:t>
      </w:r>
      <w:proofErr w:type="spellEnd"/>
      <w:r w:rsidRPr="00D8680E">
        <w:rPr>
          <w:rFonts w:ascii="Arial" w:hAnsi="Arial" w:cs="Arial" w:hint="eastAsia"/>
          <w:b/>
          <w:dstrike w:val="0"/>
          <w:color w:val="000000"/>
          <w:sz w:val="20"/>
          <w:szCs w:val="20"/>
        </w:rPr>
        <w:t xml:space="preserve"> </w:t>
      </w:r>
      <w:proofErr w:type="spellStart"/>
      <w:r w:rsidRPr="00D8680E">
        <w:rPr>
          <w:rFonts w:ascii="Arial" w:hAnsi="Arial" w:cs="Arial" w:hint="eastAsia"/>
          <w:b/>
          <w:dstrike w:val="0"/>
          <w:color w:val="000000"/>
          <w:sz w:val="20"/>
          <w:szCs w:val="20"/>
        </w:rPr>
        <w:t>sa</w:t>
      </w:r>
      <w:proofErr w:type="spellEnd"/>
      <w:r w:rsidRPr="00D8680E">
        <w:rPr>
          <w:rFonts w:ascii="Arial" w:hAnsi="Arial" w:cs="Arial" w:hint="eastAsia"/>
          <w:b/>
          <w:bCs/>
          <w:dstrike w:val="0"/>
          <w:sz w:val="20"/>
          <w:szCs w:val="20"/>
        </w:rPr>
        <w:t>「</w:t>
      </w:r>
      <w:r w:rsidRPr="00D8680E">
        <w:rPr>
          <w:rFonts w:ascii="Arial" w:hAnsi="Arial" w:cs="Arial" w:hint="eastAsia"/>
          <w:b/>
          <w:bCs/>
          <w:dstrike w:val="0"/>
          <w:sz w:val="20"/>
          <w:szCs w:val="20"/>
        </w:rPr>
        <w:t>Evaluation</w:t>
      </w:r>
      <w:r w:rsidR="00EA4AD0">
        <w:rPr>
          <w:rFonts w:ascii="Arial" w:hAnsi="Arial" w:cs="Arial" w:hint="eastAsia"/>
          <w:b/>
          <w:bCs/>
          <w:dstrike w:val="0"/>
          <w:sz w:val="20"/>
          <w:szCs w:val="20"/>
        </w:rPr>
        <w:t xml:space="preserve"> </w:t>
      </w:r>
      <w:proofErr w:type="spellStart"/>
      <w:r w:rsidRPr="00D8680E">
        <w:rPr>
          <w:rFonts w:ascii="Arial" w:hAnsi="Arial" w:cs="Arial" w:hint="eastAsia"/>
          <w:b/>
          <w:bCs/>
          <w:i/>
          <w:dstrike w:val="0"/>
          <w:sz w:val="20"/>
          <w:szCs w:val="20"/>
        </w:rPr>
        <w:t>Hyouka</w:t>
      </w:r>
      <w:proofErr w:type="spellEnd"/>
      <w:r w:rsidRPr="00D8680E">
        <w:rPr>
          <w:rFonts w:ascii="Arial" w:hAnsi="Arial" w:cs="Arial" w:hint="eastAsia"/>
          <w:b/>
          <w:bCs/>
          <w:dstrike w:val="0"/>
          <w:sz w:val="20"/>
          <w:szCs w:val="20"/>
        </w:rPr>
        <w:t>」</w:t>
      </w:r>
    </w:p>
    <w:p w14:paraId="46B7031E" w14:textId="28405AC9" w:rsidR="000B0743" w:rsidRPr="00D8680E" w:rsidRDefault="000B0743" w:rsidP="00FC112B">
      <w:pPr>
        <w:spacing w:line="0" w:lineRule="atLeast"/>
        <w:ind w:leftChars="237" w:left="838" w:hangingChars="200" w:hanging="362"/>
        <w:rPr>
          <w:rFonts w:ascii="Arial" w:hAnsi="Arial" w:cs="Arial"/>
          <w:dstrike w:val="0"/>
          <w:sz w:val="20"/>
          <w:szCs w:val="20"/>
        </w:rPr>
      </w:pPr>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Ipinapakita</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dito</w:t>
      </w:r>
      <w:proofErr w:type="spellEnd"/>
      <w:r w:rsidRPr="00D8680E">
        <w:rPr>
          <w:rFonts w:asciiTheme="majorHAnsi" w:hAnsiTheme="majorHAnsi" w:cstheme="majorHAnsi"/>
          <w:dstrike w:val="0"/>
          <w:sz w:val="20"/>
          <w:szCs w:val="20"/>
        </w:rPr>
        <w:t xml:space="preserve"> kung </w:t>
      </w:r>
      <w:proofErr w:type="spellStart"/>
      <w:r w:rsidRPr="00D8680E">
        <w:rPr>
          <w:rFonts w:asciiTheme="majorHAnsi" w:hAnsiTheme="majorHAnsi" w:cstheme="majorHAnsi"/>
          <w:dstrike w:val="0"/>
          <w:sz w:val="20"/>
          <w:szCs w:val="20"/>
        </w:rPr>
        <w:t>nakamit</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ang</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hangarin</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sa</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pag-aaral</w:t>
      </w:r>
      <w:proofErr w:type="spellEnd"/>
      <w:r w:rsidRPr="00D8680E">
        <w:rPr>
          <w:rFonts w:asciiTheme="majorHAnsi" w:hAnsiTheme="majorHAnsi" w:cstheme="majorHAnsi"/>
          <w:dstrike w:val="0"/>
          <w:sz w:val="20"/>
          <w:szCs w:val="20"/>
        </w:rPr>
        <w:t>.</w:t>
      </w:r>
      <w:r w:rsidRPr="00D8680E">
        <w:rPr>
          <w:rFonts w:ascii="Arial" w:hAnsi="Arial" w:cs="Arial"/>
          <w:dstrike w:val="0"/>
          <w:sz w:val="20"/>
          <w:szCs w:val="20"/>
        </w:rPr>
        <w:t xml:space="preserve"> </w:t>
      </w:r>
      <w:proofErr w:type="spellStart"/>
      <w:r w:rsidRPr="00D8680E">
        <w:rPr>
          <w:rFonts w:ascii="Arial" w:hAnsi="Arial" w:cs="Arial"/>
          <w:dstrike w:val="0"/>
          <w:sz w:val="20"/>
          <w:szCs w:val="20"/>
        </w:rPr>
        <w:t>Ipinapakita</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nito</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ang</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mga</w:t>
      </w:r>
      <w:proofErr w:type="spellEnd"/>
      <w:r w:rsidR="000039CA" w:rsidRPr="00D8680E">
        <w:rPr>
          <w:rFonts w:ascii="Arial" w:hAnsi="Arial" w:cs="Arial"/>
          <w:dstrike w:val="0"/>
          <w:sz w:val="20"/>
          <w:szCs w:val="20"/>
        </w:rPr>
        <w:t xml:space="preserve"> </w:t>
      </w:r>
      <w:proofErr w:type="spellStart"/>
      <w:r w:rsidRPr="00D8680E">
        <w:rPr>
          <w:rFonts w:ascii="Arial" w:hAnsi="Arial" w:cs="Arial"/>
          <w:dstrike w:val="0"/>
          <w:sz w:val="20"/>
          <w:szCs w:val="20"/>
        </w:rPr>
        <w:t>resulta</w:t>
      </w:r>
      <w:proofErr w:type="spellEnd"/>
      <w:r w:rsidRPr="00D8680E">
        <w:rPr>
          <w:rFonts w:ascii="Arial" w:hAnsi="Arial" w:cs="Arial"/>
          <w:dstrike w:val="0"/>
          <w:sz w:val="20"/>
          <w:szCs w:val="20"/>
        </w:rPr>
        <w:t xml:space="preserve"> ng </w:t>
      </w:r>
      <w:proofErr w:type="spellStart"/>
      <w:r w:rsidRPr="00D8680E">
        <w:rPr>
          <w:rFonts w:ascii="Arial" w:hAnsi="Arial" w:cs="Arial"/>
          <w:dstrike w:val="0"/>
          <w:sz w:val="20"/>
          <w:szCs w:val="20"/>
        </w:rPr>
        <w:t>pagsusuri</w:t>
      </w:r>
      <w:proofErr w:type="spellEnd"/>
      <w:r w:rsidRPr="00D8680E">
        <w:rPr>
          <w:rFonts w:ascii="Arial" w:hAnsi="Arial" w:cs="Arial"/>
          <w:dstrike w:val="0"/>
          <w:sz w:val="20"/>
          <w:szCs w:val="20"/>
        </w:rPr>
        <w:t xml:space="preserve"> </w:t>
      </w:r>
      <w:proofErr w:type="spellStart"/>
      <w:r w:rsidRPr="00D8680E">
        <w:rPr>
          <w:rFonts w:ascii="Arial" w:hAnsi="Arial" w:cs="Arial" w:hint="eastAsia"/>
          <w:dstrike w:val="0"/>
          <w:sz w:val="20"/>
          <w:szCs w:val="20"/>
        </w:rPr>
        <w:t>s</w:t>
      </w:r>
      <w:r w:rsidRPr="00D8680E">
        <w:rPr>
          <w:rFonts w:ascii="Arial" w:hAnsi="Arial" w:cs="Arial"/>
          <w:dstrike w:val="0"/>
          <w:sz w:val="20"/>
          <w:szCs w:val="20"/>
        </w:rPr>
        <w:t>a</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estado</w:t>
      </w:r>
      <w:proofErr w:type="spellEnd"/>
      <w:r w:rsidRPr="00D8680E">
        <w:rPr>
          <w:rFonts w:ascii="Arial" w:hAnsi="Arial" w:cs="Arial"/>
          <w:dstrike w:val="0"/>
          <w:sz w:val="20"/>
          <w:szCs w:val="20"/>
        </w:rPr>
        <w:t xml:space="preserve"> ng </w:t>
      </w:r>
      <w:proofErr w:type="spellStart"/>
      <w:r w:rsidRPr="00D8680E">
        <w:rPr>
          <w:rFonts w:ascii="Arial" w:hAnsi="Arial" w:cs="Arial"/>
          <w:dstrike w:val="0"/>
          <w:sz w:val="20"/>
          <w:szCs w:val="20"/>
        </w:rPr>
        <w:t>pagsisikap</w:t>
      </w:r>
      <w:proofErr w:type="spellEnd"/>
      <w:r w:rsidRPr="00D8680E">
        <w:rPr>
          <w:rFonts w:ascii="Arial" w:hAnsi="Arial" w:cs="Arial"/>
          <w:dstrike w:val="0"/>
          <w:sz w:val="20"/>
          <w:szCs w:val="20"/>
        </w:rPr>
        <w:t xml:space="preserve"> para </w:t>
      </w:r>
      <w:proofErr w:type="spellStart"/>
      <w:r w:rsidRPr="00D8680E">
        <w:rPr>
          <w:rFonts w:ascii="Arial" w:hAnsi="Arial" w:cs="Arial"/>
          <w:dstrike w:val="0"/>
          <w:sz w:val="20"/>
          <w:szCs w:val="20"/>
        </w:rPr>
        <w:t>sa</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bawat</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angg</w:t>
      </w:r>
      <w:r w:rsidR="00100492">
        <w:rPr>
          <w:rFonts w:ascii="Arial" w:hAnsi="Arial" w:cs="Arial"/>
          <w:dstrike w:val="0"/>
          <w:sz w:val="20"/>
          <w:szCs w:val="20"/>
        </w:rPr>
        <w:t>u</w:t>
      </w:r>
      <w:r w:rsidRPr="00D8680E">
        <w:rPr>
          <w:rFonts w:ascii="Arial" w:hAnsi="Arial" w:cs="Arial"/>
          <w:dstrike w:val="0"/>
          <w:sz w:val="20"/>
          <w:szCs w:val="20"/>
        </w:rPr>
        <w:t>lo</w:t>
      </w:r>
      <w:proofErr w:type="spellEnd"/>
      <w:r w:rsidRPr="00D8680E">
        <w:rPr>
          <w:rFonts w:ascii="Arial" w:hAnsi="Arial" w:cs="Arial"/>
          <w:dstrike w:val="0"/>
          <w:sz w:val="20"/>
          <w:szCs w:val="20"/>
        </w:rPr>
        <w:t>.</w:t>
      </w:r>
    </w:p>
    <w:p w14:paraId="75FF62B2" w14:textId="5BDE1962" w:rsidR="000B0743" w:rsidRPr="00D8680E" w:rsidRDefault="000B0743" w:rsidP="00FC112B">
      <w:pPr>
        <w:spacing w:line="0" w:lineRule="atLeast"/>
        <w:ind w:leftChars="230" w:left="825" w:hangingChars="200" w:hanging="363"/>
        <w:rPr>
          <w:rFonts w:asciiTheme="majorHAnsi" w:hAnsiTheme="majorHAnsi" w:cstheme="majorHAnsi"/>
          <w:dstrike w:val="0"/>
          <w:sz w:val="20"/>
          <w:szCs w:val="20"/>
        </w:rPr>
      </w:pPr>
      <w:r w:rsidRPr="00D8680E">
        <w:rPr>
          <w:rFonts w:ascii="ＭＳ 明朝" w:hAnsi="ＭＳ 明朝" w:hint="eastAsia"/>
          <w:b/>
          <w:bCs/>
          <w:dstrike w:val="0"/>
          <w:sz w:val="20"/>
          <w:szCs w:val="20"/>
        </w:rPr>
        <w:t xml:space="preserve">・　</w:t>
      </w:r>
      <w:bookmarkStart w:id="0" w:name="_Hlk75863930"/>
      <w:proofErr w:type="spellStart"/>
      <w:r w:rsidRPr="00D8680E">
        <w:rPr>
          <w:rFonts w:asciiTheme="majorHAnsi" w:hAnsiTheme="majorHAnsi" w:cstheme="majorHAnsi"/>
          <w:dstrike w:val="0"/>
          <w:sz w:val="20"/>
          <w:szCs w:val="20"/>
        </w:rPr>
        <w:t>Dahil</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sa</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bagong</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ordinansa</w:t>
      </w:r>
      <w:proofErr w:type="spellEnd"/>
      <w:r w:rsidRPr="00D8680E">
        <w:rPr>
          <w:rFonts w:asciiTheme="majorHAnsi" w:hAnsiTheme="majorHAnsi" w:cstheme="majorHAnsi"/>
          <w:dstrike w:val="0"/>
          <w:sz w:val="20"/>
          <w:szCs w:val="20"/>
        </w:rPr>
        <w:t xml:space="preserve"> ng educational curriculum </w:t>
      </w:r>
      <w:proofErr w:type="spellStart"/>
      <w:r w:rsidRPr="00D8680E">
        <w:rPr>
          <w:rFonts w:asciiTheme="majorHAnsi" w:hAnsiTheme="majorHAnsi" w:cstheme="majorHAnsi"/>
          <w:dstrike w:val="0"/>
          <w:sz w:val="20"/>
          <w:szCs w:val="20"/>
        </w:rPr>
        <w:t>na</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ipinatupad</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mula</w:t>
      </w:r>
      <w:proofErr w:type="spellEnd"/>
      <w:r w:rsidRPr="00D8680E">
        <w:rPr>
          <w:rFonts w:asciiTheme="majorHAnsi" w:hAnsiTheme="majorHAnsi" w:cstheme="majorHAnsi"/>
          <w:dstrike w:val="0"/>
          <w:sz w:val="20"/>
          <w:szCs w:val="20"/>
        </w:rPr>
        <w:t xml:space="preserve"> school year 2020, </w:t>
      </w:r>
      <w:proofErr w:type="spellStart"/>
      <w:r w:rsidRPr="00D8680E">
        <w:rPr>
          <w:rFonts w:asciiTheme="majorHAnsi" w:hAnsiTheme="majorHAnsi" w:cstheme="majorHAnsi"/>
          <w:dstrike w:val="0"/>
          <w:sz w:val="20"/>
          <w:szCs w:val="20"/>
        </w:rPr>
        <w:t>alinsunod</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sa</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mga</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layunin</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kalidad</w:t>
      </w:r>
      <w:proofErr w:type="spellEnd"/>
      <w:r w:rsidRPr="00D8680E">
        <w:rPr>
          <w:rFonts w:asciiTheme="majorHAnsi" w:hAnsiTheme="majorHAnsi" w:cstheme="majorHAnsi"/>
          <w:dstrike w:val="0"/>
          <w:sz w:val="20"/>
          <w:szCs w:val="20"/>
        </w:rPr>
        <w:t xml:space="preserve"> at </w:t>
      </w:r>
      <w:proofErr w:type="spellStart"/>
      <w:r w:rsidRPr="00D8680E">
        <w:rPr>
          <w:rFonts w:asciiTheme="majorHAnsi" w:hAnsiTheme="majorHAnsi" w:cstheme="majorHAnsi"/>
          <w:dstrike w:val="0"/>
          <w:sz w:val="20"/>
          <w:szCs w:val="20"/>
        </w:rPr>
        <w:t>kakayahan</w:t>
      </w:r>
      <w:proofErr w:type="spellEnd"/>
      <w:r w:rsidRPr="00D8680E">
        <w:rPr>
          <w:rFonts w:asciiTheme="majorHAnsi" w:hAnsiTheme="majorHAnsi" w:cstheme="majorHAnsi"/>
          <w:dstrike w:val="0"/>
          <w:sz w:val="20"/>
          <w:szCs w:val="20"/>
        </w:rPr>
        <w:t xml:space="preserve"> para </w:t>
      </w:r>
      <w:proofErr w:type="spellStart"/>
      <w:r w:rsidRPr="00D8680E">
        <w:rPr>
          <w:rFonts w:asciiTheme="majorHAnsi" w:hAnsiTheme="majorHAnsi" w:cstheme="majorHAnsi"/>
          <w:dstrike w:val="0"/>
          <w:sz w:val="20"/>
          <w:szCs w:val="20"/>
        </w:rPr>
        <w:t>sa</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bawat</w:t>
      </w:r>
      <w:proofErr w:type="spellEnd"/>
      <w:r w:rsidRPr="00D8680E">
        <w:rPr>
          <w:rFonts w:asciiTheme="majorHAnsi" w:hAnsiTheme="majorHAnsi" w:cstheme="majorHAnsi"/>
          <w:dstrike w:val="0"/>
          <w:sz w:val="20"/>
          <w:szCs w:val="20"/>
        </w:rPr>
        <w:t xml:space="preserve"> subject, </w:t>
      </w:r>
      <w:proofErr w:type="spellStart"/>
      <w:r w:rsidRPr="00D8680E">
        <w:rPr>
          <w:rFonts w:asciiTheme="majorHAnsi" w:hAnsiTheme="majorHAnsi" w:cstheme="majorHAnsi"/>
          <w:dstrike w:val="0"/>
          <w:sz w:val="20"/>
          <w:szCs w:val="20"/>
        </w:rPr>
        <w:t>ang</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sitwasyon</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sa</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pag-aaral</w:t>
      </w:r>
      <w:proofErr w:type="spellEnd"/>
      <w:r w:rsidRPr="00D8680E">
        <w:rPr>
          <w:rFonts w:asciiTheme="majorHAnsi" w:hAnsiTheme="majorHAnsi" w:cstheme="majorHAnsi"/>
          <w:dstrike w:val="0"/>
          <w:sz w:val="20"/>
          <w:szCs w:val="20"/>
        </w:rPr>
        <w:t xml:space="preserve"> ng mag-</w:t>
      </w:r>
      <w:proofErr w:type="spellStart"/>
      <w:r w:rsidRPr="00D8680E">
        <w:rPr>
          <w:rFonts w:asciiTheme="majorHAnsi" w:hAnsiTheme="majorHAnsi" w:cstheme="majorHAnsi"/>
          <w:dstrike w:val="0"/>
          <w:sz w:val="20"/>
          <w:szCs w:val="20"/>
        </w:rPr>
        <w:t>aa</w:t>
      </w:r>
      <w:r w:rsidR="000039CA" w:rsidRPr="00D8680E">
        <w:rPr>
          <w:rFonts w:asciiTheme="majorHAnsi" w:hAnsiTheme="majorHAnsi" w:cstheme="majorHAnsi"/>
          <w:dstrike w:val="0"/>
          <w:sz w:val="20"/>
          <w:szCs w:val="20"/>
        </w:rPr>
        <w:t>r</w:t>
      </w:r>
      <w:r w:rsidRPr="00D8680E">
        <w:rPr>
          <w:rFonts w:asciiTheme="majorHAnsi" w:hAnsiTheme="majorHAnsi" w:cstheme="majorHAnsi"/>
          <w:dstrike w:val="0"/>
          <w:sz w:val="20"/>
          <w:szCs w:val="20"/>
        </w:rPr>
        <w:t>al</w:t>
      </w:r>
      <w:proofErr w:type="spellEnd"/>
      <w:r w:rsidRPr="00D8680E">
        <w:rPr>
          <w:rFonts w:asciiTheme="majorHAnsi" w:hAnsiTheme="majorHAnsi" w:cstheme="majorHAnsi"/>
          <w:dstrike w:val="0"/>
          <w:sz w:val="20"/>
          <w:szCs w:val="20"/>
        </w:rPr>
        <w:t xml:space="preserve"> ay </w:t>
      </w:r>
      <w:proofErr w:type="spellStart"/>
      <w:r w:rsidRPr="00D8680E">
        <w:rPr>
          <w:rFonts w:asciiTheme="majorHAnsi" w:hAnsiTheme="majorHAnsi" w:cstheme="majorHAnsi"/>
          <w:dstrike w:val="0"/>
          <w:sz w:val="20"/>
          <w:szCs w:val="20"/>
        </w:rPr>
        <w:t>sinusuri</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mula</w:t>
      </w:r>
      <w:proofErr w:type="spellEnd"/>
      <w:r w:rsidR="000039CA"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sa</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tatlong</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pananaw</w:t>
      </w:r>
      <w:proofErr w:type="spellEnd"/>
      <w:r w:rsidRPr="00D8680E">
        <w:rPr>
          <w:rFonts w:asciiTheme="majorHAnsi" w:hAnsiTheme="majorHAnsi" w:cstheme="majorHAnsi"/>
          <w:dstrike w:val="0"/>
          <w:sz w:val="20"/>
          <w:szCs w:val="20"/>
        </w:rPr>
        <w:t>: “Knowledge(</w:t>
      </w:r>
      <w:proofErr w:type="spellStart"/>
      <w:r w:rsidRPr="00D8680E">
        <w:rPr>
          <w:rFonts w:asciiTheme="majorHAnsi" w:hAnsiTheme="majorHAnsi" w:cstheme="majorHAnsi"/>
          <w:dstrike w:val="0"/>
          <w:sz w:val="20"/>
          <w:szCs w:val="20"/>
        </w:rPr>
        <w:t>karunungan</w:t>
      </w:r>
      <w:proofErr w:type="spellEnd"/>
      <w:r w:rsidRPr="00D8680E">
        <w:rPr>
          <w:rFonts w:asciiTheme="majorHAnsi" w:hAnsiTheme="majorHAnsi" w:cstheme="majorHAnsi"/>
          <w:dstrike w:val="0"/>
          <w:sz w:val="20"/>
          <w:szCs w:val="20"/>
        </w:rPr>
        <w:t>)</w:t>
      </w:r>
      <w:r w:rsidR="000039CA" w:rsidRPr="00D8680E">
        <w:rPr>
          <w:rFonts w:asciiTheme="majorHAnsi" w:hAnsiTheme="majorHAnsi" w:cstheme="majorHAnsi"/>
          <w:dstrike w:val="0"/>
          <w:sz w:val="20"/>
          <w:szCs w:val="20"/>
        </w:rPr>
        <w:t xml:space="preserve"> </w:t>
      </w:r>
      <w:r w:rsidRPr="00D8680E">
        <w:rPr>
          <w:rFonts w:asciiTheme="majorHAnsi" w:hAnsiTheme="majorHAnsi" w:cstheme="majorHAnsi"/>
          <w:dstrike w:val="0"/>
          <w:sz w:val="20"/>
          <w:szCs w:val="20"/>
        </w:rPr>
        <w:t>/</w:t>
      </w:r>
      <w:r w:rsidR="000039CA" w:rsidRPr="00D8680E">
        <w:rPr>
          <w:rFonts w:asciiTheme="majorHAnsi" w:hAnsiTheme="majorHAnsi" w:cstheme="majorHAnsi"/>
          <w:dstrike w:val="0"/>
          <w:sz w:val="20"/>
          <w:szCs w:val="20"/>
        </w:rPr>
        <w:t xml:space="preserve"> </w:t>
      </w:r>
      <w:r w:rsidRPr="00D8680E">
        <w:rPr>
          <w:rFonts w:asciiTheme="majorHAnsi" w:hAnsiTheme="majorHAnsi" w:cstheme="majorHAnsi"/>
          <w:dstrike w:val="0"/>
          <w:sz w:val="20"/>
          <w:szCs w:val="20"/>
        </w:rPr>
        <w:t>Acquired skills(</w:t>
      </w:r>
      <w:proofErr w:type="spellStart"/>
      <w:r w:rsidRPr="00D8680E">
        <w:rPr>
          <w:rFonts w:asciiTheme="majorHAnsi" w:hAnsiTheme="majorHAnsi" w:cstheme="majorHAnsi"/>
          <w:dstrike w:val="0"/>
          <w:sz w:val="20"/>
          <w:szCs w:val="20"/>
        </w:rPr>
        <w:t>natutunang</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kakayahan</w:t>
      </w:r>
      <w:proofErr w:type="spellEnd"/>
      <w:r w:rsidRPr="00D8680E">
        <w:rPr>
          <w:rFonts w:asciiTheme="majorHAnsi" w:hAnsiTheme="majorHAnsi" w:cstheme="majorHAnsi"/>
          <w:dstrike w:val="0"/>
          <w:sz w:val="20"/>
          <w:szCs w:val="20"/>
        </w:rPr>
        <w:t>)”, “Reasoning(</w:t>
      </w:r>
      <w:proofErr w:type="spellStart"/>
      <w:r w:rsidRPr="00D8680E">
        <w:rPr>
          <w:rFonts w:asciiTheme="majorHAnsi" w:hAnsiTheme="majorHAnsi" w:cstheme="majorHAnsi"/>
          <w:dstrike w:val="0"/>
          <w:sz w:val="20"/>
          <w:szCs w:val="20"/>
        </w:rPr>
        <w:t>pangangatuwiran</w:t>
      </w:r>
      <w:proofErr w:type="spellEnd"/>
      <w:r w:rsidRPr="00D8680E">
        <w:rPr>
          <w:rFonts w:asciiTheme="majorHAnsi" w:hAnsiTheme="majorHAnsi" w:cstheme="majorHAnsi"/>
          <w:dstrike w:val="0"/>
          <w:sz w:val="20"/>
          <w:szCs w:val="20"/>
        </w:rPr>
        <w:t>), Decision(</w:t>
      </w:r>
      <w:proofErr w:type="spellStart"/>
      <w:r w:rsidRPr="00D8680E">
        <w:rPr>
          <w:rFonts w:asciiTheme="majorHAnsi" w:hAnsiTheme="majorHAnsi" w:cstheme="majorHAnsi"/>
          <w:dstrike w:val="0"/>
          <w:sz w:val="20"/>
          <w:szCs w:val="20"/>
        </w:rPr>
        <w:t>pagpapasiya</w:t>
      </w:r>
      <w:proofErr w:type="spellEnd"/>
      <w:r w:rsidRPr="00D8680E">
        <w:rPr>
          <w:rFonts w:asciiTheme="majorHAnsi" w:hAnsiTheme="majorHAnsi" w:cstheme="majorHAnsi"/>
          <w:dstrike w:val="0"/>
          <w:sz w:val="20"/>
          <w:szCs w:val="20"/>
        </w:rPr>
        <w:t>), Expression(</w:t>
      </w:r>
      <w:proofErr w:type="spellStart"/>
      <w:r w:rsidRPr="00D8680E">
        <w:rPr>
          <w:rFonts w:asciiTheme="majorHAnsi" w:hAnsiTheme="majorHAnsi" w:cstheme="majorHAnsi"/>
          <w:dstrike w:val="0"/>
          <w:sz w:val="20"/>
          <w:szCs w:val="20"/>
        </w:rPr>
        <w:t>pagpapahayag</w:t>
      </w:r>
      <w:proofErr w:type="spellEnd"/>
      <w:r w:rsidRPr="00D8680E">
        <w:rPr>
          <w:rFonts w:asciiTheme="majorHAnsi" w:hAnsiTheme="majorHAnsi" w:cstheme="majorHAnsi"/>
          <w:dstrike w:val="0"/>
          <w:sz w:val="20"/>
          <w:szCs w:val="20"/>
        </w:rPr>
        <w:t>)” at “Attitude to Study Independently(</w:t>
      </w:r>
      <w:proofErr w:type="spellStart"/>
      <w:r w:rsidRPr="00D8680E">
        <w:rPr>
          <w:rFonts w:asciiTheme="majorHAnsi" w:hAnsiTheme="majorHAnsi" w:cstheme="majorHAnsi"/>
          <w:dstrike w:val="0"/>
          <w:sz w:val="20"/>
          <w:szCs w:val="20"/>
        </w:rPr>
        <w:t>pag-uugali</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na</w:t>
      </w:r>
      <w:proofErr w:type="spellEnd"/>
      <w:r w:rsidRPr="00D8680E">
        <w:rPr>
          <w:rFonts w:asciiTheme="majorHAnsi" w:hAnsiTheme="majorHAnsi" w:cstheme="majorHAnsi"/>
          <w:dstrike w:val="0"/>
          <w:sz w:val="20"/>
          <w:szCs w:val="20"/>
        </w:rPr>
        <w:t xml:space="preserve"> mag-</w:t>
      </w:r>
      <w:proofErr w:type="spellStart"/>
      <w:r w:rsidRPr="00D8680E">
        <w:rPr>
          <w:rFonts w:asciiTheme="majorHAnsi" w:hAnsiTheme="majorHAnsi" w:cstheme="majorHAnsi"/>
          <w:dstrike w:val="0"/>
          <w:sz w:val="20"/>
          <w:szCs w:val="20"/>
        </w:rPr>
        <w:t>aral</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nang</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malaya</w:t>
      </w:r>
      <w:proofErr w:type="spellEnd"/>
      <w:r w:rsidRPr="00D8680E">
        <w:rPr>
          <w:rFonts w:asciiTheme="majorHAnsi" w:hAnsiTheme="majorHAnsi" w:cstheme="majorHAnsi"/>
          <w:dstrike w:val="0"/>
          <w:sz w:val="20"/>
          <w:szCs w:val="20"/>
        </w:rPr>
        <w:t>)”.</w:t>
      </w:r>
      <w:r w:rsidRPr="00D8680E">
        <w:rPr>
          <w:rFonts w:asciiTheme="majorHAnsi" w:hAnsiTheme="majorHAnsi" w:cstheme="majorHAnsi" w:hint="eastAsia"/>
          <w:dstrike w:val="0"/>
          <w:sz w:val="20"/>
          <w:szCs w:val="20"/>
        </w:rPr>
        <w:t xml:space="preserve"> </w:t>
      </w:r>
      <w:bookmarkEnd w:id="0"/>
      <w:r w:rsidRPr="00D8680E">
        <w:rPr>
          <w:rFonts w:asciiTheme="majorHAnsi" w:hAnsiTheme="majorHAnsi" w:cstheme="majorHAnsi"/>
          <w:dstrike w:val="0"/>
          <w:sz w:val="20"/>
          <w:szCs w:val="20"/>
        </w:rPr>
        <w:t xml:space="preserve"> Sa </w:t>
      </w:r>
      <w:proofErr w:type="spellStart"/>
      <w:r w:rsidRPr="00D8680E">
        <w:rPr>
          <w:rFonts w:asciiTheme="majorHAnsi" w:hAnsiTheme="majorHAnsi" w:cstheme="majorHAnsi"/>
          <w:dstrike w:val="0"/>
          <w:sz w:val="20"/>
          <w:szCs w:val="20"/>
        </w:rPr>
        <w:t>lahat</w:t>
      </w:r>
      <w:proofErr w:type="spellEnd"/>
      <w:r w:rsidRPr="00D8680E">
        <w:rPr>
          <w:rFonts w:asciiTheme="majorHAnsi" w:hAnsiTheme="majorHAnsi" w:cstheme="majorHAnsi"/>
          <w:dstrike w:val="0"/>
          <w:sz w:val="20"/>
          <w:szCs w:val="20"/>
        </w:rPr>
        <w:t xml:space="preserve"> ng </w:t>
      </w:r>
      <w:proofErr w:type="spellStart"/>
      <w:r w:rsidRPr="00D8680E">
        <w:rPr>
          <w:rFonts w:asciiTheme="majorHAnsi" w:hAnsiTheme="majorHAnsi" w:cstheme="majorHAnsi"/>
          <w:dstrike w:val="0"/>
          <w:sz w:val="20"/>
          <w:szCs w:val="20"/>
        </w:rPr>
        <w:t>mga</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antas</w:t>
      </w:r>
      <w:proofErr w:type="spellEnd"/>
      <w:r w:rsidRPr="00D8680E">
        <w:rPr>
          <w:rFonts w:asciiTheme="majorHAnsi" w:hAnsiTheme="majorHAnsi" w:cstheme="majorHAnsi"/>
          <w:dstrike w:val="0"/>
          <w:sz w:val="20"/>
          <w:szCs w:val="20"/>
        </w:rPr>
        <w:t xml:space="preserve">, </w:t>
      </w:r>
      <w:proofErr w:type="spellStart"/>
      <w:r w:rsidRPr="00D8680E">
        <w:rPr>
          <w:rFonts w:ascii="Arial" w:hAnsi="Arial" w:cs="Arial"/>
          <w:dstrike w:val="0"/>
          <w:sz w:val="20"/>
          <w:szCs w:val="20"/>
        </w:rPr>
        <w:t>ipinapahiwatig</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ang</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antas</w:t>
      </w:r>
      <w:proofErr w:type="spellEnd"/>
      <w:r w:rsidRPr="00D8680E">
        <w:rPr>
          <w:rFonts w:ascii="Arial" w:hAnsi="Arial" w:cs="Arial"/>
          <w:dstrike w:val="0"/>
          <w:sz w:val="20"/>
          <w:szCs w:val="20"/>
        </w:rPr>
        <w:t xml:space="preserve"> ng </w:t>
      </w:r>
      <w:proofErr w:type="spellStart"/>
      <w:r w:rsidRPr="00D8680E">
        <w:rPr>
          <w:rFonts w:ascii="Arial" w:hAnsi="Arial" w:cs="Arial"/>
          <w:dstrike w:val="0"/>
          <w:sz w:val="20"/>
          <w:szCs w:val="20"/>
        </w:rPr>
        <w:t>pagkamit</w:t>
      </w:r>
      <w:proofErr w:type="spellEnd"/>
      <w:r w:rsidRPr="00D8680E">
        <w:rPr>
          <w:rFonts w:ascii="Arial" w:hAnsi="Arial" w:cs="Arial"/>
          <w:dstrike w:val="0"/>
          <w:sz w:val="20"/>
          <w:szCs w:val="20"/>
        </w:rPr>
        <w:t xml:space="preserve"> ng </w:t>
      </w:r>
      <w:proofErr w:type="spellStart"/>
      <w:r w:rsidRPr="00D8680E">
        <w:rPr>
          <w:rFonts w:ascii="Arial" w:hAnsi="Arial" w:cs="Arial"/>
          <w:dstrike w:val="0"/>
          <w:sz w:val="20"/>
          <w:szCs w:val="20"/>
        </w:rPr>
        <w:t>layunin</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mula</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sa</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bawat</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angg</w:t>
      </w:r>
      <w:r w:rsidR="00100492">
        <w:rPr>
          <w:rFonts w:ascii="Arial" w:hAnsi="Arial" w:cs="Arial"/>
          <w:dstrike w:val="0"/>
          <w:sz w:val="20"/>
          <w:szCs w:val="20"/>
        </w:rPr>
        <w:t>u</w:t>
      </w:r>
      <w:r w:rsidRPr="00D8680E">
        <w:rPr>
          <w:rFonts w:ascii="Arial" w:hAnsi="Arial" w:cs="Arial"/>
          <w:dstrike w:val="0"/>
          <w:sz w:val="20"/>
          <w:szCs w:val="20"/>
        </w:rPr>
        <w:t>lo</w:t>
      </w:r>
      <w:proofErr w:type="spellEnd"/>
      <w:r w:rsidRPr="00D8680E">
        <w:rPr>
          <w:rFonts w:ascii="Arial" w:hAnsi="Arial" w:cs="Arial"/>
          <w:dstrike w:val="0"/>
          <w:sz w:val="20"/>
          <w:szCs w:val="20"/>
        </w:rPr>
        <w:t>.</w:t>
      </w:r>
      <w:r w:rsidRPr="00D8680E">
        <w:rPr>
          <w:rFonts w:asciiTheme="majorHAnsi" w:hAnsiTheme="majorHAnsi" w:cstheme="majorHAnsi"/>
          <w:dstrike w:val="0"/>
          <w:sz w:val="20"/>
          <w:szCs w:val="20"/>
        </w:rPr>
        <w:t xml:space="preserve"> </w:t>
      </w:r>
      <w:r w:rsidRPr="00D8680E">
        <w:rPr>
          <w:rFonts w:ascii="ＭＳ 明朝" w:hAnsi="ＭＳ 明朝" w:cs="ＭＳ 明朝" w:hint="eastAsia"/>
          <w:b/>
          <w:bCs/>
          <w:dstrike w:val="0"/>
          <w:sz w:val="20"/>
          <w:szCs w:val="20"/>
        </w:rPr>
        <w:t>(</w:t>
      </w:r>
      <w:r w:rsidRPr="00D8680E">
        <w:rPr>
          <w:rFonts w:ascii="ＭＳ 明朝" w:hAnsi="ＭＳ 明朝" w:cs="ＭＳ 明朝"/>
          <w:b/>
          <w:bCs/>
          <w:dstrike w:val="0"/>
          <w:sz w:val="20"/>
          <w:szCs w:val="20"/>
        </w:rPr>
        <w:t xml:space="preserve"> </w:t>
      </w:r>
      <w:r w:rsidRPr="00D8680E">
        <w:rPr>
          <w:rFonts w:ascii="ＭＳ 明朝" w:hAnsi="ＭＳ 明朝" w:cs="ＭＳ 明朝" w:hint="eastAsia"/>
          <w:b/>
          <w:bCs/>
          <w:dstrike w:val="0"/>
          <w:sz w:val="20"/>
          <w:szCs w:val="20"/>
        </w:rPr>
        <w:t xml:space="preserve">◎ </w:t>
      </w:r>
      <w:r w:rsidRPr="00D8680E">
        <w:rPr>
          <w:rFonts w:ascii="ＭＳ 明朝" w:hAnsi="ＭＳ 明朝" w:cs="ＭＳ 明朝"/>
          <w:b/>
          <w:bCs/>
          <w:dstrike w:val="0"/>
          <w:sz w:val="20"/>
          <w:szCs w:val="20"/>
        </w:rPr>
        <w:t>)</w:t>
      </w:r>
      <w:r w:rsidRPr="00D8680E">
        <w:rPr>
          <w:rFonts w:asciiTheme="majorHAnsi" w:hAnsiTheme="majorHAnsi" w:cstheme="majorHAnsi"/>
          <w:dstrike w:val="0"/>
          <w:sz w:val="20"/>
          <w:szCs w:val="20"/>
        </w:rPr>
        <w:t xml:space="preserve"> para </w:t>
      </w:r>
      <w:proofErr w:type="spellStart"/>
      <w:r w:rsidRPr="00D8680E">
        <w:rPr>
          <w:rFonts w:asciiTheme="majorHAnsi" w:hAnsiTheme="majorHAnsi" w:cstheme="majorHAnsi"/>
          <w:dstrike w:val="0"/>
          <w:sz w:val="20"/>
          <w:szCs w:val="20"/>
        </w:rPr>
        <w:t>sa</w:t>
      </w:r>
      <w:proofErr w:type="spellEnd"/>
      <w:r w:rsidRPr="00D8680E">
        <w:rPr>
          <w:rFonts w:asciiTheme="majorHAnsi" w:hAnsiTheme="majorHAnsi" w:cstheme="majorHAnsi"/>
          <w:dstrike w:val="0"/>
          <w:sz w:val="20"/>
          <w:szCs w:val="20"/>
        </w:rPr>
        <w:t xml:space="preserve"> " </w:t>
      </w:r>
      <w:bookmarkStart w:id="1" w:name="_Hlk45617120"/>
      <w:proofErr w:type="spellStart"/>
      <w:r w:rsidRPr="00D8680E">
        <w:rPr>
          <w:rFonts w:asciiTheme="majorHAnsi" w:hAnsiTheme="majorHAnsi" w:cstheme="majorHAnsi"/>
          <w:dstrike w:val="0"/>
          <w:sz w:val="20"/>
          <w:szCs w:val="20"/>
        </w:rPr>
        <w:t>ganap</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na</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pagkamit</w:t>
      </w:r>
      <w:proofErr w:type="spellEnd"/>
      <w:r w:rsidRPr="00D8680E">
        <w:rPr>
          <w:rFonts w:asciiTheme="majorHAnsi" w:hAnsiTheme="majorHAnsi" w:cstheme="majorHAnsi"/>
          <w:dstrike w:val="0"/>
          <w:sz w:val="20"/>
          <w:szCs w:val="20"/>
        </w:rPr>
        <w:t xml:space="preserve"> </w:t>
      </w:r>
      <w:bookmarkEnd w:id="1"/>
      <w:r w:rsidRPr="00D8680E">
        <w:rPr>
          <w:rFonts w:asciiTheme="majorHAnsi" w:hAnsiTheme="majorHAnsi" w:cstheme="majorHAnsi"/>
          <w:dstrike w:val="0"/>
          <w:sz w:val="20"/>
          <w:szCs w:val="20"/>
        </w:rPr>
        <w:t xml:space="preserve">", </w:t>
      </w:r>
      <w:r w:rsidRPr="00D8680E">
        <w:rPr>
          <w:rFonts w:ascii="ＭＳ 明朝" w:hAnsi="ＭＳ 明朝" w:cs="ＭＳ 明朝" w:hint="eastAsia"/>
          <w:b/>
          <w:bCs/>
          <w:dstrike w:val="0"/>
          <w:sz w:val="20"/>
          <w:szCs w:val="20"/>
        </w:rPr>
        <w:t>(</w:t>
      </w:r>
      <w:r w:rsidRPr="00D8680E">
        <w:rPr>
          <w:rFonts w:ascii="ＭＳ 明朝" w:hAnsi="ＭＳ 明朝" w:cs="ＭＳ 明朝"/>
          <w:b/>
          <w:bCs/>
          <w:dstrike w:val="0"/>
          <w:sz w:val="20"/>
          <w:szCs w:val="20"/>
        </w:rPr>
        <w:t xml:space="preserve"> </w:t>
      </w:r>
      <w:r w:rsidRPr="00D8680E">
        <w:rPr>
          <w:rFonts w:asciiTheme="minorEastAsia" w:eastAsiaTheme="minorEastAsia" w:hAnsiTheme="minorEastAsia" w:cstheme="majorHAnsi"/>
          <w:dstrike w:val="0"/>
          <w:sz w:val="20"/>
          <w:szCs w:val="20"/>
        </w:rPr>
        <w:t xml:space="preserve">○ </w:t>
      </w:r>
      <w:r w:rsidRPr="00D8680E">
        <w:rPr>
          <w:rFonts w:ascii="ＭＳ 明朝" w:hAnsi="ＭＳ 明朝" w:cs="ＭＳ 明朝"/>
          <w:b/>
          <w:bCs/>
          <w:dstrike w:val="0"/>
          <w:sz w:val="20"/>
          <w:szCs w:val="20"/>
        </w:rPr>
        <w:t>)</w:t>
      </w:r>
      <w:r w:rsidRPr="00D8680E">
        <w:rPr>
          <w:rFonts w:asciiTheme="majorHAnsi" w:hAnsiTheme="majorHAnsi" w:cstheme="majorHAnsi"/>
          <w:dstrike w:val="0"/>
          <w:sz w:val="20"/>
          <w:szCs w:val="20"/>
        </w:rPr>
        <w:t xml:space="preserve"> para </w:t>
      </w:r>
      <w:proofErr w:type="spellStart"/>
      <w:r w:rsidRPr="00D8680E">
        <w:rPr>
          <w:rFonts w:asciiTheme="majorHAnsi" w:hAnsiTheme="majorHAnsi" w:cstheme="majorHAnsi"/>
          <w:dstrike w:val="0"/>
          <w:sz w:val="20"/>
          <w:szCs w:val="20"/>
        </w:rPr>
        <w:t>sa</w:t>
      </w:r>
      <w:proofErr w:type="spellEnd"/>
      <w:r w:rsidRPr="00D8680E">
        <w:rPr>
          <w:rFonts w:asciiTheme="majorHAnsi" w:hAnsiTheme="majorHAnsi" w:cstheme="majorHAnsi"/>
          <w:dstrike w:val="0"/>
          <w:sz w:val="20"/>
          <w:szCs w:val="20"/>
        </w:rPr>
        <w:t xml:space="preserve"> </w:t>
      </w:r>
      <w:bookmarkStart w:id="2" w:name="_Hlk45617148"/>
      <w:r w:rsidRPr="00D8680E">
        <w:rPr>
          <w:rFonts w:asciiTheme="majorHAnsi" w:hAnsiTheme="majorHAnsi" w:cstheme="majorHAnsi"/>
          <w:dstrike w:val="0"/>
          <w:sz w:val="20"/>
          <w:szCs w:val="20"/>
        </w:rPr>
        <w:t>"</w:t>
      </w:r>
      <w:proofErr w:type="spellStart"/>
      <w:r w:rsidRPr="00D8680E">
        <w:rPr>
          <w:rFonts w:asciiTheme="majorHAnsi" w:hAnsiTheme="majorHAnsi" w:cstheme="majorHAnsi"/>
          <w:dstrike w:val="0"/>
          <w:sz w:val="20"/>
          <w:szCs w:val="20"/>
        </w:rPr>
        <w:t>pangkaraniwang</w:t>
      </w:r>
      <w:bookmarkEnd w:id="2"/>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kakayahan</w:t>
      </w:r>
      <w:proofErr w:type="spellEnd"/>
      <w:r w:rsidRPr="00D8680E">
        <w:rPr>
          <w:rFonts w:asciiTheme="majorHAnsi" w:hAnsiTheme="majorHAnsi" w:cstheme="majorHAnsi"/>
          <w:dstrike w:val="0"/>
          <w:sz w:val="20"/>
          <w:szCs w:val="20"/>
        </w:rPr>
        <w:t xml:space="preserve">", at </w:t>
      </w:r>
      <w:r w:rsidRPr="00D8680E">
        <w:rPr>
          <w:rFonts w:ascii="ＭＳ 明朝" w:hAnsi="ＭＳ 明朝" w:cs="ＭＳ 明朝" w:hint="eastAsia"/>
          <w:b/>
          <w:bCs/>
          <w:dstrike w:val="0"/>
          <w:sz w:val="20"/>
          <w:szCs w:val="20"/>
        </w:rPr>
        <w:t>(</w:t>
      </w:r>
      <w:r w:rsidRPr="00D8680E">
        <w:rPr>
          <w:rFonts w:ascii="ＭＳ 明朝" w:hAnsi="ＭＳ 明朝" w:cs="ＭＳ 明朝"/>
          <w:b/>
          <w:bCs/>
          <w:dstrike w:val="0"/>
          <w:sz w:val="20"/>
          <w:szCs w:val="20"/>
        </w:rPr>
        <w:t xml:space="preserve"> </w:t>
      </w:r>
      <w:r w:rsidRPr="00D8680E">
        <w:rPr>
          <w:rFonts w:ascii="ＭＳ 明朝" w:hAnsi="ＭＳ 明朝" w:cs="ＭＳ 明朝" w:hint="eastAsia"/>
          <w:dstrike w:val="0"/>
          <w:sz w:val="20"/>
          <w:szCs w:val="20"/>
        </w:rPr>
        <w:t xml:space="preserve">△ </w:t>
      </w:r>
      <w:r w:rsidRPr="00D8680E">
        <w:rPr>
          <w:rFonts w:ascii="ＭＳ 明朝" w:hAnsi="ＭＳ 明朝" w:cs="ＭＳ 明朝"/>
          <w:b/>
          <w:bCs/>
          <w:dstrike w:val="0"/>
          <w:sz w:val="20"/>
          <w:szCs w:val="20"/>
        </w:rPr>
        <w:t>)</w:t>
      </w:r>
      <w:r w:rsidRPr="00D8680E">
        <w:rPr>
          <w:rFonts w:asciiTheme="majorHAnsi" w:hAnsiTheme="majorHAnsi" w:cstheme="majorHAnsi"/>
          <w:dstrike w:val="0"/>
          <w:sz w:val="20"/>
          <w:szCs w:val="20"/>
        </w:rPr>
        <w:t xml:space="preserve"> para </w:t>
      </w:r>
      <w:proofErr w:type="spellStart"/>
      <w:r w:rsidRPr="00D8680E">
        <w:rPr>
          <w:rFonts w:asciiTheme="majorHAnsi" w:hAnsiTheme="majorHAnsi" w:cstheme="majorHAnsi"/>
          <w:dstrike w:val="0"/>
          <w:sz w:val="20"/>
          <w:szCs w:val="20"/>
        </w:rPr>
        <w:t>sa</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nangangailangan</w:t>
      </w:r>
      <w:proofErr w:type="spellEnd"/>
      <w:r w:rsidRPr="00D8680E">
        <w:rPr>
          <w:rFonts w:asciiTheme="majorHAnsi" w:hAnsiTheme="majorHAnsi" w:cstheme="majorHAnsi"/>
          <w:dstrike w:val="0"/>
          <w:sz w:val="20"/>
          <w:szCs w:val="20"/>
        </w:rPr>
        <w:t xml:space="preserve"> ng </w:t>
      </w:r>
      <w:proofErr w:type="spellStart"/>
      <w:r w:rsidRPr="00D8680E">
        <w:rPr>
          <w:rFonts w:asciiTheme="majorHAnsi" w:hAnsiTheme="majorHAnsi" w:cstheme="majorHAnsi"/>
          <w:dstrike w:val="0"/>
          <w:sz w:val="20"/>
          <w:szCs w:val="20"/>
        </w:rPr>
        <w:t>higit</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na</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pagsisikap</w:t>
      </w:r>
      <w:proofErr w:type="spellEnd"/>
      <w:r w:rsidRPr="00D8680E">
        <w:rPr>
          <w:rFonts w:asciiTheme="majorHAnsi" w:hAnsiTheme="majorHAnsi" w:cstheme="majorHAnsi"/>
          <w:dstrike w:val="0"/>
          <w:sz w:val="20"/>
          <w:szCs w:val="20"/>
        </w:rPr>
        <w:t>"</w:t>
      </w:r>
      <w:r w:rsidRPr="00D8680E">
        <w:rPr>
          <w:rFonts w:asciiTheme="majorHAnsi" w:hAnsiTheme="majorHAnsi" w:cstheme="majorHAnsi"/>
          <w:dstrike w:val="0"/>
          <w:color w:val="FF0000"/>
          <w:sz w:val="20"/>
          <w:szCs w:val="20"/>
        </w:rPr>
        <w:t>.</w:t>
      </w:r>
      <w:r w:rsidR="000039CA" w:rsidRPr="00D8680E">
        <w:rPr>
          <w:rFonts w:asciiTheme="majorHAnsi" w:hAnsiTheme="majorHAnsi" w:cstheme="majorHAnsi"/>
          <w:dstrike w:val="0"/>
          <w:sz w:val="20"/>
          <w:szCs w:val="20"/>
        </w:rPr>
        <w:t xml:space="preserve"> </w:t>
      </w:r>
    </w:p>
    <w:p w14:paraId="617A4DD5" w14:textId="2AEEDD5F" w:rsidR="000B0743" w:rsidRPr="00D8680E" w:rsidRDefault="000B0743" w:rsidP="00FC112B">
      <w:pPr>
        <w:spacing w:line="0" w:lineRule="atLeast"/>
        <w:ind w:firstLineChars="300" w:firstLine="542"/>
        <w:rPr>
          <w:rFonts w:ascii="ＭＳ 明朝" w:hAnsi="ＭＳ 明朝"/>
          <w:b/>
          <w:bCs/>
          <w:dstrike w:val="0"/>
          <w:sz w:val="20"/>
          <w:szCs w:val="20"/>
        </w:rPr>
      </w:pPr>
      <w:r w:rsidRPr="00D8680E">
        <w:rPr>
          <w:rFonts w:ascii="ＭＳ 明朝" w:hAnsi="ＭＳ 明朝" w:hint="eastAsia"/>
          <w:dstrike w:val="0"/>
          <w:sz w:val="20"/>
          <w:szCs w:val="20"/>
        </w:rPr>
        <w:t xml:space="preserve">○　</w:t>
      </w:r>
      <w:proofErr w:type="spellStart"/>
      <w:r w:rsidR="00F07DC6" w:rsidRPr="00D8680E">
        <w:rPr>
          <w:rFonts w:ascii="Arial" w:hAnsi="Arial" w:cs="Arial" w:hint="eastAsia"/>
          <w:b/>
          <w:dstrike w:val="0"/>
          <w:sz w:val="20"/>
          <w:szCs w:val="20"/>
        </w:rPr>
        <w:t>Tungkol</w:t>
      </w:r>
      <w:proofErr w:type="spellEnd"/>
      <w:r w:rsidR="00F07DC6" w:rsidRPr="00D8680E">
        <w:rPr>
          <w:rFonts w:ascii="Arial" w:hAnsi="Arial" w:cs="Arial" w:hint="eastAsia"/>
          <w:b/>
          <w:dstrike w:val="0"/>
          <w:sz w:val="20"/>
          <w:szCs w:val="20"/>
        </w:rPr>
        <w:t xml:space="preserve"> </w:t>
      </w:r>
      <w:proofErr w:type="spellStart"/>
      <w:r w:rsidR="00F07DC6" w:rsidRPr="00D8680E">
        <w:rPr>
          <w:rFonts w:ascii="Arial" w:hAnsi="Arial" w:cs="Arial" w:hint="eastAsia"/>
          <w:b/>
          <w:dstrike w:val="0"/>
          <w:sz w:val="20"/>
          <w:szCs w:val="20"/>
        </w:rPr>
        <w:t>sa</w:t>
      </w:r>
      <w:proofErr w:type="spellEnd"/>
      <w:r w:rsidR="00F07DC6" w:rsidRPr="00D8680E">
        <w:rPr>
          <w:rFonts w:ascii="Arial" w:hAnsi="Arial" w:cs="Arial"/>
          <w:b/>
          <w:dstrike w:val="0"/>
          <w:sz w:val="20"/>
          <w:szCs w:val="20"/>
        </w:rPr>
        <w:t xml:space="preserve"> </w:t>
      </w:r>
      <w:r w:rsidR="00F07DC6" w:rsidRPr="00D8680E">
        <w:rPr>
          <w:rFonts w:ascii="Arial" w:hAnsi="Arial" w:cs="Arial" w:hint="eastAsia"/>
          <w:b/>
          <w:bCs/>
          <w:dstrike w:val="0"/>
          <w:sz w:val="20"/>
          <w:szCs w:val="20"/>
        </w:rPr>
        <w:t>Evaluation</w:t>
      </w:r>
      <w:r w:rsidR="00F07DC6" w:rsidRPr="00D8680E">
        <w:rPr>
          <w:rFonts w:ascii="Arial" w:hAnsi="Arial" w:cs="Arial"/>
          <w:b/>
          <w:bCs/>
          <w:dstrike w:val="0"/>
          <w:sz w:val="20"/>
          <w:szCs w:val="20"/>
        </w:rPr>
        <w:t xml:space="preserve"> ng</w:t>
      </w:r>
      <w:r w:rsidRPr="00D8680E">
        <w:rPr>
          <w:rFonts w:ascii="ＭＳ 明朝" w:hAnsi="ＭＳ 明朝" w:hint="eastAsia"/>
          <w:b/>
          <w:bCs/>
          <w:dstrike w:val="0"/>
          <w:sz w:val="20"/>
          <w:szCs w:val="20"/>
        </w:rPr>
        <w:t>「</w:t>
      </w:r>
      <w:r w:rsidR="00F07DC6" w:rsidRPr="00D8680E">
        <w:rPr>
          <w:rFonts w:asciiTheme="majorHAnsi" w:hAnsiTheme="majorHAnsi" w:cstheme="majorHAnsi"/>
          <w:b/>
          <w:bCs/>
          <w:dstrike w:val="0"/>
          <w:sz w:val="20"/>
          <w:szCs w:val="20"/>
        </w:rPr>
        <w:t>Knowledge(</w:t>
      </w:r>
      <w:proofErr w:type="spellStart"/>
      <w:r w:rsidR="00F07DC6" w:rsidRPr="00D8680E">
        <w:rPr>
          <w:rFonts w:asciiTheme="majorHAnsi" w:hAnsiTheme="majorHAnsi" w:cstheme="majorHAnsi"/>
          <w:b/>
          <w:bCs/>
          <w:dstrike w:val="0"/>
          <w:sz w:val="20"/>
          <w:szCs w:val="20"/>
        </w:rPr>
        <w:t>karunungan</w:t>
      </w:r>
      <w:proofErr w:type="spellEnd"/>
      <w:r w:rsidR="00F07DC6" w:rsidRPr="00D8680E">
        <w:rPr>
          <w:rFonts w:asciiTheme="majorHAnsi" w:hAnsiTheme="majorHAnsi" w:cstheme="majorHAnsi"/>
          <w:b/>
          <w:bCs/>
          <w:dstrike w:val="0"/>
          <w:sz w:val="20"/>
          <w:szCs w:val="20"/>
        </w:rPr>
        <w:t>)</w:t>
      </w:r>
      <w:r w:rsidR="000039CA" w:rsidRPr="00D8680E">
        <w:rPr>
          <w:rFonts w:asciiTheme="majorHAnsi" w:hAnsiTheme="majorHAnsi" w:cstheme="majorHAnsi"/>
          <w:b/>
          <w:bCs/>
          <w:dstrike w:val="0"/>
          <w:sz w:val="20"/>
          <w:szCs w:val="20"/>
        </w:rPr>
        <w:t xml:space="preserve"> </w:t>
      </w:r>
      <w:r w:rsidR="00F07DC6" w:rsidRPr="00D8680E">
        <w:rPr>
          <w:rFonts w:asciiTheme="majorHAnsi" w:hAnsiTheme="majorHAnsi" w:cstheme="majorHAnsi"/>
          <w:b/>
          <w:bCs/>
          <w:dstrike w:val="0"/>
          <w:sz w:val="20"/>
          <w:szCs w:val="20"/>
        </w:rPr>
        <w:t>/</w:t>
      </w:r>
      <w:r w:rsidR="000039CA" w:rsidRPr="00D8680E">
        <w:rPr>
          <w:rFonts w:asciiTheme="majorHAnsi" w:hAnsiTheme="majorHAnsi" w:cstheme="majorHAnsi"/>
          <w:b/>
          <w:bCs/>
          <w:dstrike w:val="0"/>
          <w:sz w:val="20"/>
          <w:szCs w:val="20"/>
        </w:rPr>
        <w:t xml:space="preserve"> </w:t>
      </w:r>
      <w:r w:rsidR="00F07DC6" w:rsidRPr="00D8680E">
        <w:rPr>
          <w:rFonts w:asciiTheme="majorHAnsi" w:hAnsiTheme="majorHAnsi" w:cstheme="majorHAnsi"/>
          <w:b/>
          <w:bCs/>
          <w:dstrike w:val="0"/>
          <w:sz w:val="20"/>
          <w:szCs w:val="20"/>
        </w:rPr>
        <w:t>Acquired skills(</w:t>
      </w:r>
      <w:proofErr w:type="spellStart"/>
      <w:r w:rsidR="00F07DC6" w:rsidRPr="00D8680E">
        <w:rPr>
          <w:rFonts w:asciiTheme="majorHAnsi" w:hAnsiTheme="majorHAnsi" w:cstheme="majorHAnsi"/>
          <w:b/>
          <w:bCs/>
          <w:dstrike w:val="0"/>
          <w:sz w:val="20"/>
          <w:szCs w:val="20"/>
        </w:rPr>
        <w:t>natutunang</w:t>
      </w:r>
      <w:proofErr w:type="spellEnd"/>
      <w:r w:rsidR="00F07DC6" w:rsidRPr="00D8680E">
        <w:rPr>
          <w:rFonts w:asciiTheme="majorHAnsi" w:hAnsiTheme="majorHAnsi" w:cstheme="majorHAnsi"/>
          <w:b/>
          <w:bCs/>
          <w:dstrike w:val="0"/>
          <w:sz w:val="20"/>
          <w:szCs w:val="20"/>
        </w:rPr>
        <w:t xml:space="preserve"> </w:t>
      </w:r>
      <w:proofErr w:type="spellStart"/>
      <w:r w:rsidR="00F07DC6" w:rsidRPr="00D8680E">
        <w:rPr>
          <w:rFonts w:asciiTheme="majorHAnsi" w:hAnsiTheme="majorHAnsi" w:cstheme="majorHAnsi"/>
          <w:b/>
          <w:bCs/>
          <w:dstrike w:val="0"/>
          <w:sz w:val="20"/>
          <w:szCs w:val="20"/>
        </w:rPr>
        <w:t>kakayahan</w:t>
      </w:r>
      <w:proofErr w:type="spellEnd"/>
      <w:r w:rsidR="00F07DC6" w:rsidRPr="00D8680E">
        <w:rPr>
          <w:rFonts w:asciiTheme="majorHAnsi" w:hAnsiTheme="majorHAnsi" w:cstheme="majorHAnsi"/>
          <w:b/>
          <w:bCs/>
          <w:dstrike w:val="0"/>
          <w:sz w:val="20"/>
          <w:szCs w:val="20"/>
        </w:rPr>
        <w:t>)</w:t>
      </w:r>
      <w:r w:rsidRPr="00D8680E">
        <w:rPr>
          <w:rFonts w:ascii="ＭＳ 明朝" w:hAnsi="ＭＳ 明朝" w:hint="eastAsia"/>
          <w:b/>
          <w:bCs/>
          <w:dstrike w:val="0"/>
          <w:sz w:val="20"/>
          <w:szCs w:val="20"/>
        </w:rPr>
        <w:t>」</w:t>
      </w:r>
    </w:p>
    <w:p w14:paraId="67E912C1" w14:textId="3F9A7DAD" w:rsidR="00FC112B" w:rsidRDefault="00692A28" w:rsidP="00FC112B">
      <w:pPr>
        <w:spacing w:line="0" w:lineRule="atLeast"/>
        <w:ind w:firstLineChars="500" w:firstLine="904"/>
        <w:rPr>
          <w:rStyle w:val="jlqj4b"/>
          <w:rFonts w:asciiTheme="majorHAnsi" w:hAnsiTheme="majorHAnsi" w:cstheme="majorHAnsi"/>
          <w:dstrike w:val="0"/>
          <w:sz w:val="20"/>
          <w:szCs w:val="20"/>
        </w:rPr>
      </w:pPr>
      <w:proofErr w:type="spellStart"/>
      <w:r w:rsidRPr="00D8680E">
        <w:rPr>
          <w:rStyle w:val="jlqj4b"/>
          <w:rFonts w:asciiTheme="majorHAnsi" w:hAnsiTheme="majorHAnsi" w:cstheme="majorHAnsi"/>
          <w:dstrike w:val="0"/>
          <w:sz w:val="20"/>
          <w:szCs w:val="20"/>
        </w:rPr>
        <w:t>Su</w:t>
      </w:r>
      <w:r w:rsidR="00492AA1" w:rsidRPr="00D8680E">
        <w:rPr>
          <w:rStyle w:val="jlqj4b"/>
          <w:rFonts w:asciiTheme="majorHAnsi" w:hAnsiTheme="majorHAnsi" w:cstheme="majorHAnsi" w:hint="eastAsia"/>
          <w:dstrike w:val="0"/>
          <w:sz w:val="20"/>
          <w:szCs w:val="20"/>
        </w:rPr>
        <w:t>s</w:t>
      </w:r>
      <w:r w:rsidR="00492AA1" w:rsidRPr="00D8680E">
        <w:rPr>
          <w:rStyle w:val="jlqj4b"/>
          <w:rFonts w:asciiTheme="majorHAnsi" w:hAnsiTheme="majorHAnsi" w:cstheme="majorHAnsi"/>
          <w:dstrike w:val="0"/>
          <w:sz w:val="20"/>
          <w:szCs w:val="20"/>
        </w:rPr>
        <w:t>u</w:t>
      </w:r>
      <w:r w:rsidRPr="00D8680E">
        <w:rPr>
          <w:rStyle w:val="jlqj4b"/>
          <w:rFonts w:asciiTheme="majorHAnsi" w:hAnsiTheme="majorHAnsi" w:cstheme="majorHAnsi"/>
          <w:dstrike w:val="0"/>
          <w:sz w:val="20"/>
          <w:szCs w:val="20"/>
        </w:rPr>
        <w:t>riin</w:t>
      </w:r>
      <w:proofErr w:type="spellEnd"/>
      <w:r w:rsidRPr="00D8680E">
        <w:rPr>
          <w:rStyle w:val="jlqj4b"/>
          <w:rFonts w:asciiTheme="majorHAnsi" w:hAnsiTheme="majorHAnsi" w:cstheme="majorHAnsi"/>
          <w:dstrike w:val="0"/>
          <w:sz w:val="20"/>
          <w:szCs w:val="20"/>
        </w:rPr>
        <w:t xml:space="preserve"> </w:t>
      </w:r>
      <w:proofErr w:type="spellStart"/>
      <w:r w:rsidRPr="00D8680E">
        <w:rPr>
          <w:rStyle w:val="jlqj4b"/>
          <w:rFonts w:asciiTheme="majorHAnsi" w:hAnsiTheme="majorHAnsi" w:cstheme="majorHAnsi"/>
          <w:dstrike w:val="0"/>
          <w:sz w:val="20"/>
          <w:szCs w:val="20"/>
        </w:rPr>
        <w:t>ang</w:t>
      </w:r>
      <w:proofErr w:type="spellEnd"/>
      <w:r w:rsidRPr="00D8680E">
        <w:rPr>
          <w:rStyle w:val="jlqj4b"/>
          <w:rFonts w:asciiTheme="majorHAnsi" w:hAnsiTheme="majorHAnsi" w:cstheme="majorHAnsi"/>
          <w:dstrike w:val="0"/>
          <w:sz w:val="20"/>
          <w:szCs w:val="20"/>
        </w:rPr>
        <w:t xml:space="preserve"> </w:t>
      </w:r>
      <w:proofErr w:type="spellStart"/>
      <w:r w:rsidRPr="00D8680E">
        <w:rPr>
          <w:rStyle w:val="jlqj4b"/>
          <w:rFonts w:asciiTheme="majorHAnsi" w:hAnsiTheme="majorHAnsi" w:cstheme="majorHAnsi"/>
          <w:dstrike w:val="0"/>
          <w:sz w:val="20"/>
          <w:szCs w:val="20"/>
        </w:rPr>
        <w:t>katayuan</w:t>
      </w:r>
      <w:proofErr w:type="spellEnd"/>
      <w:r w:rsidRPr="00D8680E">
        <w:rPr>
          <w:rStyle w:val="jlqj4b"/>
          <w:rFonts w:asciiTheme="majorHAnsi" w:hAnsiTheme="majorHAnsi" w:cstheme="majorHAnsi"/>
          <w:dstrike w:val="0"/>
          <w:sz w:val="20"/>
          <w:szCs w:val="20"/>
        </w:rPr>
        <w:t xml:space="preserve"> ng </w:t>
      </w:r>
      <w:proofErr w:type="spellStart"/>
      <w:r w:rsidRPr="00D8680E">
        <w:rPr>
          <w:rStyle w:val="jlqj4b"/>
          <w:rFonts w:asciiTheme="majorHAnsi" w:hAnsiTheme="majorHAnsi" w:cstheme="majorHAnsi"/>
          <w:dstrike w:val="0"/>
          <w:sz w:val="20"/>
          <w:szCs w:val="20"/>
        </w:rPr>
        <w:t>pag</w:t>
      </w:r>
      <w:r w:rsidR="00492AA1" w:rsidRPr="00D8680E">
        <w:rPr>
          <w:rStyle w:val="jlqj4b"/>
          <w:rFonts w:asciiTheme="majorHAnsi" w:hAnsiTheme="majorHAnsi" w:cstheme="majorHAnsi"/>
          <w:dstrike w:val="0"/>
          <w:sz w:val="20"/>
          <w:szCs w:val="20"/>
        </w:rPr>
        <w:t>tamo</w:t>
      </w:r>
      <w:proofErr w:type="spellEnd"/>
      <w:r w:rsidR="00492AA1" w:rsidRPr="00D8680E">
        <w:rPr>
          <w:rStyle w:val="jlqj4b"/>
          <w:rFonts w:asciiTheme="majorHAnsi" w:hAnsiTheme="majorHAnsi" w:cstheme="majorHAnsi"/>
          <w:dstrike w:val="0"/>
          <w:sz w:val="20"/>
          <w:szCs w:val="20"/>
        </w:rPr>
        <w:t xml:space="preserve"> </w:t>
      </w:r>
      <w:r w:rsidRPr="00D8680E">
        <w:rPr>
          <w:rStyle w:val="jlqj4b"/>
          <w:rFonts w:asciiTheme="majorHAnsi" w:hAnsiTheme="majorHAnsi" w:cstheme="majorHAnsi"/>
          <w:dstrike w:val="0"/>
          <w:sz w:val="20"/>
          <w:szCs w:val="20"/>
        </w:rPr>
        <w:t xml:space="preserve">ng </w:t>
      </w:r>
      <w:proofErr w:type="spellStart"/>
      <w:r w:rsidRPr="00D8680E">
        <w:rPr>
          <w:rStyle w:val="jlqj4b"/>
          <w:rFonts w:asciiTheme="majorHAnsi" w:hAnsiTheme="majorHAnsi" w:cstheme="majorHAnsi"/>
          <w:dstrike w:val="0"/>
          <w:sz w:val="20"/>
          <w:szCs w:val="20"/>
        </w:rPr>
        <w:t>ka</w:t>
      </w:r>
      <w:r w:rsidR="00492AA1" w:rsidRPr="00D8680E">
        <w:rPr>
          <w:rStyle w:val="jlqj4b"/>
          <w:rFonts w:asciiTheme="majorHAnsi" w:hAnsiTheme="majorHAnsi" w:cstheme="majorHAnsi"/>
          <w:dstrike w:val="0"/>
          <w:sz w:val="20"/>
          <w:szCs w:val="20"/>
        </w:rPr>
        <w:t>runungan</w:t>
      </w:r>
      <w:proofErr w:type="spellEnd"/>
      <w:r w:rsidR="00492AA1" w:rsidRPr="00D8680E">
        <w:rPr>
          <w:rStyle w:val="jlqj4b"/>
          <w:rFonts w:asciiTheme="majorHAnsi" w:hAnsiTheme="majorHAnsi" w:cstheme="majorHAnsi"/>
          <w:dstrike w:val="0"/>
          <w:sz w:val="20"/>
          <w:szCs w:val="20"/>
        </w:rPr>
        <w:t xml:space="preserve"> </w:t>
      </w:r>
      <w:r w:rsidRPr="00D8680E">
        <w:rPr>
          <w:rStyle w:val="jlqj4b"/>
          <w:rFonts w:asciiTheme="majorHAnsi" w:hAnsiTheme="majorHAnsi" w:cstheme="majorHAnsi"/>
          <w:dstrike w:val="0"/>
          <w:sz w:val="20"/>
          <w:szCs w:val="20"/>
        </w:rPr>
        <w:t xml:space="preserve">at </w:t>
      </w:r>
      <w:proofErr w:type="spellStart"/>
      <w:r w:rsidRPr="00D8680E">
        <w:rPr>
          <w:rStyle w:val="jlqj4b"/>
          <w:rFonts w:asciiTheme="majorHAnsi" w:hAnsiTheme="majorHAnsi" w:cstheme="majorHAnsi"/>
          <w:dstrike w:val="0"/>
          <w:sz w:val="20"/>
          <w:szCs w:val="20"/>
        </w:rPr>
        <w:t>ka</w:t>
      </w:r>
      <w:r w:rsidR="00492AA1" w:rsidRPr="00D8680E">
        <w:rPr>
          <w:rStyle w:val="jlqj4b"/>
          <w:rFonts w:asciiTheme="majorHAnsi" w:hAnsiTheme="majorHAnsi" w:cstheme="majorHAnsi"/>
          <w:dstrike w:val="0"/>
          <w:sz w:val="20"/>
          <w:szCs w:val="20"/>
        </w:rPr>
        <w:t>kayahan</w:t>
      </w:r>
      <w:proofErr w:type="spellEnd"/>
      <w:r w:rsidRPr="00D8680E">
        <w:rPr>
          <w:rStyle w:val="jlqj4b"/>
          <w:rFonts w:asciiTheme="majorHAnsi" w:hAnsiTheme="majorHAnsi" w:cstheme="majorHAnsi"/>
          <w:dstrike w:val="0"/>
          <w:sz w:val="20"/>
          <w:szCs w:val="20"/>
        </w:rPr>
        <w:t xml:space="preserve"> </w:t>
      </w:r>
      <w:proofErr w:type="spellStart"/>
      <w:r w:rsidRPr="00D8680E">
        <w:rPr>
          <w:rStyle w:val="jlqj4b"/>
          <w:rFonts w:asciiTheme="majorHAnsi" w:hAnsiTheme="majorHAnsi" w:cstheme="majorHAnsi"/>
          <w:dstrike w:val="0"/>
          <w:sz w:val="20"/>
          <w:szCs w:val="20"/>
        </w:rPr>
        <w:t>sa</w:t>
      </w:r>
      <w:proofErr w:type="spellEnd"/>
      <w:r w:rsidRPr="00D8680E">
        <w:rPr>
          <w:rStyle w:val="jlqj4b"/>
          <w:rFonts w:asciiTheme="majorHAnsi" w:hAnsiTheme="majorHAnsi" w:cstheme="majorHAnsi"/>
          <w:dstrike w:val="0"/>
          <w:sz w:val="20"/>
          <w:szCs w:val="20"/>
        </w:rPr>
        <w:t xml:space="preserve"> </w:t>
      </w:r>
      <w:proofErr w:type="spellStart"/>
      <w:r w:rsidRPr="00D8680E">
        <w:rPr>
          <w:rStyle w:val="jlqj4b"/>
          <w:rFonts w:asciiTheme="majorHAnsi" w:hAnsiTheme="majorHAnsi" w:cstheme="majorHAnsi"/>
          <w:dstrike w:val="0"/>
          <w:sz w:val="20"/>
          <w:szCs w:val="20"/>
        </w:rPr>
        <w:t>pamamagitan</w:t>
      </w:r>
      <w:proofErr w:type="spellEnd"/>
      <w:r w:rsidRPr="00D8680E">
        <w:rPr>
          <w:rStyle w:val="jlqj4b"/>
          <w:rFonts w:asciiTheme="majorHAnsi" w:hAnsiTheme="majorHAnsi" w:cstheme="majorHAnsi"/>
          <w:dstrike w:val="0"/>
          <w:sz w:val="20"/>
          <w:szCs w:val="20"/>
        </w:rPr>
        <w:t xml:space="preserve"> ng </w:t>
      </w:r>
      <w:proofErr w:type="spellStart"/>
      <w:r w:rsidRPr="00D8680E">
        <w:rPr>
          <w:rStyle w:val="jlqj4b"/>
          <w:rFonts w:asciiTheme="majorHAnsi" w:hAnsiTheme="majorHAnsi" w:cstheme="majorHAnsi"/>
          <w:dstrike w:val="0"/>
          <w:sz w:val="20"/>
          <w:szCs w:val="20"/>
        </w:rPr>
        <w:t>proseso</w:t>
      </w:r>
      <w:proofErr w:type="spellEnd"/>
      <w:r w:rsidRPr="00D8680E">
        <w:rPr>
          <w:rStyle w:val="jlqj4b"/>
          <w:rFonts w:asciiTheme="majorHAnsi" w:hAnsiTheme="majorHAnsi" w:cstheme="majorHAnsi"/>
          <w:dstrike w:val="0"/>
          <w:sz w:val="20"/>
          <w:szCs w:val="20"/>
        </w:rPr>
        <w:t xml:space="preserve"> ng </w:t>
      </w:r>
      <w:proofErr w:type="spellStart"/>
      <w:r w:rsidRPr="00D8680E">
        <w:rPr>
          <w:rStyle w:val="jlqj4b"/>
          <w:rFonts w:asciiTheme="majorHAnsi" w:hAnsiTheme="majorHAnsi" w:cstheme="majorHAnsi"/>
          <w:dstrike w:val="0"/>
          <w:sz w:val="20"/>
          <w:szCs w:val="20"/>
        </w:rPr>
        <w:t>pag-aaral</w:t>
      </w:r>
      <w:proofErr w:type="spellEnd"/>
      <w:r w:rsidRPr="00D8680E">
        <w:rPr>
          <w:rStyle w:val="jlqj4b"/>
          <w:rFonts w:asciiTheme="majorHAnsi" w:hAnsiTheme="majorHAnsi" w:cstheme="majorHAnsi"/>
          <w:dstrike w:val="0"/>
          <w:sz w:val="20"/>
          <w:szCs w:val="20"/>
        </w:rPr>
        <w:t xml:space="preserve"> </w:t>
      </w:r>
      <w:proofErr w:type="spellStart"/>
      <w:r w:rsidRPr="00D8680E">
        <w:rPr>
          <w:rStyle w:val="jlqj4b"/>
          <w:rFonts w:asciiTheme="majorHAnsi" w:hAnsiTheme="majorHAnsi" w:cstheme="majorHAnsi"/>
          <w:dstrike w:val="0"/>
          <w:sz w:val="20"/>
          <w:szCs w:val="20"/>
        </w:rPr>
        <w:t>sa</w:t>
      </w:r>
      <w:proofErr w:type="spellEnd"/>
      <w:r w:rsidRPr="00D8680E">
        <w:rPr>
          <w:rStyle w:val="jlqj4b"/>
          <w:rFonts w:asciiTheme="majorHAnsi" w:hAnsiTheme="majorHAnsi" w:cstheme="majorHAnsi"/>
          <w:dstrike w:val="0"/>
          <w:sz w:val="20"/>
          <w:szCs w:val="20"/>
        </w:rPr>
        <w:t xml:space="preserve"> </w:t>
      </w:r>
      <w:proofErr w:type="spellStart"/>
      <w:r w:rsidRPr="00D8680E">
        <w:rPr>
          <w:rStyle w:val="jlqj4b"/>
          <w:rFonts w:asciiTheme="majorHAnsi" w:hAnsiTheme="majorHAnsi" w:cstheme="majorHAnsi"/>
          <w:dstrike w:val="0"/>
          <w:sz w:val="20"/>
          <w:szCs w:val="20"/>
        </w:rPr>
        <w:t>bawat</w:t>
      </w:r>
      <w:proofErr w:type="spellEnd"/>
      <w:r w:rsidRPr="00D8680E">
        <w:rPr>
          <w:rStyle w:val="jlqj4b"/>
          <w:rFonts w:asciiTheme="majorHAnsi" w:hAnsiTheme="majorHAnsi" w:cstheme="majorHAnsi"/>
          <w:dstrike w:val="0"/>
          <w:sz w:val="20"/>
          <w:szCs w:val="20"/>
        </w:rPr>
        <w:t xml:space="preserve"> </w:t>
      </w:r>
      <w:r w:rsidR="00492AA1" w:rsidRPr="00D8680E">
        <w:rPr>
          <w:rStyle w:val="jlqj4b"/>
          <w:rFonts w:asciiTheme="majorHAnsi" w:hAnsiTheme="majorHAnsi" w:cstheme="majorHAnsi"/>
          <w:dstrike w:val="0"/>
          <w:sz w:val="20"/>
          <w:szCs w:val="20"/>
        </w:rPr>
        <w:t>subject</w:t>
      </w:r>
      <w:r w:rsidRPr="00D8680E">
        <w:rPr>
          <w:rStyle w:val="jlqj4b"/>
          <w:rFonts w:asciiTheme="majorHAnsi" w:hAnsiTheme="majorHAnsi" w:cstheme="majorHAnsi"/>
          <w:dstrike w:val="0"/>
          <w:sz w:val="20"/>
          <w:szCs w:val="20"/>
        </w:rPr>
        <w:t>.</w:t>
      </w:r>
    </w:p>
    <w:p w14:paraId="6A5E8F02" w14:textId="7A8AA6EE" w:rsidR="000B0743" w:rsidRPr="00FC112B" w:rsidRDefault="00FC112B" w:rsidP="00FC112B">
      <w:pPr>
        <w:pStyle w:val="ab"/>
        <w:spacing w:line="0" w:lineRule="atLeast"/>
        <w:ind w:leftChars="0" w:left="360"/>
        <w:rPr>
          <w:rFonts w:asciiTheme="majorHAnsi" w:hAnsiTheme="majorHAnsi" w:cstheme="majorHAnsi"/>
          <w:dstrike w:val="0"/>
          <w:sz w:val="20"/>
          <w:szCs w:val="20"/>
        </w:rPr>
      </w:pPr>
      <w:r>
        <w:rPr>
          <w:rFonts w:ascii="Arial" w:hAnsi="Arial" w:cs="Arial"/>
          <w:b/>
          <w:dstrike w:val="0"/>
          <w:sz w:val="20"/>
          <w:szCs w:val="20"/>
        </w:rPr>
        <w:t xml:space="preserve">  </w:t>
      </w:r>
      <w:r w:rsidRPr="00D8680E">
        <w:rPr>
          <w:rFonts w:ascii="ＭＳ 明朝" w:hAnsi="ＭＳ 明朝" w:hint="eastAsia"/>
          <w:dstrike w:val="0"/>
          <w:sz w:val="20"/>
          <w:szCs w:val="20"/>
        </w:rPr>
        <w:t>○</w:t>
      </w:r>
      <w:r>
        <w:rPr>
          <w:rFonts w:ascii="Arial" w:hAnsi="Arial" w:cs="Arial"/>
          <w:b/>
          <w:dstrike w:val="0"/>
          <w:sz w:val="20"/>
          <w:szCs w:val="20"/>
        </w:rPr>
        <w:t xml:space="preserve">  </w:t>
      </w:r>
      <w:proofErr w:type="spellStart"/>
      <w:r w:rsidR="00F07DC6" w:rsidRPr="00FC112B">
        <w:rPr>
          <w:rFonts w:ascii="Arial" w:hAnsi="Arial" w:cs="Arial" w:hint="eastAsia"/>
          <w:b/>
          <w:dstrike w:val="0"/>
          <w:sz w:val="20"/>
          <w:szCs w:val="20"/>
        </w:rPr>
        <w:t>Tungkol</w:t>
      </w:r>
      <w:proofErr w:type="spellEnd"/>
      <w:r w:rsidR="00F07DC6" w:rsidRPr="00FC112B">
        <w:rPr>
          <w:rFonts w:ascii="Arial" w:hAnsi="Arial" w:cs="Arial" w:hint="eastAsia"/>
          <w:b/>
          <w:dstrike w:val="0"/>
          <w:sz w:val="20"/>
          <w:szCs w:val="20"/>
        </w:rPr>
        <w:t xml:space="preserve"> </w:t>
      </w:r>
      <w:proofErr w:type="spellStart"/>
      <w:r w:rsidR="00F07DC6" w:rsidRPr="00FC112B">
        <w:rPr>
          <w:rFonts w:ascii="Arial" w:hAnsi="Arial" w:cs="Arial" w:hint="eastAsia"/>
          <w:b/>
          <w:dstrike w:val="0"/>
          <w:sz w:val="20"/>
          <w:szCs w:val="20"/>
        </w:rPr>
        <w:t>sa</w:t>
      </w:r>
      <w:proofErr w:type="spellEnd"/>
      <w:r w:rsidR="00F07DC6" w:rsidRPr="00FC112B">
        <w:rPr>
          <w:rFonts w:ascii="Arial" w:hAnsi="Arial" w:cs="Arial"/>
          <w:b/>
          <w:dstrike w:val="0"/>
          <w:sz w:val="20"/>
          <w:szCs w:val="20"/>
        </w:rPr>
        <w:t xml:space="preserve"> </w:t>
      </w:r>
      <w:r w:rsidR="00F07DC6" w:rsidRPr="00FC112B">
        <w:rPr>
          <w:rFonts w:ascii="Arial" w:hAnsi="Arial" w:cs="Arial" w:hint="eastAsia"/>
          <w:b/>
          <w:bCs/>
          <w:dstrike w:val="0"/>
          <w:sz w:val="20"/>
          <w:szCs w:val="20"/>
        </w:rPr>
        <w:t>Evaluation</w:t>
      </w:r>
      <w:r w:rsidR="00F07DC6" w:rsidRPr="00FC112B">
        <w:rPr>
          <w:rFonts w:ascii="Arial" w:hAnsi="Arial" w:cs="Arial"/>
          <w:b/>
          <w:bCs/>
          <w:dstrike w:val="0"/>
          <w:sz w:val="20"/>
          <w:szCs w:val="20"/>
        </w:rPr>
        <w:t xml:space="preserve"> ng</w:t>
      </w:r>
      <w:r w:rsidR="000B0743" w:rsidRPr="00D8680E">
        <w:rPr>
          <w:rFonts w:ascii="ＭＳ 明朝" w:hAnsi="ＭＳ 明朝" w:hint="eastAsia"/>
          <w:b/>
          <w:bCs/>
          <w:dstrike w:val="0"/>
          <w:sz w:val="20"/>
          <w:szCs w:val="20"/>
        </w:rPr>
        <w:t>「</w:t>
      </w:r>
      <w:r w:rsidR="00F07DC6" w:rsidRPr="00D8680E">
        <w:rPr>
          <w:rFonts w:asciiTheme="majorHAnsi" w:hAnsiTheme="majorHAnsi" w:cstheme="majorHAnsi"/>
          <w:b/>
          <w:bCs/>
          <w:dstrike w:val="0"/>
          <w:sz w:val="20"/>
          <w:szCs w:val="20"/>
        </w:rPr>
        <w:t>Reasoning(</w:t>
      </w:r>
      <w:proofErr w:type="spellStart"/>
      <w:r w:rsidR="00F07DC6" w:rsidRPr="00D8680E">
        <w:rPr>
          <w:rFonts w:asciiTheme="majorHAnsi" w:hAnsiTheme="majorHAnsi" w:cstheme="majorHAnsi"/>
          <w:b/>
          <w:bCs/>
          <w:dstrike w:val="0"/>
          <w:sz w:val="20"/>
          <w:szCs w:val="20"/>
        </w:rPr>
        <w:t>pangangatuwiran</w:t>
      </w:r>
      <w:proofErr w:type="spellEnd"/>
      <w:r w:rsidR="00F07DC6" w:rsidRPr="00D8680E">
        <w:rPr>
          <w:rFonts w:asciiTheme="majorHAnsi" w:hAnsiTheme="majorHAnsi" w:cstheme="majorHAnsi"/>
          <w:b/>
          <w:bCs/>
          <w:dstrike w:val="0"/>
          <w:sz w:val="20"/>
          <w:szCs w:val="20"/>
        </w:rPr>
        <w:t>), Decision(</w:t>
      </w:r>
      <w:proofErr w:type="spellStart"/>
      <w:r w:rsidR="00F07DC6" w:rsidRPr="00D8680E">
        <w:rPr>
          <w:rFonts w:asciiTheme="majorHAnsi" w:hAnsiTheme="majorHAnsi" w:cstheme="majorHAnsi"/>
          <w:b/>
          <w:bCs/>
          <w:dstrike w:val="0"/>
          <w:sz w:val="20"/>
          <w:szCs w:val="20"/>
        </w:rPr>
        <w:t>pagpapasiya</w:t>
      </w:r>
      <w:proofErr w:type="spellEnd"/>
      <w:r w:rsidR="00F07DC6" w:rsidRPr="00D8680E">
        <w:rPr>
          <w:rFonts w:asciiTheme="majorHAnsi" w:hAnsiTheme="majorHAnsi" w:cstheme="majorHAnsi"/>
          <w:b/>
          <w:bCs/>
          <w:dstrike w:val="0"/>
          <w:sz w:val="20"/>
          <w:szCs w:val="20"/>
        </w:rPr>
        <w:t>) , Expression(</w:t>
      </w:r>
      <w:proofErr w:type="spellStart"/>
      <w:r w:rsidR="00F07DC6" w:rsidRPr="00D8680E">
        <w:rPr>
          <w:rFonts w:asciiTheme="majorHAnsi" w:hAnsiTheme="majorHAnsi" w:cstheme="majorHAnsi"/>
          <w:b/>
          <w:bCs/>
          <w:dstrike w:val="0"/>
          <w:sz w:val="20"/>
          <w:szCs w:val="20"/>
        </w:rPr>
        <w:t>pagpapahayag</w:t>
      </w:r>
      <w:proofErr w:type="spellEnd"/>
      <w:r w:rsidR="00F07DC6" w:rsidRPr="00D8680E">
        <w:rPr>
          <w:rFonts w:asciiTheme="majorHAnsi" w:hAnsiTheme="majorHAnsi" w:cstheme="majorHAnsi"/>
          <w:b/>
          <w:bCs/>
          <w:dstrike w:val="0"/>
          <w:sz w:val="20"/>
          <w:szCs w:val="20"/>
        </w:rPr>
        <w:t>)</w:t>
      </w:r>
      <w:r w:rsidR="000B0743" w:rsidRPr="00D8680E">
        <w:rPr>
          <w:rFonts w:ascii="ＭＳ 明朝" w:hAnsi="ＭＳ 明朝" w:hint="eastAsia"/>
          <w:b/>
          <w:bCs/>
          <w:dstrike w:val="0"/>
          <w:sz w:val="20"/>
          <w:szCs w:val="20"/>
        </w:rPr>
        <w:t>」</w:t>
      </w:r>
    </w:p>
    <w:p w14:paraId="678F5096" w14:textId="77777777" w:rsidR="00FC112B" w:rsidRDefault="00692A28" w:rsidP="00FC112B">
      <w:pPr>
        <w:spacing w:line="0" w:lineRule="atLeast"/>
        <w:ind w:leftChars="450" w:left="1175" w:hangingChars="150" w:hanging="271"/>
        <w:rPr>
          <w:rFonts w:asciiTheme="majorHAnsi" w:hAnsiTheme="majorHAnsi" w:cstheme="majorHAnsi"/>
          <w:dstrike w:val="0"/>
          <w:sz w:val="20"/>
          <w:szCs w:val="20"/>
        </w:rPr>
      </w:pPr>
      <w:proofErr w:type="spellStart"/>
      <w:r w:rsidRPr="00D8680E">
        <w:rPr>
          <w:rFonts w:asciiTheme="majorHAnsi" w:hAnsiTheme="majorHAnsi" w:cstheme="majorHAnsi"/>
          <w:dstrike w:val="0"/>
          <w:sz w:val="20"/>
          <w:szCs w:val="20"/>
        </w:rPr>
        <w:t>Susuriin</w:t>
      </w:r>
      <w:proofErr w:type="spellEnd"/>
      <w:r w:rsidRPr="00D8680E">
        <w:rPr>
          <w:rFonts w:asciiTheme="majorHAnsi" w:hAnsiTheme="majorHAnsi" w:cstheme="majorHAnsi"/>
          <w:dstrike w:val="0"/>
          <w:sz w:val="20"/>
          <w:szCs w:val="20"/>
        </w:rPr>
        <w:t xml:space="preserve"> kung </w:t>
      </w:r>
      <w:proofErr w:type="spellStart"/>
      <w:r w:rsidRPr="00D8680E">
        <w:rPr>
          <w:rFonts w:asciiTheme="majorHAnsi" w:hAnsiTheme="majorHAnsi" w:cstheme="majorHAnsi"/>
          <w:dstrike w:val="0"/>
          <w:sz w:val="20"/>
          <w:szCs w:val="20"/>
        </w:rPr>
        <w:t>na</w:t>
      </w:r>
      <w:r w:rsidR="00212CEE" w:rsidRPr="00D8680E">
        <w:rPr>
          <w:rFonts w:asciiTheme="majorHAnsi" w:hAnsiTheme="majorHAnsi" w:cstheme="majorHAnsi"/>
          <w:dstrike w:val="0"/>
          <w:sz w:val="20"/>
          <w:szCs w:val="20"/>
        </w:rPr>
        <w:t>tamo</w:t>
      </w:r>
      <w:proofErr w:type="spellEnd"/>
      <w:r w:rsidRPr="00D8680E">
        <w:rPr>
          <w:rFonts w:asciiTheme="majorHAnsi" w:hAnsiTheme="majorHAnsi" w:cstheme="majorHAnsi"/>
          <w:dstrike w:val="0"/>
          <w:sz w:val="20"/>
          <w:szCs w:val="20"/>
        </w:rPr>
        <w:t xml:space="preserve"> </w:t>
      </w:r>
      <w:r w:rsidR="007477F3" w:rsidRPr="00D8680E">
        <w:rPr>
          <w:rFonts w:asciiTheme="majorHAnsi" w:hAnsiTheme="majorHAnsi" w:cstheme="majorHAnsi"/>
          <w:dstrike w:val="0"/>
          <w:sz w:val="20"/>
          <w:szCs w:val="20"/>
        </w:rPr>
        <w:t xml:space="preserve">o </w:t>
      </w:r>
      <w:proofErr w:type="spellStart"/>
      <w:r w:rsidR="007477F3" w:rsidRPr="00D8680E">
        <w:rPr>
          <w:rFonts w:asciiTheme="majorHAnsi" w:hAnsiTheme="majorHAnsi" w:cstheme="majorHAnsi"/>
          <w:dstrike w:val="0"/>
          <w:sz w:val="20"/>
          <w:szCs w:val="20"/>
        </w:rPr>
        <w:t>hindi</w:t>
      </w:r>
      <w:proofErr w:type="spellEnd"/>
      <w:r w:rsidR="007477F3" w:rsidRPr="00D8680E">
        <w:rPr>
          <w:rFonts w:asciiTheme="majorHAnsi" w:hAnsiTheme="majorHAnsi" w:cstheme="majorHAnsi"/>
          <w:dstrike w:val="0"/>
          <w:sz w:val="20"/>
          <w:szCs w:val="20"/>
        </w:rPr>
        <w:t xml:space="preserve"> ng mag-</w:t>
      </w:r>
      <w:proofErr w:type="spellStart"/>
      <w:r w:rsidR="007477F3" w:rsidRPr="00D8680E">
        <w:rPr>
          <w:rFonts w:asciiTheme="majorHAnsi" w:hAnsiTheme="majorHAnsi" w:cstheme="majorHAnsi"/>
          <w:dstrike w:val="0"/>
          <w:sz w:val="20"/>
          <w:szCs w:val="20"/>
        </w:rPr>
        <w:t>aaral</w:t>
      </w:r>
      <w:proofErr w:type="spellEnd"/>
      <w:r w:rsidR="007477F3" w:rsidRPr="00D8680E">
        <w:rPr>
          <w:rFonts w:asciiTheme="majorHAnsi" w:hAnsiTheme="majorHAnsi" w:cstheme="majorHAnsi"/>
          <w:dstrike w:val="0"/>
          <w:sz w:val="20"/>
          <w:szCs w:val="20"/>
        </w:rPr>
        <w:t xml:space="preserve"> </w:t>
      </w:r>
      <w:proofErr w:type="spellStart"/>
      <w:r w:rsidR="007477F3" w:rsidRPr="00D8680E">
        <w:rPr>
          <w:rFonts w:asciiTheme="majorHAnsi" w:hAnsiTheme="majorHAnsi" w:cstheme="majorHAnsi"/>
          <w:dstrike w:val="0"/>
          <w:sz w:val="20"/>
          <w:szCs w:val="20"/>
        </w:rPr>
        <w:t>ang</w:t>
      </w:r>
      <w:proofErr w:type="spellEnd"/>
      <w:r w:rsidR="007477F3" w:rsidRPr="00D8680E">
        <w:rPr>
          <w:rFonts w:asciiTheme="majorHAnsi" w:hAnsiTheme="majorHAnsi" w:cstheme="majorHAnsi"/>
          <w:dstrike w:val="0"/>
          <w:sz w:val="20"/>
          <w:szCs w:val="20"/>
        </w:rPr>
        <w:t xml:space="preserve"> </w:t>
      </w:r>
      <w:proofErr w:type="spellStart"/>
      <w:r w:rsidR="007477F3" w:rsidRPr="00D8680E">
        <w:rPr>
          <w:rFonts w:asciiTheme="majorHAnsi" w:hAnsiTheme="majorHAnsi" w:cstheme="majorHAnsi"/>
          <w:dstrike w:val="0"/>
          <w:sz w:val="20"/>
          <w:szCs w:val="20"/>
        </w:rPr>
        <w:t>kinakailangan</w:t>
      </w:r>
      <w:r w:rsidRPr="00D8680E">
        <w:rPr>
          <w:rFonts w:asciiTheme="majorHAnsi" w:hAnsiTheme="majorHAnsi" w:cstheme="majorHAnsi"/>
          <w:dstrike w:val="0"/>
          <w:sz w:val="20"/>
          <w:szCs w:val="20"/>
        </w:rPr>
        <w:t>g</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kakayahan</w:t>
      </w:r>
      <w:r w:rsidR="007477F3" w:rsidRPr="00D8680E">
        <w:rPr>
          <w:rFonts w:asciiTheme="majorHAnsi" w:hAnsiTheme="majorHAnsi" w:cstheme="majorHAnsi"/>
          <w:dstrike w:val="0"/>
          <w:sz w:val="20"/>
          <w:szCs w:val="20"/>
        </w:rPr>
        <w:t>g</w:t>
      </w:r>
      <w:proofErr w:type="spellEnd"/>
      <w:r w:rsidRPr="00D8680E">
        <w:rPr>
          <w:rFonts w:asciiTheme="majorHAnsi" w:hAnsiTheme="majorHAnsi" w:cstheme="majorHAnsi"/>
          <w:dstrike w:val="0"/>
          <w:sz w:val="20"/>
          <w:szCs w:val="20"/>
        </w:rPr>
        <w:t xml:space="preserve"> </w:t>
      </w:r>
      <w:proofErr w:type="spellStart"/>
      <w:r w:rsidR="007477F3" w:rsidRPr="00D8680E">
        <w:rPr>
          <w:rStyle w:val="jlqj4b"/>
          <w:rFonts w:asciiTheme="majorHAnsi" w:hAnsiTheme="majorHAnsi" w:cstheme="majorHAnsi"/>
          <w:dstrike w:val="0"/>
          <w:sz w:val="20"/>
          <w:szCs w:val="20"/>
        </w:rPr>
        <w:t>mangatuwiran</w:t>
      </w:r>
      <w:proofErr w:type="spellEnd"/>
      <w:r w:rsidRPr="00D8680E">
        <w:rPr>
          <w:rFonts w:asciiTheme="majorHAnsi" w:hAnsiTheme="majorHAnsi" w:cstheme="majorHAnsi"/>
          <w:dstrike w:val="0"/>
          <w:sz w:val="20"/>
          <w:szCs w:val="20"/>
        </w:rPr>
        <w:t xml:space="preserve">, </w:t>
      </w:r>
      <w:proofErr w:type="spellStart"/>
      <w:r w:rsidR="007477F3" w:rsidRPr="00D8680E">
        <w:rPr>
          <w:rFonts w:asciiTheme="majorHAnsi" w:hAnsiTheme="majorHAnsi" w:cstheme="majorHAnsi"/>
          <w:dstrike w:val="0"/>
          <w:sz w:val="20"/>
          <w:szCs w:val="20"/>
        </w:rPr>
        <w:t>mag</w:t>
      </w:r>
      <w:r w:rsidR="00212CEE" w:rsidRPr="00D8680E">
        <w:rPr>
          <w:rFonts w:asciiTheme="majorHAnsi" w:hAnsiTheme="majorHAnsi" w:cstheme="majorHAnsi"/>
          <w:dstrike w:val="0"/>
          <w:sz w:val="20"/>
          <w:szCs w:val="20"/>
        </w:rPr>
        <w:t>pasya</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magpahayag</w:t>
      </w:r>
      <w:proofErr w:type="spellEnd"/>
      <w:r w:rsidRPr="00D8680E">
        <w:rPr>
          <w:rFonts w:asciiTheme="majorHAnsi" w:hAnsiTheme="majorHAnsi" w:cstheme="majorHAnsi"/>
          <w:dstrike w:val="0"/>
          <w:sz w:val="20"/>
          <w:szCs w:val="20"/>
        </w:rPr>
        <w:t xml:space="preserve"> para </w:t>
      </w:r>
      <w:proofErr w:type="spellStart"/>
      <w:r w:rsidRPr="00D8680E">
        <w:rPr>
          <w:rFonts w:asciiTheme="majorHAnsi" w:hAnsiTheme="majorHAnsi" w:cstheme="majorHAnsi"/>
          <w:dstrike w:val="0"/>
          <w:sz w:val="20"/>
          <w:szCs w:val="20"/>
        </w:rPr>
        <w:t>sa</w:t>
      </w:r>
      <w:proofErr w:type="spellEnd"/>
    </w:p>
    <w:p w14:paraId="2A345702" w14:textId="5C5FF037" w:rsidR="00692A28" w:rsidRPr="00D8680E" w:rsidRDefault="00692A28" w:rsidP="00FC112B">
      <w:pPr>
        <w:spacing w:line="0" w:lineRule="atLeast"/>
        <w:ind w:leftChars="450" w:left="1175" w:hangingChars="150" w:hanging="271"/>
        <w:rPr>
          <w:rFonts w:asciiTheme="majorHAnsi" w:hAnsiTheme="majorHAnsi" w:cstheme="majorHAnsi"/>
          <w:dstrike w:val="0"/>
          <w:sz w:val="20"/>
          <w:szCs w:val="20"/>
        </w:rPr>
      </w:pPr>
      <w:proofErr w:type="spellStart"/>
      <w:r w:rsidRPr="00D8680E">
        <w:rPr>
          <w:rFonts w:asciiTheme="majorHAnsi" w:hAnsiTheme="majorHAnsi" w:cstheme="majorHAnsi"/>
          <w:dstrike w:val="0"/>
          <w:sz w:val="20"/>
          <w:szCs w:val="20"/>
        </w:rPr>
        <w:t>paglutas</w:t>
      </w:r>
      <w:proofErr w:type="spellEnd"/>
      <w:r w:rsidRPr="00D8680E">
        <w:rPr>
          <w:rFonts w:asciiTheme="majorHAnsi" w:hAnsiTheme="majorHAnsi" w:cstheme="majorHAnsi"/>
          <w:dstrike w:val="0"/>
          <w:sz w:val="20"/>
          <w:szCs w:val="20"/>
        </w:rPr>
        <w:t xml:space="preserve"> ng </w:t>
      </w:r>
      <w:proofErr w:type="spellStart"/>
      <w:r w:rsidRPr="00D8680E">
        <w:rPr>
          <w:rFonts w:asciiTheme="majorHAnsi" w:hAnsiTheme="majorHAnsi" w:cstheme="majorHAnsi"/>
          <w:dstrike w:val="0"/>
          <w:sz w:val="20"/>
          <w:szCs w:val="20"/>
        </w:rPr>
        <w:t>mga</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problema</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sa</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pamamagitan</w:t>
      </w:r>
      <w:proofErr w:type="spellEnd"/>
      <w:r w:rsidRPr="00D8680E">
        <w:rPr>
          <w:rFonts w:asciiTheme="majorHAnsi" w:hAnsiTheme="majorHAnsi" w:cstheme="majorHAnsi"/>
          <w:dstrike w:val="0"/>
          <w:sz w:val="20"/>
          <w:szCs w:val="20"/>
        </w:rPr>
        <w:t xml:space="preserve"> ng </w:t>
      </w:r>
      <w:proofErr w:type="spellStart"/>
      <w:r w:rsidRPr="00D8680E">
        <w:rPr>
          <w:rFonts w:asciiTheme="majorHAnsi" w:hAnsiTheme="majorHAnsi" w:cstheme="majorHAnsi"/>
          <w:dstrike w:val="0"/>
          <w:sz w:val="20"/>
          <w:szCs w:val="20"/>
        </w:rPr>
        <w:t>paggamit</w:t>
      </w:r>
      <w:proofErr w:type="spellEnd"/>
      <w:r w:rsidRPr="00D8680E">
        <w:rPr>
          <w:rFonts w:asciiTheme="majorHAnsi" w:hAnsiTheme="majorHAnsi" w:cstheme="majorHAnsi"/>
          <w:dstrike w:val="0"/>
          <w:sz w:val="20"/>
          <w:szCs w:val="20"/>
        </w:rPr>
        <w:t xml:space="preserve"> ng </w:t>
      </w:r>
      <w:proofErr w:type="spellStart"/>
      <w:r w:rsidRPr="00D8680E">
        <w:rPr>
          <w:rFonts w:asciiTheme="majorHAnsi" w:hAnsiTheme="majorHAnsi" w:cstheme="majorHAnsi"/>
          <w:dstrike w:val="0"/>
          <w:sz w:val="20"/>
          <w:szCs w:val="20"/>
        </w:rPr>
        <w:t>ka</w:t>
      </w:r>
      <w:r w:rsidR="007477F3" w:rsidRPr="00D8680E">
        <w:rPr>
          <w:rFonts w:asciiTheme="majorHAnsi" w:hAnsiTheme="majorHAnsi" w:cstheme="majorHAnsi"/>
          <w:dstrike w:val="0"/>
          <w:sz w:val="20"/>
          <w:szCs w:val="20"/>
        </w:rPr>
        <w:t>runungan</w:t>
      </w:r>
      <w:proofErr w:type="spellEnd"/>
      <w:r w:rsidRPr="00D8680E">
        <w:rPr>
          <w:rFonts w:asciiTheme="majorHAnsi" w:hAnsiTheme="majorHAnsi" w:cstheme="majorHAnsi"/>
          <w:dstrike w:val="0"/>
          <w:sz w:val="20"/>
          <w:szCs w:val="20"/>
        </w:rPr>
        <w:t xml:space="preserve"> at </w:t>
      </w:r>
      <w:proofErr w:type="spellStart"/>
      <w:r w:rsidRPr="00D8680E">
        <w:rPr>
          <w:rFonts w:asciiTheme="majorHAnsi" w:hAnsiTheme="majorHAnsi" w:cstheme="majorHAnsi"/>
          <w:dstrike w:val="0"/>
          <w:sz w:val="20"/>
          <w:szCs w:val="20"/>
        </w:rPr>
        <w:t>ka</w:t>
      </w:r>
      <w:r w:rsidR="007477F3" w:rsidRPr="00D8680E">
        <w:rPr>
          <w:rFonts w:asciiTheme="majorHAnsi" w:hAnsiTheme="majorHAnsi" w:cstheme="majorHAnsi"/>
          <w:dstrike w:val="0"/>
          <w:sz w:val="20"/>
          <w:szCs w:val="20"/>
        </w:rPr>
        <w:t>kayahan</w:t>
      </w:r>
      <w:proofErr w:type="spellEnd"/>
      <w:r w:rsidRPr="00D8680E">
        <w:rPr>
          <w:rFonts w:asciiTheme="majorHAnsi" w:hAnsiTheme="majorHAnsi" w:cstheme="majorHAnsi"/>
          <w:dstrike w:val="0"/>
          <w:sz w:val="20"/>
          <w:szCs w:val="20"/>
        </w:rPr>
        <w:t xml:space="preserve"> </w:t>
      </w:r>
      <w:proofErr w:type="spellStart"/>
      <w:r w:rsidR="007477F3" w:rsidRPr="00D8680E">
        <w:rPr>
          <w:rFonts w:asciiTheme="majorHAnsi" w:hAnsiTheme="majorHAnsi" w:cstheme="majorHAnsi"/>
          <w:dstrike w:val="0"/>
          <w:sz w:val="20"/>
          <w:szCs w:val="20"/>
        </w:rPr>
        <w:t>sa</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bawat</w:t>
      </w:r>
      <w:proofErr w:type="spellEnd"/>
      <w:r w:rsidRPr="00D8680E">
        <w:rPr>
          <w:rFonts w:asciiTheme="majorHAnsi" w:hAnsiTheme="majorHAnsi" w:cstheme="majorHAnsi"/>
          <w:dstrike w:val="0"/>
          <w:sz w:val="20"/>
          <w:szCs w:val="20"/>
        </w:rPr>
        <w:t xml:space="preserve"> </w:t>
      </w:r>
      <w:r w:rsidR="007477F3" w:rsidRPr="00D8680E">
        <w:rPr>
          <w:rFonts w:asciiTheme="majorHAnsi" w:hAnsiTheme="majorHAnsi" w:cstheme="majorHAnsi"/>
          <w:dstrike w:val="0"/>
          <w:sz w:val="20"/>
          <w:szCs w:val="20"/>
        </w:rPr>
        <w:t>subject</w:t>
      </w:r>
      <w:r w:rsidRPr="00D8680E">
        <w:rPr>
          <w:rFonts w:asciiTheme="majorHAnsi" w:hAnsiTheme="majorHAnsi" w:cstheme="majorHAnsi"/>
          <w:dstrike w:val="0"/>
          <w:sz w:val="20"/>
          <w:szCs w:val="20"/>
        </w:rPr>
        <w:t>.</w:t>
      </w:r>
    </w:p>
    <w:p w14:paraId="6AD9B941" w14:textId="22B9F9E8" w:rsidR="000B0743" w:rsidRPr="00D8680E" w:rsidRDefault="000B0743" w:rsidP="00FC112B">
      <w:pPr>
        <w:spacing w:line="0" w:lineRule="atLeast"/>
        <w:ind w:firstLineChars="300" w:firstLine="542"/>
        <w:rPr>
          <w:rFonts w:ascii="ＭＳ 明朝" w:hAnsi="ＭＳ 明朝"/>
          <w:dstrike w:val="0"/>
          <w:sz w:val="20"/>
          <w:szCs w:val="20"/>
        </w:rPr>
      </w:pPr>
      <w:r w:rsidRPr="00D8680E">
        <w:rPr>
          <w:rFonts w:ascii="ＭＳ 明朝" w:hAnsi="ＭＳ 明朝" w:hint="eastAsia"/>
          <w:dstrike w:val="0"/>
          <w:sz w:val="20"/>
          <w:szCs w:val="20"/>
        </w:rPr>
        <w:t xml:space="preserve">○　</w:t>
      </w:r>
      <w:proofErr w:type="spellStart"/>
      <w:r w:rsidR="00F07DC6" w:rsidRPr="00D8680E">
        <w:rPr>
          <w:rFonts w:ascii="Arial" w:hAnsi="Arial" w:cs="Arial" w:hint="eastAsia"/>
          <w:b/>
          <w:dstrike w:val="0"/>
          <w:sz w:val="20"/>
          <w:szCs w:val="20"/>
        </w:rPr>
        <w:t>Tungkol</w:t>
      </w:r>
      <w:proofErr w:type="spellEnd"/>
      <w:r w:rsidR="00F07DC6" w:rsidRPr="00D8680E">
        <w:rPr>
          <w:rFonts w:ascii="Arial" w:hAnsi="Arial" w:cs="Arial" w:hint="eastAsia"/>
          <w:b/>
          <w:dstrike w:val="0"/>
          <w:sz w:val="20"/>
          <w:szCs w:val="20"/>
        </w:rPr>
        <w:t xml:space="preserve"> </w:t>
      </w:r>
      <w:proofErr w:type="spellStart"/>
      <w:r w:rsidR="00F07DC6" w:rsidRPr="00D8680E">
        <w:rPr>
          <w:rFonts w:ascii="Arial" w:hAnsi="Arial" w:cs="Arial" w:hint="eastAsia"/>
          <w:b/>
          <w:dstrike w:val="0"/>
          <w:sz w:val="20"/>
          <w:szCs w:val="20"/>
        </w:rPr>
        <w:t>sa</w:t>
      </w:r>
      <w:proofErr w:type="spellEnd"/>
      <w:r w:rsidR="00F07DC6" w:rsidRPr="00D8680E">
        <w:rPr>
          <w:rFonts w:ascii="Arial" w:hAnsi="Arial" w:cs="Arial"/>
          <w:b/>
          <w:dstrike w:val="0"/>
          <w:sz w:val="20"/>
          <w:szCs w:val="20"/>
        </w:rPr>
        <w:t xml:space="preserve"> </w:t>
      </w:r>
      <w:r w:rsidR="00F07DC6" w:rsidRPr="00D8680E">
        <w:rPr>
          <w:rFonts w:ascii="Arial" w:hAnsi="Arial" w:cs="Arial" w:hint="eastAsia"/>
          <w:b/>
          <w:bCs/>
          <w:dstrike w:val="0"/>
          <w:sz w:val="20"/>
          <w:szCs w:val="20"/>
        </w:rPr>
        <w:t>Evaluation</w:t>
      </w:r>
      <w:r w:rsidR="00F07DC6" w:rsidRPr="00D8680E">
        <w:rPr>
          <w:rFonts w:ascii="Arial" w:hAnsi="Arial" w:cs="Arial"/>
          <w:b/>
          <w:bCs/>
          <w:dstrike w:val="0"/>
          <w:sz w:val="20"/>
          <w:szCs w:val="20"/>
        </w:rPr>
        <w:t xml:space="preserve"> ng</w:t>
      </w:r>
      <w:r w:rsidRPr="00D8680E">
        <w:rPr>
          <w:rFonts w:ascii="ＭＳ 明朝" w:hAnsi="ＭＳ 明朝" w:hint="eastAsia"/>
          <w:b/>
          <w:bCs/>
          <w:dstrike w:val="0"/>
          <w:sz w:val="20"/>
          <w:szCs w:val="20"/>
        </w:rPr>
        <w:t>「</w:t>
      </w:r>
      <w:r w:rsidR="00F07DC6" w:rsidRPr="00D8680E">
        <w:rPr>
          <w:rFonts w:asciiTheme="majorHAnsi" w:hAnsiTheme="majorHAnsi" w:cstheme="majorHAnsi"/>
          <w:b/>
          <w:bCs/>
          <w:dstrike w:val="0"/>
          <w:sz w:val="20"/>
          <w:szCs w:val="20"/>
        </w:rPr>
        <w:t>Attitude to Study Independently(</w:t>
      </w:r>
      <w:proofErr w:type="spellStart"/>
      <w:r w:rsidR="00F07DC6" w:rsidRPr="00D8680E">
        <w:rPr>
          <w:rFonts w:asciiTheme="majorHAnsi" w:hAnsiTheme="majorHAnsi" w:cstheme="majorHAnsi"/>
          <w:b/>
          <w:bCs/>
          <w:dstrike w:val="0"/>
          <w:sz w:val="20"/>
          <w:szCs w:val="20"/>
        </w:rPr>
        <w:t>pag-uugali</w:t>
      </w:r>
      <w:proofErr w:type="spellEnd"/>
      <w:r w:rsidR="00F07DC6" w:rsidRPr="00D8680E">
        <w:rPr>
          <w:rFonts w:asciiTheme="majorHAnsi" w:hAnsiTheme="majorHAnsi" w:cstheme="majorHAnsi"/>
          <w:b/>
          <w:bCs/>
          <w:dstrike w:val="0"/>
          <w:sz w:val="20"/>
          <w:szCs w:val="20"/>
        </w:rPr>
        <w:t xml:space="preserve"> </w:t>
      </w:r>
      <w:proofErr w:type="spellStart"/>
      <w:r w:rsidR="00F07DC6" w:rsidRPr="00D8680E">
        <w:rPr>
          <w:rFonts w:asciiTheme="majorHAnsi" w:hAnsiTheme="majorHAnsi" w:cstheme="majorHAnsi"/>
          <w:b/>
          <w:bCs/>
          <w:dstrike w:val="0"/>
          <w:sz w:val="20"/>
          <w:szCs w:val="20"/>
        </w:rPr>
        <w:t>na</w:t>
      </w:r>
      <w:proofErr w:type="spellEnd"/>
      <w:r w:rsidR="00F07DC6" w:rsidRPr="00D8680E">
        <w:rPr>
          <w:rFonts w:asciiTheme="majorHAnsi" w:hAnsiTheme="majorHAnsi" w:cstheme="majorHAnsi"/>
          <w:b/>
          <w:bCs/>
          <w:dstrike w:val="0"/>
          <w:sz w:val="20"/>
          <w:szCs w:val="20"/>
        </w:rPr>
        <w:t xml:space="preserve"> mag-</w:t>
      </w:r>
      <w:proofErr w:type="spellStart"/>
      <w:r w:rsidR="00F07DC6" w:rsidRPr="00D8680E">
        <w:rPr>
          <w:rFonts w:asciiTheme="majorHAnsi" w:hAnsiTheme="majorHAnsi" w:cstheme="majorHAnsi"/>
          <w:b/>
          <w:bCs/>
          <w:dstrike w:val="0"/>
          <w:sz w:val="20"/>
          <w:szCs w:val="20"/>
        </w:rPr>
        <w:t>aral</w:t>
      </w:r>
      <w:proofErr w:type="spellEnd"/>
      <w:r w:rsidR="00F07DC6" w:rsidRPr="00D8680E">
        <w:rPr>
          <w:rFonts w:asciiTheme="majorHAnsi" w:hAnsiTheme="majorHAnsi" w:cstheme="majorHAnsi"/>
          <w:b/>
          <w:bCs/>
          <w:dstrike w:val="0"/>
          <w:sz w:val="20"/>
          <w:szCs w:val="20"/>
        </w:rPr>
        <w:t xml:space="preserve"> </w:t>
      </w:r>
      <w:proofErr w:type="spellStart"/>
      <w:r w:rsidR="00F07DC6" w:rsidRPr="00D8680E">
        <w:rPr>
          <w:rFonts w:asciiTheme="majorHAnsi" w:hAnsiTheme="majorHAnsi" w:cstheme="majorHAnsi"/>
          <w:b/>
          <w:bCs/>
          <w:dstrike w:val="0"/>
          <w:sz w:val="20"/>
          <w:szCs w:val="20"/>
        </w:rPr>
        <w:t>nang</w:t>
      </w:r>
      <w:proofErr w:type="spellEnd"/>
      <w:r w:rsidR="00F07DC6" w:rsidRPr="00D8680E">
        <w:rPr>
          <w:rFonts w:asciiTheme="majorHAnsi" w:hAnsiTheme="majorHAnsi" w:cstheme="majorHAnsi"/>
          <w:b/>
          <w:bCs/>
          <w:dstrike w:val="0"/>
          <w:sz w:val="20"/>
          <w:szCs w:val="20"/>
        </w:rPr>
        <w:t xml:space="preserve"> </w:t>
      </w:r>
      <w:proofErr w:type="spellStart"/>
      <w:r w:rsidR="00F07DC6" w:rsidRPr="00D8680E">
        <w:rPr>
          <w:rFonts w:asciiTheme="majorHAnsi" w:hAnsiTheme="majorHAnsi" w:cstheme="majorHAnsi"/>
          <w:b/>
          <w:bCs/>
          <w:dstrike w:val="0"/>
          <w:sz w:val="20"/>
          <w:szCs w:val="20"/>
        </w:rPr>
        <w:t>malaya</w:t>
      </w:r>
      <w:proofErr w:type="spellEnd"/>
      <w:r w:rsidR="00F07DC6" w:rsidRPr="00D8680E">
        <w:rPr>
          <w:rFonts w:asciiTheme="majorHAnsi" w:hAnsiTheme="majorHAnsi" w:cstheme="majorHAnsi"/>
          <w:b/>
          <w:bCs/>
          <w:dstrike w:val="0"/>
          <w:sz w:val="20"/>
          <w:szCs w:val="20"/>
        </w:rPr>
        <w:t>)</w:t>
      </w:r>
      <w:r w:rsidRPr="00D8680E">
        <w:rPr>
          <w:rFonts w:ascii="ＭＳ 明朝" w:hAnsi="ＭＳ 明朝" w:hint="eastAsia"/>
          <w:b/>
          <w:bCs/>
          <w:dstrike w:val="0"/>
          <w:sz w:val="20"/>
          <w:szCs w:val="20"/>
        </w:rPr>
        <w:t>」</w:t>
      </w:r>
    </w:p>
    <w:p w14:paraId="1C6328F6" w14:textId="77777777" w:rsidR="00FC112B" w:rsidRDefault="000E04FC" w:rsidP="00FC112B">
      <w:pPr>
        <w:spacing w:line="0" w:lineRule="atLeast"/>
        <w:ind w:leftChars="100" w:left="201" w:firstLineChars="400" w:firstLine="723"/>
        <w:rPr>
          <w:rStyle w:val="jlqj4b"/>
          <w:rFonts w:asciiTheme="majorHAnsi" w:hAnsiTheme="majorHAnsi" w:cstheme="majorHAnsi"/>
          <w:dstrike w:val="0"/>
          <w:sz w:val="20"/>
          <w:szCs w:val="20"/>
        </w:rPr>
      </w:pPr>
      <w:proofErr w:type="spellStart"/>
      <w:r w:rsidRPr="00D8680E">
        <w:rPr>
          <w:rStyle w:val="jlqj4b"/>
          <w:rFonts w:asciiTheme="majorHAnsi" w:hAnsiTheme="majorHAnsi" w:cstheme="majorHAnsi"/>
          <w:dstrike w:val="0"/>
          <w:sz w:val="20"/>
          <w:szCs w:val="20"/>
        </w:rPr>
        <w:t>Sinusuri</w:t>
      </w:r>
      <w:proofErr w:type="spellEnd"/>
      <w:r w:rsidRPr="00D8680E">
        <w:rPr>
          <w:rStyle w:val="jlqj4b"/>
          <w:rFonts w:asciiTheme="majorHAnsi" w:hAnsiTheme="majorHAnsi" w:cstheme="majorHAnsi"/>
          <w:dstrike w:val="0"/>
          <w:sz w:val="20"/>
          <w:szCs w:val="20"/>
        </w:rPr>
        <w:t xml:space="preserve"> kung </w:t>
      </w:r>
      <w:proofErr w:type="spellStart"/>
      <w:r w:rsidRPr="00D8680E">
        <w:rPr>
          <w:rStyle w:val="jlqj4b"/>
          <w:rFonts w:asciiTheme="majorHAnsi" w:hAnsiTheme="majorHAnsi" w:cstheme="majorHAnsi"/>
          <w:dstrike w:val="0"/>
          <w:sz w:val="20"/>
          <w:szCs w:val="20"/>
        </w:rPr>
        <w:t>sinusubukan</w:t>
      </w:r>
      <w:proofErr w:type="spellEnd"/>
      <w:r w:rsidRPr="00D8680E">
        <w:rPr>
          <w:rStyle w:val="jlqj4b"/>
          <w:rFonts w:asciiTheme="majorHAnsi" w:hAnsiTheme="majorHAnsi" w:cstheme="majorHAnsi"/>
          <w:dstrike w:val="0"/>
          <w:sz w:val="20"/>
          <w:szCs w:val="20"/>
        </w:rPr>
        <w:t xml:space="preserve"> ng mag-</w:t>
      </w:r>
      <w:proofErr w:type="spellStart"/>
      <w:r w:rsidRPr="00D8680E">
        <w:rPr>
          <w:rStyle w:val="jlqj4b"/>
          <w:rFonts w:asciiTheme="majorHAnsi" w:hAnsiTheme="majorHAnsi" w:cstheme="majorHAnsi"/>
          <w:dstrike w:val="0"/>
          <w:sz w:val="20"/>
          <w:szCs w:val="20"/>
        </w:rPr>
        <w:t>aaral</w:t>
      </w:r>
      <w:proofErr w:type="spellEnd"/>
      <w:r w:rsidRPr="00D8680E">
        <w:rPr>
          <w:rStyle w:val="jlqj4b"/>
          <w:rFonts w:asciiTheme="majorHAnsi" w:hAnsiTheme="majorHAnsi" w:cstheme="majorHAnsi"/>
          <w:dstrike w:val="0"/>
          <w:sz w:val="20"/>
          <w:szCs w:val="20"/>
        </w:rPr>
        <w:t xml:space="preserve"> </w:t>
      </w:r>
      <w:proofErr w:type="spellStart"/>
      <w:r w:rsidRPr="00D8680E">
        <w:rPr>
          <w:rStyle w:val="jlqj4b"/>
          <w:rFonts w:asciiTheme="majorHAnsi" w:hAnsiTheme="majorHAnsi" w:cstheme="majorHAnsi"/>
          <w:dstrike w:val="0"/>
          <w:sz w:val="20"/>
          <w:szCs w:val="20"/>
        </w:rPr>
        <w:t>na</w:t>
      </w:r>
      <w:proofErr w:type="spellEnd"/>
      <w:r w:rsidRPr="00D8680E">
        <w:rPr>
          <w:rStyle w:val="jlqj4b"/>
          <w:rFonts w:asciiTheme="majorHAnsi" w:hAnsiTheme="majorHAnsi" w:cstheme="majorHAnsi"/>
          <w:dstrike w:val="0"/>
          <w:sz w:val="20"/>
          <w:szCs w:val="20"/>
        </w:rPr>
        <w:t xml:space="preserve"> </w:t>
      </w:r>
      <w:proofErr w:type="spellStart"/>
      <w:r w:rsidRPr="00D8680E">
        <w:rPr>
          <w:rStyle w:val="jlqj4b"/>
          <w:rFonts w:asciiTheme="majorHAnsi" w:hAnsiTheme="majorHAnsi" w:cstheme="majorHAnsi"/>
          <w:dstrike w:val="0"/>
          <w:sz w:val="20"/>
          <w:szCs w:val="20"/>
        </w:rPr>
        <w:t>maunawaan</w:t>
      </w:r>
      <w:proofErr w:type="spellEnd"/>
      <w:r w:rsidRPr="00D8680E">
        <w:rPr>
          <w:rStyle w:val="jlqj4b"/>
          <w:rFonts w:asciiTheme="majorHAnsi" w:hAnsiTheme="majorHAnsi" w:cstheme="majorHAnsi"/>
          <w:dstrike w:val="0"/>
          <w:sz w:val="20"/>
          <w:szCs w:val="20"/>
        </w:rPr>
        <w:t xml:space="preserve"> </w:t>
      </w:r>
      <w:proofErr w:type="spellStart"/>
      <w:r w:rsidRPr="00D8680E">
        <w:rPr>
          <w:rStyle w:val="jlqj4b"/>
          <w:rFonts w:asciiTheme="majorHAnsi" w:hAnsiTheme="majorHAnsi" w:cstheme="majorHAnsi"/>
          <w:dstrike w:val="0"/>
          <w:sz w:val="20"/>
          <w:szCs w:val="20"/>
        </w:rPr>
        <w:t>ang</w:t>
      </w:r>
      <w:proofErr w:type="spellEnd"/>
      <w:r w:rsidRPr="00D8680E">
        <w:rPr>
          <w:rStyle w:val="jlqj4b"/>
          <w:rFonts w:asciiTheme="majorHAnsi" w:hAnsiTheme="majorHAnsi" w:cstheme="majorHAnsi"/>
          <w:dstrike w:val="0"/>
          <w:sz w:val="20"/>
          <w:szCs w:val="20"/>
        </w:rPr>
        <w:t xml:space="preserve"> </w:t>
      </w:r>
      <w:proofErr w:type="spellStart"/>
      <w:r w:rsidRPr="00D8680E">
        <w:rPr>
          <w:rStyle w:val="jlqj4b"/>
          <w:rFonts w:asciiTheme="majorHAnsi" w:hAnsiTheme="majorHAnsi" w:cstheme="majorHAnsi"/>
          <w:dstrike w:val="0"/>
          <w:sz w:val="20"/>
          <w:szCs w:val="20"/>
        </w:rPr>
        <w:t>kanyang</w:t>
      </w:r>
      <w:proofErr w:type="spellEnd"/>
      <w:r w:rsidRPr="00D8680E">
        <w:rPr>
          <w:rStyle w:val="jlqj4b"/>
          <w:rFonts w:asciiTheme="majorHAnsi" w:hAnsiTheme="majorHAnsi" w:cstheme="majorHAnsi"/>
          <w:dstrike w:val="0"/>
          <w:sz w:val="20"/>
          <w:szCs w:val="20"/>
        </w:rPr>
        <w:t xml:space="preserve"> </w:t>
      </w:r>
      <w:proofErr w:type="spellStart"/>
      <w:r w:rsidRPr="00D8680E">
        <w:rPr>
          <w:rStyle w:val="jlqj4b"/>
          <w:rFonts w:asciiTheme="majorHAnsi" w:hAnsiTheme="majorHAnsi" w:cstheme="majorHAnsi"/>
          <w:dstrike w:val="0"/>
          <w:sz w:val="20"/>
          <w:szCs w:val="20"/>
        </w:rPr>
        <w:t>sariling</w:t>
      </w:r>
      <w:proofErr w:type="spellEnd"/>
      <w:r w:rsidRPr="00D8680E">
        <w:rPr>
          <w:rStyle w:val="jlqj4b"/>
          <w:rFonts w:asciiTheme="majorHAnsi" w:hAnsiTheme="majorHAnsi" w:cstheme="majorHAnsi"/>
          <w:dstrike w:val="0"/>
          <w:sz w:val="20"/>
          <w:szCs w:val="20"/>
        </w:rPr>
        <w:t xml:space="preserve"> </w:t>
      </w:r>
      <w:proofErr w:type="spellStart"/>
      <w:r w:rsidRPr="00D8680E">
        <w:rPr>
          <w:rStyle w:val="jlqj4b"/>
          <w:rFonts w:asciiTheme="majorHAnsi" w:hAnsiTheme="majorHAnsi" w:cstheme="majorHAnsi"/>
          <w:dstrike w:val="0"/>
          <w:sz w:val="20"/>
          <w:szCs w:val="20"/>
        </w:rPr>
        <w:t>sitwasyon</w:t>
      </w:r>
      <w:proofErr w:type="spellEnd"/>
      <w:r w:rsidRPr="00D8680E">
        <w:rPr>
          <w:rStyle w:val="jlqj4b"/>
          <w:rFonts w:asciiTheme="majorHAnsi" w:hAnsiTheme="majorHAnsi" w:cstheme="majorHAnsi"/>
          <w:dstrike w:val="0"/>
          <w:sz w:val="20"/>
          <w:szCs w:val="20"/>
        </w:rPr>
        <w:t xml:space="preserve"> </w:t>
      </w:r>
      <w:proofErr w:type="spellStart"/>
      <w:r w:rsidRPr="00D8680E">
        <w:rPr>
          <w:rStyle w:val="jlqj4b"/>
          <w:rFonts w:asciiTheme="majorHAnsi" w:hAnsiTheme="majorHAnsi" w:cstheme="majorHAnsi"/>
          <w:dstrike w:val="0"/>
          <w:sz w:val="20"/>
          <w:szCs w:val="20"/>
        </w:rPr>
        <w:t>sa</w:t>
      </w:r>
      <w:proofErr w:type="spellEnd"/>
      <w:r w:rsidRPr="00D8680E">
        <w:rPr>
          <w:rStyle w:val="jlqj4b"/>
          <w:rFonts w:asciiTheme="majorHAnsi" w:hAnsiTheme="majorHAnsi" w:cstheme="majorHAnsi"/>
          <w:dstrike w:val="0"/>
          <w:sz w:val="20"/>
          <w:szCs w:val="20"/>
        </w:rPr>
        <w:t xml:space="preserve"> </w:t>
      </w:r>
      <w:proofErr w:type="spellStart"/>
      <w:r w:rsidRPr="00D8680E">
        <w:rPr>
          <w:rStyle w:val="jlqj4b"/>
          <w:rFonts w:asciiTheme="majorHAnsi" w:hAnsiTheme="majorHAnsi" w:cstheme="majorHAnsi"/>
          <w:dstrike w:val="0"/>
          <w:sz w:val="20"/>
          <w:szCs w:val="20"/>
        </w:rPr>
        <w:t>pag-aaral</w:t>
      </w:r>
      <w:proofErr w:type="spellEnd"/>
      <w:r w:rsidR="00FA4B8B" w:rsidRPr="00D8680E">
        <w:rPr>
          <w:rStyle w:val="jlqj4b"/>
          <w:rFonts w:asciiTheme="majorHAnsi" w:hAnsiTheme="majorHAnsi" w:cstheme="majorHAnsi"/>
          <w:dstrike w:val="0"/>
          <w:sz w:val="20"/>
          <w:szCs w:val="20"/>
        </w:rPr>
        <w:t xml:space="preserve"> </w:t>
      </w:r>
      <w:r w:rsidRPr="00D8680E">
        <w:rPr>
          <w:rStyle w:val="jlqj4b"/>
          <w:rFonts w:asciiTheme="majorHAnsi" w:hAnsiTheme="majorHAnsi" w:cstheme="majorHAnsi"/>
          <w:dstrike w:val="0"/>
          <w:sz w:val="20"/>
          <w:szCs w:val="20"/>
        </w:rPr>
        <w:t xml:space="preserve">at </w:t>
      </w:r>
      <w:proofErr w:type="spellStart"/>
      <w:r w:rsidRPr="00D8680E">
        <w:rPr>
          <w:rStyle w:val="jlqj4b"/>
          <w:rFonts w:asciiTheme="majorHAnsi" w:hAnsiTheme="majorHAnsi" w:cstheme="majorHAnsi"/>
          <w:dstrike w:val="0"/>
          <w:sz w:val="20"/>
          <w:szCs w:val="20"/>
        </w:rPr>
        <w:t>sa</w:t>
      </w:r>
      <w:proofErr w:type="spellEnd"/>
      <w:r w:rsidRPr="00D8680E">
        <w:rPr>
          <w:rStyle w:val="jlqj4b"/>
          <w:rFonts w:asciiTheme="majorHAnsi" w:hAnsiTheme="majorHAnsi" w:cstheme="majorHAnsi"/>
          <w:dstrike w:val="0"/>
          <w:sz w:val="20"/>
          <w:szCs w:val="20"/>
        </w:rPr>
        <w:t xml:space="preserve"> </w:t>
      </w:r>
      <w:proofErr w:type="spellStart"/>
      <w:r w:rsidRPr="00D8680E">
        <w:rPr>
          <w:rStyle w:val="jlqj4b"/>
          <w:rFonts w:asciiTheme="majorHAnsi" w:hAnsiTheme="majorHAnsi" w:cstheme="majorHAnsi"/>
          <w:dstrike w:val="0"/>
          <w:sz w:val="20"/>
          <w:szCs w:val="20"/>
        </w:rPr>
        <w:t>pamamagitan</w:t>
      </w:r>
      <w:proofErr w:type="spellEnd"/>
      <w:r w:rsidRPr="00D8680E">
        <w:rPr>
          <w:rStyle w:val="jlqj4b"/>
          <w:rFonts w:asciiTheme="majorHAnsi" w:hAnsiTheme="majorHAnsi" w:cstheme="majorHAnsi"/>
          <w:dstrike w:val="0"/>
          <w:sz w:val="20"/>
          <w:szCs w:val="20"/>
        </w:rPr>
        <w:t xml:space="preserve"> </w:t>
      </w:r>
      <w:proofErr w:type="spellStart"/>
      <w:r w:rsidRPr="00D8680E">
        <w:rPr>
          <w:rStyle w:val="jlqj4b"/>
          <w:rFonts w:asciiTheme="majorHAnsi" w:hAnsiTheme="majorHAnsi" w:cstheme="majorHAnsi"/>
          <w:dstrike w:val="0"/>
          <w:sz w:val="20"/>
          <w:szCs w:val="20"/>
        </w:rPr>
        <w:t>nito</w:t>
      </w:r>
      <w:proofErr w:type="spellEnd"/>
      <w:r w:rsidRPr="00D8680E">
        <w:rPr>
          <w:rStyle w:val="jlqj4b"/>
          <w:rFonts w:asciiTheme="majorHAnsi" w:hAnsiTheme="majorHAnsi" w:cstheme="majorHAnsi"/>
          <w:dstrike w:val="0"/>
          <w:sz w:val="20"/>
          <w:szCs w:val="20"/>
        </w:rPr>
        <w:t xml:space="preserve"> </w:t>
      </w:r>
      <w:r w:rsidR="00FC112B">
        <w:rPr>
          <w:rStyle w:val="jlqj4b"/>
          <w:rFonts w:asciiTheme="majorHAnsi" w:hAnsiTheme="majorHAnsi" w:cstheme="majorHAnsi"/>
          <w:dstrike w:val="0"/>
          <w:sz w:val="20"/>
          <w:szCs w:val="20"/>
        </w:rPr>
        <w:t xml:space="preserve">         </w:t>
      </w:r>
    </w:p>
    <w:p w14:paraId="54854428" w14:textId="7EFBC936" w:rsidR="000E04FC" w:rsidRPr="00D8680E" w:rsidRDefault="000E04FC" w:rsidP="00FC112B">
      <w:pPr>
        <w:spacing w:line="0" w:lineRule="atLeast"/>
        <w:ind w:leftChars="450" w:left="904"/>
        <w:rPr>
          <w:rStyle w:val="jlqj4b"/>
          <w:rFonts w:asciiTheme="majorHAnsi" w:hAnsiTheme="majorHAnsi" w:cstheme="majorHAnsi"/>
          <w:dstrike w:val="0"/>
          <w:sz w:val="20"/>
          <w:szCs w:val="20"/>
          <w:lang w:val="en"/>
        </w:rPr>
      </w:pPr>
      <w:proofErr w:type="spellStart"/>
      <w:r w:rsidRPr="00D8680E">
        <w:rPr>
          <w:rStyle w:val="jlqj4b"/>
          <w:rFonts w:asciiTheme="majorHAnsi" w:hAnsiTheme="majorHAnsi" w:cstheme="majorHAnsi"/>
          <w:dstrike w:val="0"/>
          <w:sz w:val="20"/>
          <w:szCs w:val="20"/>
        </w:rPr>
        <w:t>sinubukan</w:t>
      </w:r>
      <w:proofErr w:type="spellEnd"/>
      <w:r w:rsidRPr="00D8680E">
        <w:rPr>
          <w:rStyle w:val="jlqj4b"/>
          <w:rFonts w:asciiTheme="majorHAnsi" w:hAnsiTheme="majorHAnsi" w:cstheme="majorHAnsi"/>
          <w:dstrike w:val="0"/>
          <w:sz w:val="20"/>
          <w:szCs w:val="20"/>
        </w:rPr>
        <w:t xml:space="preserve"> </w:t>
      </w:r>
      <w:proofErr w:type="spellStart"/>
      <w:r w:rsidRPr="00D8680E">
        <w:rPr>
          <w:rStyle w:val="jlqj4b"/>
          <w:rFonts w:asciiTheme="majorHAnsi" w:hAnsiTheme="majorHAnsi" w:cstheme="majorHAnsi"/>
          <w:dstrike w:val="0"/>
          <w:sz w:val="20"/>
          <w:szCs w:val="20"/>
        </w:rPr>
        <w:t>niya</w:t>
      </w:r>
      <w:proofErr w:type="spellEnd"/>
      <w:r w:rsidRPr="00D8680E">
        <w:rPr>
          <w:rStyle w:val="jlqj4b"/>
          <w:rFonts w:asciiTheme="majorHAnsi" w:hAnsiTheme="majorHAnsi" w:cstheme="majorHAnsi"/>
          <w:dstrike w:val="0"/>
          <w:sz w:val="20"/>
          <w:szCs w:val="20"/>
        </w:rPr>
        <w:t xml:space="preserve"> </w:t>
      </w:r>
      <w:proofErr w:type="spellStart"/>
      <w:r w:rsidRPr="00D8680E">
        <w:rPr>
          <w:rStyle w:val="jlqj4b"/>
          <w:rFonts w:asciiTheme="majorHAnsi" w:hAnsiTheme="majorHAnsi" w:cstheme="majorHAnsi"/>
          <w:dstrike w:val="0"/>
          <w:sz w:val="20"/>
          <w:szCs w:val="20"/>
        </w:rPr>
        <w:t>ang</w:t>
      </w:r>
      <w:proofErr w:type="spellEnd"/>
      <w:r w:rsidRPr="00D8680E">
        <w:rPr>
          <w:rStyle w:val="jlqj4b"/>
          <w:rFonts w:asciiTheme="majorHAnsi" w:hAnsiTheme="majorHAnsi" w:cstheme="majorHAnsi"/>
          <w:dstrike w:val="0"/>
          <w:sz w:val="20"/>
          <w:szCs w:val="20"/>
        </w:rPr>
        <w:t xml:space="preserve"> </w:t>
      </w:r>
      <w:proofErr w:type="spellStart"/>
      <w:r w:rsidRPr="00D8680E">
        <w:rPr>
          <w:rStyle w:val="jlqj4b"/>
          <w:rFonts w:asciiTheme="majorHAnsi" w:hAnsiTheme="majorHAnsi" w:cstheme="majorHAnsi"/>
          <w:dstrike w:val="0"/>
          <w:sz w:val="20"/>
          <w:szCs w:val="20"/>
        </w:rPr>
        <w:t>iba't</w:t>
      </w:r>
      <w:proofErr w:type="spellEnd"/>
      <w:r w:rsidRPr="00D8680E">
        <w:rPr>
          <w:rStyle w:val="jlqj4b"/>
          <w:rFonts w:asciiTheme="majorHAnsi" w:hAnsiTheme="majorHAnsi" w:cstheme="majorHAnsi"/>
          <w:dstrike w:val="0"/>
          <w:sz w:val="20"/>
          <w:szCs w:val="20"/>
        </w:rPr>
        <w:t xml:space="preserve"> </w:t>
      </w:r>
      <w:proofErr w:type="spellStart"/>
      <w:r w:rsidRPr="00D8680E">
        <w:rPr>
          <w:rStyle w:val="jlqj4b"/>
          <w:rFonts w:asciiTheme="majorHAnsi" w:hAnsiTheme="majorHAnsi" w:cstheme="majorHAnsi"/>
          <w:dstrike w:val="0"/>
          <w:sz w:val="20"/>
          <w:szCs w:val="20"/>
        </w:rPr>
        <w:t>ibang</w:t>
      </w:r>
      <w:proofErr w:type="spellEnd"/>
      <w:r w:rsidRPr="00D8680E">
        <w:rPr>
          <w:rStyle w:val="jlqj4b"/>
          <w:rFonts w:asciiTheme="majorHAnsi" w:hAnsiTheme="majorHAnsi" w:cstheme="majorHAnsi"/>
          <w:dstrike w:val="0"/>
          <w:sz w:val="20"/>
          <w:szCs w:val="20"/>
        </w:rPr>
        <w:t xml:space="preserve"> </w:t>
      </w:r>
      <w:proofErr w:type="spellStart"/>
      <w:r w:rsidRPr="00D8680E">
        <w:rPr>
          <w:rStyle w:val="jlqj4b"/>
          <w:rFonts w:asciiTheme="majorHAnsi" w:hAnsiTheme="majorHAnsi" w:cstheme="majorHAnsi"/>
          <w:dstrike w:val="0"/>
          <w:sz w:val="20"/>
          <w:szCs w:val="20"/>
        </w:rPr>
        <w:t>mga</w:t>
      </w:r>
      <w:proofErr w:type="spellEnd"/>
      <w:r w:rsidRPr="00D8680E">
        <w:rPr>
          <w:rStyle w:val="jlqj4b"/>
          <w:rFonts w:asciiTheme="majorHAnsi" w:hAnsiTheme="majorHAnsi" w:cstheme="majorHAnsi"/>
          <w:dstrike w:val="0"/>
          <w:sz w:val="20"/>
          <w:szCs w:val="20"/>
        </w:rPr>
        <w:t xml:space="preserve"> </w:t>
      </w:r>
      <w:proofErr w:type="spellStart"/>
      <w:r w:rsidRPr="00D8680E">
        <w:rPr>
          <w:rStyle w:val="jlqj4b"/>
          <w:rFonts w:asciiTheme="majorHAnsi" w:hAnsiTheme="majorHAnsi" w:cstheme="majorHAnsi"/>
          <w:dstrike w:val="0"/>
          <w:sz w:val="20"/>
          <w:szCs w:val="20"/>
        </w:rPr>
        <w:t>pamamaraan</w:t>
      </w:r>
      <w:proofErr w:type="spellEnd"/>
      <w:r w:rsidRPr="00D8680E">
        <w:rPr>
          <w:rStyle w:val="jlqj4b"/>
          <w:rFonts w:asciiTheme="majorHAnsi" w:hAnsiTheme="majorHAnsi" w:cstheme="majorHAnsi"/>
          <w:dstrike w:val="0"/>
          <w:sz w:val="20"/>
          <w:szCs w:val="20"/>
        </w:rPr>
        <w:t xml:space="preserve"> ng </w:t>
      </w:r>
      <w:proofErr w:type="spellStart"/>
      <w:r w:rsidRPr="00D8680E">
        <w:rPr>
          <w:rStyle w:val="jlqj4b"/>
          <w:rFonts w:asciiTheme="majorHAnsi" w:hAnsiTheme="majorHAnsi" w:cstheme="majorHAnsi"/>
          <w:dstrike w:val="0"/>
          <w:sz w:val="20"/>
          <w:szCs w:val="20"/>
        </w:rPr>
        <w:t>pag-aaral</w:t>
      </w:r>
      <w:proofErr w:type="spellEnd"/>
      <w:r w:rsidRPr="00D8680E">
        <w:rPr>
          <w:rStyle w:val="jlqj4b"/>
          <w:rFonts w:asciiTheme="majorHAnsi" w:hAnsiTheme="majorHAnsi" w:cstheme="majorHAnsi"/>
          <w:dstrike w:val="0"/>
          <w:sz w:val="20"/>
          <w:szCs w:val="20"/>
        </w:rPr>
        <w:t xml:space="preserve"> at </w:t>
      </w:r>
      <w:r w:rsidR="00B678CD" w:rsidRPr="00D8680E">
        <w:rPr>
          <w:rStyle w:val="jlqj4b"/>
          <w:rFonts w:asciiTheme="majorHAnsi" w:hAnsiTheme="majorHAnsi" w:cstheme="majorHAnsi"/>
          <w:dstrike w:val="0"/>
          <w:sz w:val="20"/>
          <w:szCs w:val="20"/>
        </w:rPr>
        <w:t>m</w:t>
      </w:r>
      <w:r w:rsidRPr="00D8680E">
        <w:rPr>
          <w:rStyle w:val="jlqj4b"/>
          <w:rFonts w:asciiTheme="majorHAnsi" w:hAnsiTheme="majorHAnsi" w:cstheme="majorHAnsi"/>
          <w:dstrike w:val="0"/>
          <w:sz w:val="20"/>
          <w:szCs w:val="20"/>
        </w:rPr>
        <w:t>ag-</w:t>
      </w:r>
      <w:proofErr w:type="spellStart"/>
      <w:r w:rsidRPr="00D8680E">
        <w:rPr>
          <w:rStyle w:val="jlqj4b"/>
          <w:rFonts w:asciiTheme="majorHAnsi" w:hAnsiTheme="majorHAnsi" w:cstheme="majorHAnsi"/>
          <w:dstrike w:val="0"/>
          <w:sz w:val="20"/>
          <w:szCs w:val="20"/>
        </w:rPr>
        <w:t>aaral</w:t>
      </w:r>
      <w:proofErr w:type="spellEnd"/>
      <w:r w:rsidRPr="00D8680E">
        <w:rPr>
          <w:rStyle w:val="jlqj4b"/>
          <w:rFonts w:asciiTheme="majorHAnsi" w:hAnsiTheme="majorHAnsi" w:cstheme="majorHAnsi"/>
          <w:dstrike w:val="0"/>
          <w:sz w:val="20"/>
          <w:szCs w:val="20"/>
        </w:rPr>
        <w:t xml:space="preserve"> </w:t>
      </w:r>
      <w:proofErr w:type="spellStart"/>
      <w:r w:rsidRPr="00D8680E">
        <w:rPr>
          <w:rStyle w:val="jlqj4b"/>
          <w:rFonts w:asciiTheme="majorHAnsi" w:hAnsiTheme="majorHAnsi" w:cstheme="majorHAnsi"/>
          <w:dstrike w:val="0"/>
          <w:sz w:val="20"/>
          <w:szCs w:val="20"/>
        </w:rPr>
        <w:t>na</w:t>
      </w:r>
      <w:r w:rsidR="00FA4B8B" w:rsidRPr="00D8680E">
        <w:rPr>
          <w:rStyle w:val="jlqj4b"/>
          <w:rFonts w:asciiTheme="majorHAnsi" w:hAnsiTheme="majorHAnsi" w:cstheme="majorHAnsi"/>
          <w:dstrike w:val="0"/>
          <w:sz w:val="20"/>
          <w:szCs w:val="20"/>
        </w:rPr>
        <w:t>ng</w:t>
      </w:r>
      <w:proofErr w:type="spellEnd"/>
      <w:r w:rsidRPr="00D8680E">
        <w:rPr>
          <w:rStyle w:val="jlqj4b"/>
          <w:rFonts w:asciiTheme="majorHAnsi" w:hAnsiTheme="majorHAnsi" w:cstheme="majorHAnsi"/>
          <w:dstrike w:val="0"/>
          <w:sz w:val="20"/>
          <w:szCs w:val="20"/>
        </w:rPr>
        <w:t xml:space="preserve"> </w:t>
      </w:r>
      <w:proofErr w:type="spellStart"/>
      <w:r w:rsidR="00FA4B8B" w:rsidRPr="00D8680E">
        <w:rPr>
          <w:rStyle w:val="jlqj4b"/>
          <w:rFonts w:asciiTheme="majorHAnsi" w:hAnsiTheme="majorHAnsi" w:cstheme="majorHAnsi"/>
          <w:dstrike w:val="0"/>
          <w:sz w:val="20"/>
          <w:szCs w:val="20"/>
        </w:rPr>
        <w:t>matiyaga</w:t>
      </w:r>
      <w:proofErr w:type="spellEnd"/>
      <w:r w:rsidRPr="00D8680E">
        <w:rPr>
          <w:rStyle w:val="jlqj4b"/>
          <w:rFonts w:asciiTheme="majorHAnsi" w:hAnsiTheme="majorHAnsi" w:cstheme="majorHAnsi"/>
          <w:dstrike w:val="0"/>
          <w:sz w:val="20"/>
          <w:szCs w:val="20"/>
        </w:rPr>
        <w:t xml:space="preserve"> </w:t>
      </w:r>
      <w:proofErr w:type="spellStart"/>
      <w:r w:rsidR="00FA4B8B" w:rsidRPr="00D8680E">
        <w:rPr>
          <w:rStyle w:val="jlqj4b"/>
          <w:rFonts w:asciiTheme="majorHAnsi" w:hAnsiTheme="majorHAnsi" w:cstheme="majorHAnsi"/>
          <w:dstrike w:val="0"/>
          <w:sz w:val="20"/>
          <w:szCs w:val="20"/>
        </w:rPr>
        <w:t>upang</w:t>
      </w:r>
      <w:proofErr w:type="spellEnd"/>
      <w:r w:rsidR="00FA4B8B" w:rsidRPr="00D8680E">
        <w:rPr>
          <w:rStyle w:val="jlqj4b"/>
          <w:rFonts w:asciiTheme="majorHAnsi" w:hAnsiTheme="majorHAnsi" w:cstheme="majorHAnsi"/>
          <w:dstrike w:val="0"/>
          <w:sz w:val="20"/>
          <w:szCs w:val="20"/>
        </w:rPr>
        <w:t xml:space="preserve"> </w:t>
      </w:r>
      <w:proofErr w:type="spellStart"/>
      <w:r w:rsidRPr="00D8680E">
        <w:rPr>
          <w:rStyle w:val="jlqj4b"/>
          <w:rFonts w:asciiTheme="majorHAnsi" w:hAnsiTheme="majorHAnsi" w:cstheme="majorHAnsi"/>
          <w:dstrike w:val="0"/>
          <w:sz w:val="20"/>
          <w:szCs w:val="20"/>
        </w:rPr>
        <w:t>makakuha</w:t>
      </w:r>
      <w:proofErr w:type="spellEnd"/>
      <w:r w:rsidRPr="00D8680E">
        <w:rPr>
          <w:rStyle w:val="jlqj4b"/>
          <w:rFonts w:asciiTheme="majorHAnsi" w:hAnsiTheme="majorHAnsi" w:cstheme="majorHAnsi"/>
          <w:dstrike w:val="0"/>
          <w:sz w:val="20"/>
          <w:szCs w:val="20"/>
        </w:rPr>
        <w:t xml:space="preserve"> ng </w:t>
      </w:r>
      <w:proofErr w:type="spellStart"/>
      <w:r w:rsidRPr="00D8680E">
        <w:rPr>
          <w:rStyle w:val="jlqj4b"/>
          <w:rFonts w:asciiTheme="majorHAnsi" w:hAnsiTheme="majorHAnsi" w:cstheme="majorHAnsi"/>
          <w:dstrike w:val="0"/>
          <w:sz w:val="20"/>
          <w:szCs w:val="20"/>
        </w:rPr>
        <w:t>ka</w:t>
      </w:r>
      <w:r w:rsidR="00FA4B8B" w:rsidRPr="00D8680E">
        <w:rPr>
          <w:rStyle w:val="jlqj4b"/>
          <w:rFonts w:asciiTheme="majorHAnsi" w:hAnsiTheme="majorHAnsi" w:cstheme="majorHAnsi"/>
          <w:dstrike w:val="0"/>
          <w:sz w:val="20"/>
          <w:szCs w:val="20"/>
        </w:rPr>
        <w:t>runungan</w:t>
      </w:r>
      <w:proofErr w:type="spellEnd"/>
      <w:r w:rsidRPr="00D8680E">
        <w:rPr>
          <w:rStyle w:val="jlqj4b"/>
          <w:rFonts w:asciiTheme="majorHAnsi" w:hAnsiTheme="majorHAnsi" w:cstheme="majorHAnsi"/>
          <w:dstrike w:val="0"/>
          <w:sz w:val="20"/>
          <w:szCs w:val="20"/>
        </w:rPr>
        <w:t xml:space="preserve"> at </w:t>
      </w:r>
      <w:proofErr w:type="spellStart"/>
      <w:r w:rsidRPr="00D8680E">
        <w:rPr>
          <w:rStyle w:val="jlqj4b"/>
          <w:rFonts w:asciiTheme="majorHAnsi" w:hAnsiTheme="majorHAnsi" w:cstheme="majorHAnsi"/>
          <w:dstrike w:val="0"/>
          <w:sz w:val="20"/>
          <w:szCs w:val="20"/>
        </w:rPr>
        <w:t>k</w:t>
      </w:r>
      <w:r w:rsidR="00FA4B8B" w:rsidRPr="00D8680E">
        <w:rPr>
          <w:rStyle w:val="jlqj4b"/>
          <w:rFonts w:asciiTheme="majorHAnsi" w:hAnsiTheme="majorHAnsi" w:cstheme="majorHAnsi"/>
          <w:dstrike w:val="0"/>
          <w:sz w:val="20"/>
          <w:szCs w:val="20"/>
        </w:rPr>
        <w:t>akakayahan</w:t>
      </w:r>
      <w:proofErr w:type="spellEnd"/>
      <w:r w:rsidRPr="00D8680E">
        <w:rPr>
          <w:rStyle w:val="jlqj4b"/>
          <w:rFonts w:asciiTheme="majorHAnsi" w:hAnsiTheme="majorHAnsi" w:cstheme="majorHAnsi"/>
          <w:dstrike w:val="0"/>
          <w:sz w:val="20"/>
          <w:szCs w:val="20"/>
        </w:rPr>
        <w:t xml:space="preserve">, </w:t>
      </w:r>
      <w:proofErr w:type="spellStart"/>
      <w:r w:rsidR="00FA4B8B" w:rsidRPr="00D8680E">
        <w:rPr>
          <w:rStyle w:val="jlqj4b"/>
          <w:rFonts w:asciiTheme="majorHAnsi" w:hAnsiTheme="majorHAnsi" w:cstheme="majorHAnsi"/>
          <w:dstrike w:val="0"/>
          <w:sz w:val="20"/>
          <w:szCs w:val="20"/>
        </w:rPr>
        <w:t>abilidad</w:t>
      </w:r>
      <w:proofErr w:type="spellEnd"/>
      <w:r w:rsidR="00FA4B8B" w:rsidRPr="00D8680E">
        <w:rPr>
          <w:rStyle w:val="jlqj4b"/>
          <w:rFonts w:asciiTheme="majorHAnsi" w:hAnsiTheme="majorHAnsi" w:cstheme="majorHAnsi"/>
          <w:dstrike w:val="0"/>
          <w:sz w:val="20"/>
          <w:szCs w:val="20"/>
        </w:rPr>
        <w:t xml:space="preserve"> </w:t>
      </w:r>
      <w:proofErr w:type="spellStart"/>
      <w:r w:rsidR="00FA4B8B" w:rsidRPr="00D8680E">
        <w:rPr>
          <w:rStyle w:val="jlqj4b"/>
          <w:rFonts w:asciiTheme="majorHAnsi" w:hAnsiTheme="majorHAnsi" w:cstheme="majorHAnsi"/>
          <w:dstrike w:val="0"/>
          <w:sz w:val="20"/>
          <w:szCs w:val="20"/>
        </w:rPr>
        <w:t>na</w:t>
      </w:r>
      <w:proofErr w:type="spellEnd"/>
      <w:r w:rsidRPr="00D8680E">
        <w:rPr>
          <w:rStyle w:val="jlqj4b"/>
          <w:rFonts w:asciiTheme="majorHAnsi" w:hAnsiTheme="majorHAnsi" w:cstheme="majorHAnsi"/>
          <w:dstrike w:val="0"/>
          <w:sz w:val="20"/>
          <w:szCs w:val="20"/>
        </w:rPr>
        <w:t xml:space="preserve"> </w:t>
      </w:r>
      <w:proofErr w:type="spellStart"/>
      <w:r w:rsidRPr="00D8680E">
        <w:rPr>
          <w:rStyle w:val="jlqj4b"/>
          <w:rFonts w:asciiTheme="majorHAnsi" w:hAnsiTheme="majorHAnsi" w:cstheme="majorHAnsi"/>
          <w:dstrike w:val="0"/>
          <w:sz w:val="20"/>
          <w:szCs w:val="20"/>
        </w:rPr>
        <w:t>mangatuwiran</w:t>
      </w:r>
      <w:proofErr w:type="spellEnd"/>
      <w:r w:rsidRPr="00D8680E">
        <w:rPr>
          <w:rStyle w:val="jlqj4b"/>
          <w:rFonts w:asciiTheme="majorHAnsi" w:hAnsiTheme="majorHAnsi" w:cstheme="majorHAnsi"/>
          <w:dstrike w:val="0"/>
          <w:sz w:val="20"/>
          <w:szCs w:val="20"/>
        </w:rPr>
        <w:t xml:space="preserve">, </w:t>
      </w:r>
      <w:proofErr w:type="spellStart"/>
      <w:r w:rsidR="00FA4B8B" w:rsidRPr="00D8680E">
        <w:rPr>
          <w:rStyle w:val="jlqj4b"/>
          <w:rFonts w:asciiTheme="majorHAnsi" w:hAnsiTheme="majorHAnsi" w:cstheme="majorHAnsi"/>
          <w:dstrike w:val="0"/>
          <w:sz w:val="20"/>
          <w:szCs w:val="20"/>
        </w:rPr>
        <w:t>magpasya</w:t>
      </w:r>
      <w:proofErr w:type="spellEnd"/>
      <w:r w:rsidRPr="00D8680E">
        <w:rPr>
          <w:rStyle w:val="jlqj4b"/>
          <w:rFonts w:asciiTheme="majorHAnsi" w:hAnsiTheme="majorHAnsi" w:cstheme="majorHAnsi"/>
          <w:dstrike w:val="0"/>
          <w:sz w:val="20"/>
          <w:szCs w:val="20"/>
        </w:rPr>
        <w:t xml:space="preserve"> at </w:t>
      </w:r>
      <w:proofErr w:type="spellStart"/>
      <w:r w:rsidRPr="00D8680E">
        <w:rPr>
          <w:rStyle w:val="jlqj4b"/>
          <w:rFonts w:asciiTheme="majorHAnsi" w:hAnsiTheme="majorHAnsi" w:cstheme="majorHAnsi"/>
          <w:dstrike w:val="0"/>
          <w:sz w:val="20"/>
          <w:szCs w:val="20"/>
        </w:rPr>
        <w:t>ipahayag</w:t>
      </w:r>
      <w:proofErr w:type="spellEnd"/>
      <w:r w:rsidRPr="00D8680E">
        <w:rPr>
          <w:rStyle w:val="jlqj4b"/>
          <w:rFonts w:asciiTheme="majorHAnsi" w:hAnsiTheme="majorHAnsi" w:cstheme="majorHAnsi"/>
          <w:dstrike w:val="0"/>
          <w:sz w:val="20"/>
          <w:szCs w:val="20"/>
        </w:rPr>
        <w:t xml:space="preserve"> </w:t>
      </w:r>
      <w:proofErr w:type="spellStart"/>
      <w:r w:rsidRPr="00D8680E">
        <w:rPr>
          <w:rStyle w:val="jlqj4b"/>
          <w:rFonts w:asciiTheme="majorHAnsi" w:hAnsiTheme="majorHAnsi" w:cstheme="majorHAnsi"/>
          <w:dstrike w:val="0"/>
          <w:sz w:val="20"/>
          <w:szCs w:val="20"/>
        </w:rPr>
        <w:t>ang</w:t>
      </w:r>
      <w:proofErr w:type="spellEnd"/>
      <w:r w:rsidRPr="00D8680E">
        <w:rPr>
          <w:rStyle w:val="jlqj4b"/>
          <w:rFonts w:asciiTheme="majorHAnsi" w:hAnsiTheme="majorHAnsi" w:cstheme="majorHAnsi"/>
          <w:dstrike w:val="0"/>
          <w:sz w:val="20"/>
          <w:szCs w:val="20"/>
        </w:rPr>
        <w:t xml:space="preserve"> </w:t>
      </w:r>
      <w:proofErr w:type="spellStart"/>
      <w:r w:rsidRPr="00D8680E">
        <w:rPr>
          <w:rStyle w:val="jlqj4b"/>
          <w:rFonts w:asciiTheme="majorHAnsi" w:hAnsiTheme="majorHAnsi" w:cstheme="majorHAnsi"/>
          <w:dstrike w:val="0"/>
          <w:sz w:val="20"/>
          <w:szCs w:val="20"/>
        </w:rPr>
        <w:t>kanyang</w:t>
      </w:r>
      <w:proofErr w:type="spellEnd"/>
      <w:r w:rsidRPr="00D8680E">
        <w:rPr>
          <w:rStyle w:val="jlqj4b"/>
          <w:rFonts w:asciiTheme="majorHAnsi" w:hAnsiTheme="majorHAnsi" w:cstheme="majorHAnsi"/>
          <w:dstrike w:val="0"/>
          <w:sz w:val="20"/>
          <w:szCs w:val="20"/>
        </w:rPr>
        <w:t xml:space="preserve"> </w:t>
      </w:r>
      <w:proofErr w:type="spellStart"/>
      <w:r w:rsidRPr="00D8680E">
        <w:rPr>
          <w:rStyle w:val="jlqj4b"/>
          <w:rFonts w:asciiTheme="majorHAnsi" w:hAnsiTheme="majorHAnsi" w:cstheme="majorHAnsi"/>
          <w:dstrike w:val="0"/>
          <w:sz w:val="20"/>
          <w:szCs w:val="20"/>
        </w:rPr>
        <w:t>sarili</w:t>
      </w:r>
      <w:proofErr w:type="spellEnd"/>
      <w:r w:rsidRPr="00D8680E">
        <w:rPr>
          <w:rStyle w:val="jlqj4b"/>
          <w:rFonts w:asciiTheme="majorHAnsi" w:hAnsiTheme="majorHAnsi" w:cstheme="majorHAnsi"/>
          <w:dstrike w:val="0"/>
          <w:sz w:val="20"/>
          <w:szCs w:val="20"/>
        </w:rPr>
        <w:t xml:space="preserve"> </w:t>
      </w:r>
      <w:proofErr w:type="spellStart"/>
      <w:r w:rsidRPr="00D8680E">
        <w:rPr>
          <w:rStyle w:val="jlqj4b"/>
          <w:rFonts w:asciiTheme="majorHAnsi" w:hAnsiTheme="majorHAnsi" w:cstheme="majorHAnsi"/>
          <w:dstrike w:val="0"/>
          <w:sz w:val="20"/>
          <w:szCs w:val="20"/>
        </w:rPr>
        <w:t>sa</w:t>
      </w:r>
      <w:proofErr w:type="spellEnd"/>
      <w:r w:rsidRPr="00D8680E">
        <w:rPr>
          <w:rStyle w:val="jlqj4b"/>
          <w:rFonts w:asciiTheme="majorHAnsi" w:hAnsiTheme="majorHAnsi" w:cstheme="majorHAnsi"/>
          <w:dstrike w:val="0"/>
          <w:sz w:val="20"/>
          <w:szCs w:val="20"/>
        </w:rPr>
        <w:t xml:space="preserve"> </w:t>
      </w:r>
      <w:proofErr w:type="spellStart"/>
      <w:r w:rsidRPr="00D8680E">
        <w:rPr>
          <w:rStyle w:val="jlqj4b"/>
          <w:rFonts w:asciiTheme="majorHAnsi" w:hAnsiTheme="majorHAnsi" w:cstheme="majorHAnsi"/>
          <w:dstrike w:val="0"/>
          <w:sz w:val="20"/>
          <w:szCs w:val="20"/>
        </w:rPr>
        <w:t>bawat</w:t>
      </w:r>
      <w:proofErr w:type="spellEnd"/>
      <w:r w:rsidRPr="00D8680E">
        <w:rPr>
          <w:rStyle w:val="jlqj4b"/>
          <w:rFonts w:asciiTheme="majorHAnsi" w:hAnsiTheme="majorHAnsi" w:cstheme="majorHAnsi"/>
          <w:dstrike w:val="0"/>
          <w:sz w:val="20"/>
          <w:szCs w:val="20"/>
        </w:rPr>
        <w:t xml:space="preserve"> </w:t>
      </w:r>
      <w:r w:rsidR="00B678CD" w:rsidRPr="00D8680E">
        <w:rPr>
          <w:rStyle w:val="jlqj4b"/>
          <w:rFonts w:asciiTheme="majorHAnsi" w:hAnsiTheme="majorHAnsi" w:cstheme="majorHAnsi"/>
          <w:dstrike w:val="0"/>
          <w:sz w:val="20"/>
          <w:szCs w:val="20"/>
        </w:rPr>
        <w:t>subject</w:t>
      </w:r>
      <w:r w:rsidRPr="00D8680E">
        <w:rPr>
          <w:rStyle w:val="jlqj4b"/>
          <w:rFonts w:asciiTheme="majorHAnsi" w:hAnsiTheme="majorHAnsi" w:cstheme="majorHAnsi"/>
          <w:dstrike w:val="0"/>
          <w:sz w:val="20"/>
          <w:szCs w:val="20"/>
        </w:rPr>
        <w:t>.</w:t>
      </w:r>
    </w:p>
    <w:p w14:paraId="0B1C173C" w14:textId="420BA216" w:rsidR="000B0743" w:rsidRPr="00D8680E" w:rsidRDefault="000B0743" w:rsidP="000B0743">
      <w:pPr>
        <w:spacing w:line="0" w:lineRule="atLeast"/>
        <w:ind w:leftChars="100" w:left="201" w:firstLineChars="100" w:firstLine="182"/>
        <w:rPr>
          <w:rFonts w:ascii="ＭＳ 明朝" w:hAnsi="ＭＳ 明朝"/>
          <w:b/>
          <w:bCs/>
          <w:dstrike w:val="0"/>
          <w:sz w:val="20"/>
          <w:szCs w:val="20"/>
        </w:rPr>
      </w:pPr>
      <w:r w:rsidRPr="00D8680E">
        <w:rPr>
          <w:rFonts w:ascii="ＭＳ 明朝" w:hAnsi="ＭＳ 明朝" w:hint="eastAsia"/>
          <w:b/>
          <w:bCs/>
          <w:dstrike w:val="0"/>
          <w:sz w:val="20"/>
          <w:szCs w:val="20"/>
        </w:rPr>
        <w:t>（</w:t>
      </w:r>
      <w:r w:rsidR="0016103C" w:rsidRPr="00C71370">
        <w:rPr>
          <w:rFonts w:ascii="Arial" w:hAnsi="Arial" w:cs="Arial"/>
          <w:dstrike w:val="0"/>
          <w:sz w:val="20"/>
          <w:szCs w:val="20"/>
          <w:lang w:val="en"/>
        </w:rPr>
        <w:t>2</w:t>
      </w:r>
      <w:r w:rsidRPr="00D8680E">
        <w:rPr>
          <w:rFonts w:ascii="ＭＳ 明朝" w:hAnsi="ＭＳ 明朝" w:hint="eastAsia"/>
          <w:b/>
          <w:bCs/>
          <w:dstrike w:val="0"/>
          <w:sz w:val="20"/>
          <w:szCs w:val="20"/>
        </w:rPr>
        <w:t>）</w:t>
      </w:r>
      <w:proofErr w:type="spellStart"/>
      <w:r w:rsidRPr="00D8680E">
        <w:rPr>
          <w:rFonts w:ascii="Arial" w:hAnsi="Arial" w:cs="Arial" w:hint="eastAsia"/>
          <w:b/>
          <w:dstrike w:val="0"/>
          <w:color w:val="000000"/>
          <w:sz w:val="20"/>
          <w:szCs w:val="20"/>
        </w:rPr>
        <w:t>Tungkol</w:t>
      </w:r>
      <w:proofErr w:type="spellEnd"/>
      <w:r w:rsidRPr="00D8680E">
        <w:rPr>
          <w:rFonts w:ascii="Arial" w:hAnsi="Arial" w:cs="Arial" w:hint="eastAsia"/>
          <w:b/>
          <w:dstrike w:val="0"/>
          <w:color w:val="000000"/>
          <w:sz w:val="20"/>
          <w:szCs w:val="20"/>
        </w:rPr>
        <w:t xml:space="preserve"> </w:t>
      </w:r>
      <w:proofErr w:type="spellStart"/>
      <w:r w:rsidRPr="00D8680E">
        <w:rPr>
          <w:rFonts w:ascii="Arial" w:hAnsi="Arial" w:cs="Arial" w:hint="eastAsia"/>
          <w:b/>
          <w:dstrike w:val="0"/>
          <w:color w:val="000000"/>
          <w:sz w:val="20"/>
          <w:szCs w:val="20"/>
        </w:rPr>
        <w:t>sa</w:t>
      </w:r>
      <w:proofErr w:type="spellEnd"/>
      <w:r w:rsidRPr="00D8680E">
        <w:rPr>
          <w:rFonts w:ascii="Arial" w:hAnsi="Arial" w:cs="Arial" w:hint="eastAsia"/>
          <w:b/>
          <w:dstrike w:val="0"/>
          <w:sz w:val="20"/>
          <w:szCs w:val="20"/>
        </w:rPr>
        <w:t>「</w:t>
      </w:r>
      <w:proofErr w:type="spellStart"/>
      <w:r w:rsidRPr="00D8680E">
        <w:rPr>
          <w:rFonts w:ascii="Arial" w:hAnsi="Arial" w:cs="Arial" w:hint="eastAsia"/>
          <w:b/>
          <w:dstrike w:val="0"/>
          <w:sz w:val="20"/>
          <w:szCs w:val="20"/>
        </w:rPr>
        <w:t>Marka</w:t>
      </w:r>
      <w:proofErr w:type="spellEnd"/>
      <w:r w:rsidR="00EA4AD0">
        <w:rPr>
          <w:rFonts w:ascii="Arial" w:hAnsi="Arial" w:cs="Arial"/>
          <w:b/>
          <w:i/>
          <w:dstrike w:val="0"/>
          <w:sz w:val="20"/>
          <w:szCs w:val="20"/>
        </w:rPr>
        <w:t xml:space="preserve"> </w:t>
      </w:r>
      <w:proofErr w:type="spellStart"/>
      <w:r w:rsidRPr="00D8680E">
        <w:rPr>
          <w:rFonts w:ascii="Arial" w:hAnsi="Arial" w:cs="Arial" w:hint="eastAsia"/>
          <w:b/>
          <w:i/>
          <w:dstrike w:val="0"/>
          <w:sz w:val="20"/>
          <w:szCs w:val="20"/>
        </w:rPr>
        <w:t>Hyoutei</w:t>
      </w:r>
      <w:proofErr w:type="spellEnd"/>
      <w:r w:rsidRPr="00D8680E">
        <w:rPr>
          <w:rFonts w:ascii="Arial" w:hAnsi="Arial" w:cs="Arial" w:hint="eastAsia"/>
          <w:b/>
          <w:dstrike w:val="0"/>
          <w:sz w:val="20"/>
          <w:szCs w:val="20"/>
        </w:rPr>
        <w:t>」</w:t>
      </w:r>
    </w:p>
    <w:p w14:paraId="4FB4169D" w14:textId="77777777" w:rsidR="000B0743" w:rsidRPr="00D8680E" w:rsidRDefault="000B0743" w:rsidP="00FC112B">
      <w:pPr>
        <w:spacing w:line="0" w:lineRule="atLeast"/>
        <w:ind w:firstLineChars="300" w:firstLine="545"/>
        <w:rPr>
          <w:rFonts w:asciiTheme="majorHAnsi" w:hAnsiTheme="majorHAnsi" w:cstheme="majorHAnsi"/>
          <w:dstrike w:val="0"/>
          <w:sz w:val="20"/>
          <w:szCs w:val="20"/>
        </w:rPr>
      </w:pPr>
      <w:r w:rsidRPr="00D8680E">
        <w:rPr>
          <w:rFonts w:ascii="ＭＳ 明朝" w:hAnsi="ＭＳ 明朝" w:hint="eastAsia"/>
          <w:b/>
          <w:bCs/>
          <w:dstrike w:val="0"/>
          <w:sz w:val="20"/>
          <w:szCs w:val="20"/>
        </w:rPr>
        <w:t xml:space="preserve">・　</w:t>
      </w:r>
      <w:proofErr w:type="spellStart"/>
      <w:r w:rsidRPr="00D8680E">
        <w:rPr>
          <w:rFonts w:asciiTheme="majorHAnsi" w:hAnsiTheme="majorHAnsi" w:cstheme="majorHAnsi"/>
          <w:dstrike w:val="0"/>
          <w:sz w:val="20"/>
          <w:szCs w:val="20"/>
        </w:rPr>
        <w:t>Ang</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mga</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marka</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mula</w:t>
      </w:r>
      <w:proofErr w:type="spellEnd"/>
      <w:r w:rsidRPr="00D8680E">
        <w:rPr>
          <w:rFonts w:asciiTheme="majorHAnsi" w:hAnsiTheme="majorHAnsi" w:cstheme="majorHAnsi"/>
          <w:dstrike w:val="0"/>
          <w:sz w:val="20"/>
          <w:szCs w:val="20"/>
        </w:rPr>
        <w:t xml:space="preserve"> Gr. 3 ay </w:t>
      </w:r>
      <w:proofErr w:type="spellStart"/>
      <w:r w:rsidRPr="00D8680E">
        <w:rPr>
          <w:rFonts w:asciiTheme="majorHAnsi" w:hAnsiTheme="majorHAnsi" w:cstheme="majorHAnsi"/>
          <w:dstrike w:val="0"/>
          <w:sz w:val="20"/>
          <w:szCs w:val="20"/>
        </w:rPr>
        <w:t>ipinapakita</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bilang</w:t>
      </w:r>
      <w:proofErr w:type="spellEnd"/>
      <w:r w:rsidRPr="00D8680E">
        <w:rPr>
          <w:rFonts w:asciiTheme="majorHAnsi" w:hAnsiTheme="majorHAnsi" w:cstheme="majorHAnsi"/>
          <w:dstrike w:val="0"/>
          <w:sz w:val="20"/>
          <w:szCs w:val="20"/>
        </w:rPr>
        <w:t xml:space="preserve"> "A, B, C" </w:t>
      </w:r>
      <w:proofErr w:type="spellStart"/>
      <w:r w:rsidRPr="00D8680E">
        <w:rPr>
          <w:rFonts w:asciiTheme="majorHAnsi" w:hAnsiTheme="majorHAnsi" w:cstheme="majorHAnsi"/>
          <w:dstrike w:val="0"/>
          <w:sz w:val="20"/>
          <w:szCs w:val="20"/>
        </w:rPr>
        <w:t>batay</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sa</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pagsusuri</w:t>
      </w:r>
      <w:proofErr w:type="spellEnd"/>
      <w:r w:rsidRPr="00D8680E">
        <w:rPr>
          <w:rFonts w:asciiTheme="majorHAnsi" w:hAnsiTheme="majorHAnsi" w:cstheme="majorHAnsi"/>
          <w:dstrike w:val="0"/>
          <w:sz w:val="20"/>
          <w:szCs w:val="20"/>
        </w:rPr>
        <w:t xml:space="preserve"> ng </w:t>
      </w:r>
      <w:proofErr w:type="spellStart"/>
      <w:r w:rsidRPr="00D8680E">
        <w:rPr>
          <w:rFonts w:asciiTheme="majorHAnsi" w:hAnsiTheme="majorHAnsi" w:cstheme="majorHAnsi"/>
          <w:dstrike w:val="0"/>
          <w:sz w:val="20"/>
          <w:szCs w:val="20"/>
        </w:rPr>
        <w:t>bawat</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paksa</w:t>
      </w:r>
      <w:proofErr w:type="spellEnd"/>
      <w:r w:rsidRPr="00D8680E">
        <w:rPr>
          <w:rFonts w:asciiTheme="majorHAnsi" w:hAnsiTheme="majorHAnsi" w:cstheme="majorHAnsi"/>
          <w:dstrike w:val="0"/>
          <w:sz w:val="20"/>
          <w:szCs w:val="20"/>
        </w:rPr>
        <w:t>.</w:t>
      </w:r>
      <w:r w:rsidRPr="00D8680E">
        <w:rPr>
          <w:rFonts w:asciiTheme="majorHAnsi" w:hAnsiTheme="majorHAnsi" w:cstheme="majorHAnsi" w:hint="eastAsia"/>
          <w:dstrike w:val="0"/>
          <w:sz w:val="20"/>
          <w:szCs w:val="20"/>
        </w:rPr>
        <w:t xml:space="preserve">　</w:t>
      </w:r>
    </w:p>
    <w:p w14:paraId="4F70F2BF" w14:textId="0F5347A7" w:rsidR="000B0743" w:rsidRPr="00D8680E" w:rsidRDefault="0016103C" w:rsidP="000B0743">
      <w:pPr>
        <w:spacing w:line="0" w:lineRule="atLeast"/>
        <w:ind w:firstLineChars="100" w:firstLine="181"/>
        <w:rPr>
          <w:rFonts w:ascii="ＭＳ 明朝" w:hAnsi="ＭＳ 明朝"/>
          <w:b/>
          <w:bCs/>
          <w:dstrike w:val="0"/>
          <w:sz w:val="20"/>
          <w:szCs w:val="20"/>
        </w:rPr>
      </w:pPr>
      <w:r w:rsidRPr="00C71370">
        <w:rPr>
          <w:rFonts w:ascii="Arial" w:hAnsi="Arial" w:cs="Arial"/>
          <w:dstrike w:val="0"/>
          <w:sz w:val="20"/>
          <w:szCs w:val="20"/>
        </w:rPr>
        <w:t>2</w:t>
      </w:r>
      <w:r w:rsidR="000B0743" w:rsidRPr="00D8680E">
        <w:rPr>
          <w:rFonts w:ascii="ＭＳ 明朝" w:hAnsi="ＭＳ 明朝" w:hint="eastAsia"/>
          <w:b/>
          <w:bCs/>
          <w:dstrike w:val="0"/>
          <w:color w:val="000000"/>
          <w:sz w:val="20"/>
          <w:szCs w:val="20"/>
        </w:rPr>
        <w:t xml:space="preserve"> </w:t>
      </w:r>
      <w:r w:rsidR="000B0743" w:rsidRPr="00D8680E">
        <w:rPr>
          <w:rFonts w:ascii="ＭＳ 明朝" w:hAnsi="ＭＳ 明朝"/>
          <w:b/>
          <w:bCs/>
          <w:dstrike w:val="0"/>
          <w:color w:val="000000"/>
          <w:sz w:val="20"/>
          <w:szCs w:val="20"/>
        </w:rPr>
        <w:t xml:space="preserve"> </w:t>
      </w:r>
      <w:proofErr w:type="spellStart"/>
      <w:r w:rsidR="000B0743" w:rsidRPr="00D8680E">
        <w:rPr>
          <w:rFonts w:ascii="Arial" w:hAnsi="Arial" w:cs="Arial" w:hint="eastAsia"/>
          <w:b/>
          <w:dstrike w:val="0"/>
          <w:color w:val="000000"/>
          <w:sz w:val="20"/>
          <w:szCs w:val="20"/>
        </w:rPr>
        <w:t>Tungkol</w:t>
      </w:r>
      <w:proofErr w:type="spellEnd"/>
      <w:r w:rsidR="000B0743" w:rsidRPr="00D8680E">
        <w:rPr>
          <w:rFonts w:ascii="Arial" w:hAnsi="Arial" w:cs="Arial" w:hint="eastAsia"/>
          <w:b/>
          <w:dstrike w:val="0"/>
          <w:color w:val="000000"/>
          <w:sz w:val="20"/>
          <w:szCs w:val="20"/>
        </w:rPr>
        <w:t xml:space="preserve"> </w:t>
      </w:r>
      <w:proofErr w:type="spellStart"/>
      <w:r w:rsidR="000B0743" w:rsidRPr="00D8680E">
        <w:rPr>
          <w:rFonts w:ascii="Arial" w:hAnsi="Arial" w:cs="Arial" w:hint="eastAsia"/>
          <w:b/>
          <w:dstrike w:val="0"/>
          <w:color w:val="000000"/>
          <w:sz w:val="20"/>
          <w:szCs w:val="20"/>
        </w:rPr>
        <w:t>sa</w:t>
      </w:r>
      <w:proofErr w:type="spellEnd"/>
      <w:r w:rsidR="000B0743" w:rsidRPr="00D8680E">
        <w:rPr>
          <w:rFonts w:ascii="ＭＳ 明朝" w:hAnsi="ＭＳ 明朝" w:hint="eastAsia"/>
          <w:b/>
          <w:bCs/>
          <w:dstrike w:val="0"/>
          <w:sz w:val="20"/>
          <w:szCs w:val="20"/>
        </w:rPr>
        <w:t>「</w:t>
      </w:r>
      <w:r w:rsidR="000B0743" w:rsidRPr="00D8680E">
        <w:rPr>
          <w:rFonts w:ascii="Arial" w:hAnsi="Arial" w:cs="Arial"/>
          <w:b/>
          <w:dstrike w:val="0"/>
          <w:color w:val="000000"/>
          <w:sz w:val="20"/>
          <w:szCs w:val="20"/>
        </w:rPr>
        <w:t>E</w:t>
      </w:r>
      <w:r w:rsidR="000B0743" w:rsidRPr="00D8680E">
        <w:rPr>
          <w:rFonts w:ascii="Arial" w:hAnsi="Arial" w:cs="Arial" w:hint="eastAsia"/>
          <w:b/>
          <w:dstrike w:val="0"/>
          <w:color w:val="000000"/>
          <w:sz w:val="20"/>
          <w:szCs w:val="20"/>
        </w:rPr>
        <w:t xml:space="preserve">stado ng </w:t>
      </w:r>
      <w:proofErr w:type="spellStart"/>
      <w:r w:rsidR="000B0743" w:rsidRPr="00D8680E">
        <w:rPr>
          <w:rFonts w:ascii="Arial" w:hAnsi="Arial" w:cs="Arial"/>
          <w:b/>
          <w:dstrike w:val="0"/>
          <w:color w:val="000000"/>
          <w:sz w:val="20"/>
          <w:szCs w:val="20"/>
        </w:rPr>
        <w:t>P</w:t>
      </w:r>
      <w:r w:rsidR="000B0743" w:rsidRPr="00D8680E">
        <w:rPr>
          <w:rFonts w:ascii="Arial" w:hAnsi="Arial" w:cs="Arial" w:hint="eastAsia"/>
          <w:b/>
          <w:dstrike w:val="0"/>
          <w:color w:val="000000"/>
          <w:sz w:val="20"/>
          <w:szCs w:val="20"/>
        </w:rPr>
        <w:t>ag-uugali</w:t>
      </w:r>
      <w:proofErr w:type="spellEnd"/>
      <w:r w:rsidR="000B0743" w:rsidRPr="00D8680E">
        <w:rPr>
          <w:rFonts w:ascii="ＭＳ 明朝" w:hAnsi="ＭＳ 明朝" w:hint="eastAsia"/>
          <w:b/>
          <w:bCs/>
          <w:dstrike w:val="0"/>
          <w:sz w:val="20"/>
          <w:szCs w:val="20"/>
        </w:rPr>
        <w:t>」</w:t>
      </w:r>
    </w:p>
    <w:p w14:paraId="3B1D64F3" w14:textId="01C949B7" w:rsidR="000B0743" w:rsidRPr="00D8680E" w:rsidRDefault="000B0743" w:rsidP="00FC112B">
      <w:pPr>
        <w:spacing w:line="0" w:lineRule="atLeast"/>
        <w:ind w:leftChars="250" w:left="502"/>
        <w:rPr>
          <w:rFonts w:ascii="ＭＳ 明朝" w:hAnsi="ＭＳ 明朝"/>
          <w:dstrike w:val="0"/>
          <w:w w:val="80"/>
          <w:sz w:val="20"/>
          <w:szCs w:val="20"/>
        </w:rPr>
      </w:pPr>
      <w:bookmarkStart w:id="3" w:name="_Hlk75868116"/>
      <w:proofErr w:type="spellStart"/>
      <w:r w:rsidRPr="00D8680E">
        <w:rPr>
          <w:rFonts w:ascii="Arial" w:hAnsi="Arial" w:cs="Arial"/>
          <w:dstrike w:val="0"/>
          <w:sz w:val="20"/>
          <w:szCs w:val="20"/>
        </w:rPr>
        <w:t>Ipinapakita</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nito</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ang</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pag-aaral</w:t>
      </w:r>
      <w:proofErr w:type="spellEnd"/>
      <w:r w:rsidRPr="00D8680E">
        <w:rPr>
          <w:rFonts w:ascii="Arial" w:hAnsi="Arial" w:cs="Arial"/>
          <w:dstrike w:val="0"/>
          <w:sz w:val="20"/>
          <w:szCs w:val="20"/>
        </w:rPr>
        <w:t xml:space="preserve"> at </w:t>
      </w:r>
      <w:proofErr w:type="spellStart"/>
      <w:r w:rsidRPr="00D8680E">
        <w:rPr>
          <w:rFonts w:ascii="Arial" w:hAnsi="Arial" w:cs="Arial"/>
          <w:dstrike w:val="0"/>
          <w:sz w:val="20"/>
          <w:szCs w:val="20"/>
        </w:rPr>
        <w:t>istilo</w:t>
      </w:r>
      <w:proofErr w:type="spellEnd"/>
      <w:r w:rsidRPr="00D8680E">
        <w:rPr>
          <w:rFonts w:ascii="Arial" w:hAnsi="Arial" w:cs="Arial"/>
          <w:dstrike w:val="0"/>
          <w:sz w:val="20"/>
          <w:szCs w:val="20"/>
        </w:rPr>
        <w:t xml:space="preserve"> ng </w:t>
      </w:r>
      <w:proofErr w:type="spellStart"/>
      <w:r w:rsidRPr="00D8680E">
        <w:rPr>
          <w:rFonts w:ascii="Arial" w:hAnsi="Arial" w:cs="Arial"/>
          <w:dstrike w:val="0"/>
          <w:sz w:val="20"/>
          <w:szCs w:val="20"/>
        </w:rPr>
        <w:t>buhay</w:t>
      </w:r>
      <w:proofErr w:type="spellEnd"/>
      <w:r w:rsidRPr="00D8680E">
        <w:rPr>
          <w:rFonts w:ascii="Arial" w:hAnsi="Arial" w:cs="Arial"/>
          <w:dstrike w:val="0"/>
          <w:sz w:val="20"/>
          <w:szCs w:val="20"/>
        </w:rPr>
        <w:t xml:space="preserve"> ng </w:t>
      </w:r>
      <w:proofErr w:type="spellStart"/>
      <w:r w:rsidRPr="00D8680E">
        <w:rPr>
          <w:rFonts w:ascii="Arial" w:hAnsi="Arial" w:cs="Arial"/>
          <w:dstrike w:val="0"/>
          <w:sz w:val="20"/>
          <w:szCs w:val="20"/>
        </w:rPr>
        <w:t>bata</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na</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kinikilala</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sa</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buong</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buhay</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sa</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paaralan</w:t>
      </w:r>
      <w:proofErr w:type="spellEnd"/>
      <w:r w:rsidRPr="00D8680E">
        <w:rPr>
          <w:rFonts w:ascii="Arial" w:hAnsi="Arial" w:cs="Arial"/>
          <w:dstrike w:val="0"/>
          <w:sz w:val="20"/>
          <w:szCs w:val="20"/>
        </w:rPr>
        <w:t>.</w:t>
      </w:r>
      <w:r w:rsidR="00E763C3">
        <w:rPr>
          <w:rFonts w:ascii="Arial" w:hAnsi="Arial" w:cs="Arial"/>
          <w:dstrike w:val="0"/>
          <w:sz w:val="20"/>
          <w:szCs w:val="20"/>
        </w:rPr>
        <w:t xml:space="preserve"> </w:t>
      </w:r>
      <w:bookmarkEnd w:id="3"/>
      <w:r w:rsidR="00E763C3">
        <w:rPr>
          <w:rFonts w:ascii="Arial" w:hAnsi="Arial" w:cs="Arial"/>
          <w:dstrike w:val="0"/>
          <w:sz w:val="20"/>
          <w:szCs w:val="20"/>
        </w:rPr>
        <w:t xml:space="preserve"> </w:t>
      </w:r>
      <w:proofErr w:type="spellStart"/>
      <w:r w:rsidRPr="00D8680E">
        <w:rPr>
          <w:rFonts w:asciiTheme="majorHAnsi" w:hAnsiTheme="majorHAnsi" w:cstheme="majorHAnsi"/>
          <w:dstrike w:val="0"/>
          <w:sz w:val="20"/>
          <w:szCs w:val="20"/>
        </w:rPr>
        <w:t>Ang</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ibig</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sabihin</w:t>
      </w:r>
      <w:proofErr w:type="spellEnd"/>
      <w:r w:rsidRPr="00D8680E">
        <w:rPr>
          <w:rFonts w:asciiTheme="majorHAnsi" w:hAnsiTheme="majorHAnsi" w:cstheme="majorHAnsi"/>
          <w:dstrike w:val="0"/>
          <w:sz w:val="20"/>
          <w:szCs w:val="20"/>
        </w:rPr>
        <w:t xml:space="preserve"> ng </w:t>
      </w:r>
      <w:r w:rsidRPr="00D8680E">
        <w:rPr>
          <w:rFonts w:ascii="ＭＳ 明朝" w:hAnsi="ＭＳ 明朝" w:cs="ＭＳ 明朝" w:hint="eastAsia"/>
          <w:b/>
          <w:bCs/>
          <w:dstrike w:val="0"/>
          <w:sz w:val="20"/>
          <w:szCs w:val="20"/>
        </w:rPr>
        <w:t>(</w:t>
      </w:r>
      <w:r w:rsidRPr="00D8680E">
        <w:rPr>
          <w:rFonts w:ascii="ＭＳ 明朝" w:hAnsi="ＭＳ 明朝" w:cs="ＭＳ 明朝"/>
          <w:b/>
          <w:bCs/>
          <w:dstrike w:val="0"/>
          <w:sz w:val="20"/>
          <w:szCs w:val="20"/>
        </w:rPr>
        <w:t xml:space="preserve"> </w:t>
      </w:r>
      <w:r w:rsidRPr="00D8680E">
        <w:rPr>
          <w:rFonts w:asciiTheme="minorEastAsia" w:eastAsiaTheme="minorEastAsia" w:hAnsiTheme="minorEastAsia" w:cstheme="majorHAnsi"/>
          <w:dstrike w:val="0"/>
          <w:sz w:val="20"/>
          <w:szCs w:val="20"/>
        </w:rPr>
        <w:t xml:space="preserve">○ </w:t>
      </w:r>
      <w:r w:rsidRPr="00D8680E">
        <w:rPr>
          <w:rFonts w:ascii="ＭＳ 明朝" w:hAnsi="ＭＳ 明朝" w:cs="ＭＳ 明朝"/>
          <w:b/>
          <w:bCs/>
          <w:dstrike w:val="0"/>
          <w:sz w:val="20"/>
          <w:szCs w:val="20"/>
        </w:rPr>
        <w:t xml:space="preserve">) </w:t>
      </w:r>
      <w:r w:rsidRPr="00D8680E">
        <w:rPr>
          <w:rFonts w:asciiTheme="majorHAnsi" w:hAnsiTheme="majorHAnsi" w:cstheme="majorHAnsi"/>
          <w:dstrike w:val="0"/>
          <w:sz w:val="20"/>
          <w:szCs w:val="20"/>
        </w:rPr>
        <w:t xml:space="preserve">ay " Good " </w:t>
      </w:r>
      <w:proofErr w:type="spellStart"/>
      <w:r w:rsidRPr="00D8680E">
        <w:rPr>
          <w:rFonts w:asciiTheme="majorHAnsi" w:hAnsiTheme="majorHAnsi" w:cstheme="majorHAnsi"/>
          <w:dstrike w:val="0"/>
          <w:sz w:val="20"/>
          <w:szCs w:val="20"/>
        </w:rPr>
        <w:t>depende</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sa</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baitang</w:t>
      </w:r>
      <w:proofErr w:type="spellEnd"/>
      <w:r w:rsidRPr="00E763C3">
        <w:rPr>
          <w:rFonts w:asciiTheme="majorHAnsi" w:hAnsiTheme="majorHAnsi" w:cstheme="majorHAnsi"/>
          <w:dstrike w:val="0"/>
          <w:sz w:val="20"/>
          <w:szCs w:val="20"/>
        </w:rPr>
        <w:t xml:space="preserve">. </w:t>
      </w:r>
      <w:r w:rsidR="00E763C3" w:rsidRPr="00E763C3">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Mangyaring</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purihin</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ang</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bata</w:t>
      </w:r>
      <w:proofErr w:type="spellEnd"/>
      <w:r w:rsidRPr="00D8680E">
        <w:rPr>
          <w:rFonts w:asciiTheme="majorHAnsi" w:hAnsiTheme="majorHAnsi" w:cstheme="majorHAnsi"/>
          <w:dstrike w:val="0"/>
          <w:sz w:val="20"/>
          <w:szCs w:val="20"/>
        </w:rPr>
        <w:t xml:space="preserve"> at </w:t>
      </w:r>
      <w:proofErr w:type="spellStart"/>
      <w:r w:rsidRPr="00D8680E">
        <w:rPr>
          <w:rFonts w:asciiTheme="majorHAnsi" w:hAnsiTheme="majorHAnsi" w:cstheme="majorHAnsi"/>
          <w:dstrike w:val="0"/>
          <w:sz w:val="20"/>
          <w:szCs w:val="20"/>
        </w:rPr>
        <w:t>gamitin</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ito</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bilang</w:t>
      </w:r>
      <w:proofErr w:type="spellEnd"/>
      <w:r w:rsidRPr="00D8680E">
        <w:rPr>
          <w:rFonts w:asciiTheme="majorHAnsi" w:hAnsiTheme="majorHAnsi" w:cstheme="majorHAnsi"/>
          <w:dstrike w:val="0"/>
          <w:sz w:val="20"/>
          <w:szCs w:val="20"/>
        </w:rPr>
        <w:t xml:space="preserve"> </w:t>
      </w:r>
      <w:proofErr w:type="spellStart"/>
      <w:r w:rsidRPr="00D8680E">
        <w:rPr>
          <w:rFonts w:asciiTheme="majorHAnsi" w:hAnsiTheme="majorHAnsi" w:cstheme="majorHAnsi"/>
          <w:dstrike w:val="0"/>
          <w:sz w:val="20"/>
          <w:szCs w:val="20"/>
        </w:rPr>
        <w:t>panghihikayat</w:t>
      </w:r>
      <w:proofErr w:type="spellEnd"/>
      <w:r w:rsidRPr="00D8680E">
        <w:rPr>
          <w:rFonts w:asciiTheme="majorHAnsi" w:hAnsiTheme="majorHAnsi" w:cstheme="majorHAnsi"/>
          <w:dstrike w:val="0"/>
          <w:sz w:val="20"/>
          <w:szCs w:val="20"/>
        </w:rPr>
        <w:t>.</w:t>
      </w:r>
      <w:r w:rsidR="004C60E6" w:rsidRPr="00D8680E">
        <w:rPr>
          <w:rFonts w:ascii="ＭＳ 明朝" w:hAnsi="ＭＳ 明朝"/>
          <w:dstrike w:val="0"/>
          <w:w w:val="80"/>
          <w:sz w:val="20"/>
          <w:szCs w:val="20"/>
        </w:rPr>
        <w:t xml:space="preserve"> </w:t>
      </w:r>
    </w:p>
    <w:p w14:paraId="0D84A30E" w14:textId="73EC9809" w:rsidR="004C60E6" w:rsidRPr="00D8680E" w:rsidRDefault="0016103C" w:rsidP="004C60E6">
      <w:pPr>
        <w:spacing w:line="0" w:lineRule="atLeast"/>
        <w:ind w:firstLineChars="100" w:firstLine="181"/>
        <w:rPr>
          <w:rFonts w:ascii="ＭＳ 明朝" w:hAnsi="ＭＳ 明朝"/>
          <w:b/>
          <w:bCs/>
          <w:dstrike w:val="0"/>
          <w:color w:val="000000"/>
          <w:sz w:val="20"/>
          <w:szCs w:val="20"/>
        </w:rPr>
      </w:pPr>
      <w:r w:rsidRPr="00C71370">
        <w:rPr>
          <w:rFonts w:ascii="Arial" w:hAnsi="Arial" w:cs="Arial"/>
          <w:dstrike w:val="0"/>
          <w:color w:val="000000"/>
          <w:sz w:val="20"/>
          <w:szCs w:val="20"/>
        </w:rPr>
        <w:t>3</w:t>
      </w:r>
      <w:r w:rsidR="000B0743" w:rsidRPr="00D8680E">
        <w:rPr>
          <w:rFonts w:ascii="ＭＳ 明朝" w:hAnsi="ＭＳ 明朝" w:hint="eastAsia"/>
          <w:b/>
          <w:bCs/>
          <w:dstrike w:val="0"/>
          <w:color w:val="000000"/>
          <w:sz w:val="20"/>
          <w:szCs w:val="20"/>
        </w:rPr>
        <w:t xml:space="preserve"> </w:t>
      </w:r>
      <w:r w:rsidR="000B0743" w:rsidRPr="00D8680E">
        <w:rPr>
          <w:rFonts w:ascii="ＭＳ 明朝" w:hAnsi="ＭＳ 明朝"/>
          <w:b/>
          <w:bCs/>
          <w:dstrike w:val="0"/>
          <w:color w:val="000000"/>
          <w:sz w:val="20"/>
          <w:szCs w:val="20"/>
        </w:rPr>
        <w:t xml:space="preserve"> </w:t>
      </w:r>
      <w:proofErr w:type="spellStart"/>
      <w:r w:rsidR="000B0743" w:rsidRPr="00D8680E">
        <w:rPr>
          <w:rFonts w:ascii="Arial" w:hAnsi="Arial" w:cs="Arial" w:hint="eastAsia"/>
          <w:b/>
          <w:dstrike w:val="0"/>
          <w:color w:val="000000"/>
          <w:sz w:val="20"/>
          <w:szCs w:val="20"/>
        </w:rPr>
        <w:t>Tungkol</w:t>
      </w:r>
      <w:proofErr w:type="spellEnd"/>
      <w:r w:rsidR="000B0743" w:rsidRPr="00D8680E">
        <w:rPr>
          <w:rFonts w:ascii="Arial" w:hAnsi="Arial" w:cs="Arial" w:hint="eastAsia"/>
          <w:b/>
          <w:dstrike w:val="0"/>
          <w:color w:val="000000"/>
          <w:sz w:val="20"/>
          <w:szCs w:val="20"/>
        </w:rPr>
        <w:t xml:space="preserve"> </w:t>
      </w:r>
      <w:proofErr w:type="spellStart"/>
      <w:r w:rsidR="000B0743" w:rsidRPr="00D8680E">
        <w:rPr>
          <w:rFonts w:ascii="Arial" w:hAnsi="Arial" w:cs="Arial" w:hint="eastAsia"/>
          <w:b/>
          <w:dstrike w:val="0"/>
          <w:color w:val="000000"/>
          <w:sz w:val="20"/>
          <w:szCs w:val="20"/>
        </w:rPr>
        <w:t>sa</w:t>
      </w:r>
      <w:proofErr w:type="spellEnd"/>
      <w:r w:rsidR="000B0743" w:rsidRPr="00D8680E">
        <w:rPr>
          <w:rFonts w:ascii="ＭＳ 明朝" w:hAnsi="ＭＳ 明朝" w:hint="eastAsia"/>
          <w:b/>
          <w:bCs/>
          <w:dstrike w:val="0"/>
          <w:color w:val="000000"/>
          <w:sz w:val="20"/>
          <w:szCs w:val="20"/>
        </w:rPr>
        <w:t>「</w:t>
      </w:r>
      <w:r w:rsidR="000B0743" w:rsidRPr="00D8680E">
        <w:rPr>
          <w:rFonts w:ascii="Arial" w:hAnsi="Arial" w:cs="Arial" w:hint="eastAsia"/>
          <w:b/>
          <w:dstrike w:val="0"/>
          <w:color w:val="000000"/>
          <w:sz w:val="20"/>
          <w:szCs w:val="20"/>
        </w:rPr>
        <w:t xml:space="preserve">Tala ng </w:t>
      </w:r>
      <w:r w:rsidR="000B0743" w:rsidRPr="00D8680E">
        <w:rPr>
          <w:rFonts w:ascii="Arial" w:hAnsi="Arial" w:cs="Arial"/>
          <w:b/>
          <w:dstrike w:val="0"/>
          <w:color w:val="000000"/>
          <w:sz w:val="20"/>
          <w:szCs w:val="20"/>
        </w:rPr>
        <w:t>“S</w:t>
      </w:r>
      <w:r w:rsidR="000B0743" w:rsidRPr="00D8680E">
        <w:rPr>
          <w:rFonts w:ascii="Arial" w:hAnsi="Arial" w:cs="Arial" w:hint="eastAsia"/>
          <w:b/>
          <w:dstrike w:val="0"/>
          <w:color w:val="000000"/>
          <w:sz w:val="20"/>
          <w:szCs w:val="20"/>
        </w:rPr>
        <w:t xml:space="preserve">pecial </w:t>
      </w:r>
      <w:r w:rsidR="000B0743" w:rsidRPr="00D8680E">
        <w:rPr>
          <w:rFonts w:ascii="Arial" w:hAnsi="Arial" w:cs="Arial"/>
          <w:b/>
          <w:dstrike w:val="0"/>
          <w:color w:val="000000"/>
          <w:sz w:val="20"/>
          <w:szCs w:val="20"/>
        </w:rPr>
        <w:t>A</w:t>
      </w:r>
      <w:r w:rsidR="000B0743" w:rsidRPr="00D8680E">
        <w:rPr>
          <w:rFonts w:ascii="Arial" w:hAnsi="Arial" w:cs="Arial" w:hint="eastAsia"/>
          <w:b/>
          <w:dstrike w:val="0"/>
          <w:color w:val="000000"/>
          <w:sz w:val="20"/>
          <w:szCs w:val="20"/>
        </w:rPr>
        <w:t>ctivities</w:t>
      </w:r>
      <w:r w:rsidR="000B0743" w:rsidRPr="00D8680E">
        <w:rPr>
          <w:rFonts w:ascii="Arial" w:hAnsi="Arial" w:cs="Arial"/>
          <w:b/>
          <w:dstrike w:val="0"/>
          <w:color w:val="000000"/>
          <w:sz w:val="20"/>
          <w:szCs w:val="20"/>
        </w:rPr>
        <w:t>”</w:t>
      </w:r>
      <w:r w:rsidR="000B0743" w:rsidRPr="00D8680E">
        <w:rPr>
          <w:rFonts w:ascii="Arial" w:hAnsi="Arial" w:cs="Arial" w:hint="eastAsia"/>
          <w:b/>
          <w:dstrike w:val="0"/>
          <w:color w:val="000000"/>
          <w:sz w:val="20"/>
          <w:szCs w:val="20"/>
        </w:rPr>
        <w:t xml:space="preserve"> </w:t>
      </w:r>
      <w:proofErr w:type="spellStart"/>
      <w:r w:rsidR="000B0743" w:rsidRPr="00D8680E">
        <w:rPr>
          <w:rFonts w:ascii="Arial" w:hAnsi="Arial" w:cs="Arial" w:hint="eastAsia"/>
          <w:b/>
          <w:dstrike w:val="0"/>
          <w:color w:val="000000"/>
          <w:sz w:val="20"/>
          <w:szCs w:val="20"/>
        </w:rPr>
        <w:t>atbp</w:t>
      </w:r>
      <w:proofErr w:type="spellEnd"/>
      <w:r w:rsidR="000B0743" w:rsidRPr="00D8680E">
        <w:rPr>
          <w:rFonts w:ascii="Arial" w:hAnsi="Arial" w:cs="Arial" w:hint="eastAsia"/>
          <w:b/>
          <w:dstrike w:val="0"/>
          <w:color w:val="000000"/>
          <w:sz w:val="20"/>
          <w:szCs w:val="20"/>
        </w:rPr>
        <w:t>.</w:t>
      </w:r>
      <w:r w:rsidR="000B0743" w:rsidRPr="00D8680E">
        <w:rPr>
          <w:rFonts w:ascii="ＭＳ 明朝" w:hAnsi="ＭＳ 明朝" w:hint="eastAsia"/>
          <w:b/>
          <w:bCs/>
          <w:dstrike w:val="0"/>
          <w:color w:val="000000"/>
          <w:sz w:val="20"/>
          <w:szCs w:val="20"/>
        </w:rPr>
        <w:t>」</w:t>
      </w:r>
    </w:p>
    <w:p w14:paraId="04C2CAE7" w14:textId="34700EA7" w:rsidR="000B0743" w:rsidRPr="00D8680E" w:rsidRDefault="000B0743" w:rsidP="00FC112B">
      <w:pPr>
        <w:spacing w:line="0" w:lineRule="atLeast"/>
        <w:ind w:firstLineChars="250" w:firstLine="452"/>
        <w:rPr>
          <w:rFonts w:ascii="ＭＳ 明朝" w:hAnsi="ＭＳ 明朝"/>
          <w:b/>
          <w:bCs/>
          <w:dstrike w:val="0"/>
          <w:sz w:val="20"/>
          <w:szCs w:val="20"/>
        </w:rPr>
      </w:pPr>
      <w:proofErr w:type="spellStart"/>
      <w:r w:rsidRPr="00D8680E">
        <w:rPr>
          <w:rFonts w:ascii="Arial" w:hAnsi="Arial" w:cs="Arial"/>
          <w:dstrike w:val="0"/>
          <w:sz w:val="20"/>
          <w:szCs w:val="20"/>
        </w:rPr>
        <w:t>Naglalarawan</w:t>
      </w:r>
      <w:proofErr w:type="spellEnd"/>
      <w:r w:rsidRPr="00D8680E">
        <w:rPr>
          <w:rFonts w:ascii="Arial" w:hAnsi="Arial" w:cs="Arial"/>
          <w:dstrike w:val="0"/>
          <w:sz w:val="20"/>
          <w:szCs w:val="20"/>
        </w:rPr>
        <w:t xml:space="preserve"> ng </w:t>
      </w:r>
      <w:proofErr w:type="spellStart"/>
      <w:r w:rsidRPr="00D8680E">
        <w:rPr>
          <w:rFonts w:ascii="Arial" w:hAnsi="Arial" w:cs="Arial"/>
          <w:dstrike w:val="0"/>
          <w:sz w:val="20"/>
          <w:szCs w:val="20"/>
        </w:rPr>
        <w:t>mga</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talaan</w:t>
      </w:r>
      <w:proofErr w:type="spellEnd"/>
      <w:r w:rsidRPr="00D8680E">
        <w:rPr>
          <w:rFonts w:ascii="Arial" w:hAnsi="Arial" w:cs="Arial"/>
          <w:dstrike w:val="0"/>
          <w:sz w:val="20"/>
          <w:szCs w:val="20"/>
        </w:rPr>
        <w:t xml:space="preserve"> ng </w:t>
      </w:r>
      <w:proofErr w:type="spellStart"/>
      <w:r w:rsidRPr="00D8680E">
        <w:rPr>
          <w:rFonts w:ascii="Arial" w:hAnsi="Arial" w:cs="Arial"/>
          <w:dstrike w:val="0"/>
          <w:sz w:val="20"/>
          <w:szCs w:val="20"/>
        </w:rPr>
        <w:t>mga</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aktibidad</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sa</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klase</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aktibidad</w:t>
      </w:r>
      <w:proofErr w:type="spellEnd"/>
      <w:r w:rsidRPr="00D8680E">
        <w:rPr>
          <w:rFonts w:ascii="Arial" w:hAnsi="Arial" w:cs="Arial"/>
          <w:dstrike w:val="0"/>
          <w:sz w:val="20"/>
          <w:szCs w:val="20"/>
        </w:rPr>
        <w:t xml:space="preserve"> ng </w:t>
      </w:r>
      <w:proofErr w:type="spellStart"/>
      <w:r w:rsidRPr="00D8680E">
        <w:rPr>
          <w:rFonts w:ascii="Arial" w:hAnsi="Arial" w:cs="Arial"/>
          <w:dstrike w:val="0"/>
          <w:sz w:val="20"/>
          <w:szCs w:val="20"/>
        </w:rPr>
        <w:t>samahan</w:t>
      </w:r>
      <w:proofErr w:type="spellEnd"/>
      <w:r w:rsidRPr="00D8680E">
        <w:rPr>
          <w:rFonts w:ascii="Arial" w:hAnsi="Arial" w:cs="Arial"/>
          <w:dstrike w:val="0"/>
          <w:sz w:val="20"/>
          <w:szCs w:val="20"/>
        </w:rPr>
        <w:t xml:space="preserve"> ng </w:t>
      </w:r>
      <w:proofErr w:type="spellStart"/>
      <w:r w:rsidRPr="00D8680E">
        <w:rPr>
          <w:rFonts w:ascii="Arial" w:hAnsi="Arial" w:cs="Arial"/>
          <w:dstrike w:val="0"/>
          <w:sz w:val="20"/>
          <w:szCs w:val="20"/>
        </w:rPr>
        <w:t>mga</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bata</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mga</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aktibidad</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sa</w:t>
      </w:r>
      <w:proofErr w:type="spellEnd"/>
      <w:r w:rsidRPr="00D8680E">
        <w:rPr>
          <w:rFonts w:ascii="Arial" w:hAnsi="Arial" w:cs="Arial"/>
          <w:dstrike w:val="0"/>
          <w:sz w:val="20"/>
          <w:szCs w:val="20"/>
        </w:rPr>
        <w:t xml:space="preserve"> club, </w:t>
      </w:r>
      <w:proofErr w:type="spellStart"/>
      <w:r w:rsidRPr="00D8680E">
        <w:rPr>
          <w:rFonts w:ascii="Arial" w:hAnsi="Arial" w:cs="Arial"/>
          <w:dstrike w:val="0"/>
          <w:sz w:val="20"/>
          <w:szCs w:val="20"/>
        </w:rPr>
        <w:t>parangal</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atbp</w:t>
      </w:r>
      <w:proofErr w:type="spellEnd"/>
      <w:r w:rsidRPr="00D8680E">
        <w:rPr>
          <w:rFonts w:ascii="Arial" w:hAnsi="Arial" w:cs="Arial"/>
          <w:dstrike w:val="0"/>
          <w:sz w:val="20"/>
          <w:szCs w:val="20"/>
        </w:rPr>
        <w:t>.</w:t>
      </w:r>
    </w:p>
    <w:p w14:paraId="3FEEB066" w14:textId="14211DC6" w:rsidR="000B0743" w:rsidRPr="00D8680E" w:rsidRDefault="000B0743" w:rsidP="000B0743">
      <w:pPr>
        <w:spacing w:line="0" w:lineRule="atLeast"/>
        <w:ind w:left="960" w:hanging="960"/>
        <w:rPr>
          <w:rFonts w:asciiTheme="majorEastAsia" w:eastAsiaTheme="majorEastAsia" w:hAnsiTheme="majorEastAsia"/>
          <w:b/>
          <w:bCs/>
          <w:dstrike w:val="0"/>
          <w:sz w:val="20"/>
          <w:szCs w:val="20"/>
        </w:rPr>
      </w:pPr>
      <w:r w:rsidRPr="00D8680E">
        <w:rPr>
          <w:rFonts w:asciiTheme="majorEastAsia" w:eastAsiaTheme="majorEastAsia" w:hAnsiTheme="majorEastAsia" w:hint="eastAsia"/>
          <w:b/>
          <w:bCs/>
          <w:dstrike w:val="0"/>
          <w:sz w:val="20"/>
          <w:szCs w:val="20"/>
        </w:rPr>
        <w:t xml:space="preserve">【 </w:t>
      </w:r>
      <w:proofErr w:type="spellStart"/>
      <w:r w:rsidRPr="00D8680E">
        <w:rPr>
          <w:rFonts w:asciiTheme="majorHAnsi" w:eastAsiaTheme="majorEastAsia" w:hAnsiTheme="majorHAnsi" w:cstheme="majorHAnsi" w:hint="cs"/>
          <w:b/>
          <w:bCs/>
          <w:dstrike w:val="0"/>
          <w:sz w:val="20"/>
          <w:szCs w:val="20"/>
        </w:rPr>
        <w:t>M</w:t>
      </w:r>
      <w:r w:rsidRPr="00D8680E">
        <w:rPr>
          <w:rFonts w:asciiTheme="majorHAnsi" w:eastAsiaTheme="majorEastAsia" w:hAnsiTheme="majorHAnsi" w:cstheme="majorHAnsi"/>
          <w:b/>
          <w:bCs/>
          <w:dstrike w:val="0"/>
          <w:sz w:val="20"/>
          <w:szCs w:val="20"/>
        </w:rPr>
        <w:t>ga</w:t>
      </w:r>
      <w:proofErr w:type="spellEnd"/>
      <w:r w:rsidRPr="00D8680E">
        <w:rPr>
          <w:rFonts w:asciiTheme="majorHAnsi" w:eastAsiaTheme="majorEastAsia" w:hAnsiTheme="majorHAnsi" w:cstheme="majorHAnsi"/>
          <w:b/>
          <w:bCs/>
          <w:dstrike w:val="0"/>
          <w:sz w:val="20"/>
          <w:szCs w:val="20"/>
        </w:rPr>
        <w:t xml:space="preserve"> </w:t>
      </w:r>
      <w:proofErr w:type="spellStart"/>
      <w:r w:rsidRPr="00D8680E">
        <w:rPr>
          <w:rFonts w:asciiTheme="majorHAnsi" w:eastAsiaTheme="majorEastAsia" w:hAnsiTheme="majorHAnsi" w:cstheme="majorHAnsi"/>
          <w:b/>
          <w:bCs/>
          <w:dstrike w:val="0"/>
          <w:sz w:val="20"/>
          <w:szCs w:val="20"/>
        </w:rPr>
        <w:t>Bagay</w:t>
      </w:r>
      <w:proofErr w:type="spellEnd"/>
      <w:r w:rsidRPr="00D8680E">
        <w:rPr>
          <w:rFonts w:asciiTheme="majorHAnsi" w:eastAsiaTheme="majorEastAsia" w:hAnsiTheme="majorHAnsi" w:cstheme="majorHAnsi"/>
          <w:b/>
          <w:bCs/>
          <w:dstrike w:val="0"/>
          <w:sz w:val="20"/>
          <w:szCs w:val="20"/>
        </w:rPr>
        <w:t xml:space="preserve"> </w:t>
      </w:r>
      <w:proofErr w:type="spellStart"/>
      <w:r w:rsidRPr="00D8680E">
        <w:rPr>
          <w:rFonts w:asciiTheme="majorHAnsi" w:eastAsiaTheme="majorEastAsia" w:hAnsiTheme="majorHAnsi" w:cstheme="majorHAnsi"/>
          <w:b/>
          <w:bCs/>
          <w:dstrike w:val="0"/>
          <w:sz w:val="20"/>
          <w:szCs w:val="20"/>
        </w:rPr>
        <w:t>na</w:t>
      </w:r>
      <w:proofErr w:type="spellEnd"/>
      <w:r w:rsidRPr="00D8680E">
        <w:rPr>
          <w:rFonts w:asciiTheme="majorHAnsi" w:eastAsiaTheme="majorEastAsia" w:hAnsiTheme="majorHAnsi" w:cstheme="majorHAnsi"/>
          <w:b/>
          <w:bCs/>
          <w:dstrike w:val="0"/>
          <w:sz w:val="20"/>
          <w:szCs w:val="20"/>
        </w:rPr>
        <w:t xml:space="preserve"> </w:t>
      </w:r>
      <w:proofErr w:type="spellStart"/>
      <w:r w:rsidRPr="00D8680E">
        <w:rPr>
          <w:rFonts w:asciiTheme="majorHAnsi" w:eastAsiaTheme="majorEastAsia" w:hAnsiTheme="majorHAnsi" w:cstheme="majorHAnsi"/>
          <w:b/>
          <w:bCs/>
          <w:dstrike w:val="0"/>
          <w:sz w:val="20"/>
          <w:szCs w:val="20"/>
        </w:rPr>
        <w:t>Ipinapaskil</w:t>
      </w:r>
      <w:proofErr w:type="spellEnd"/>
      <w:r w:rsidRPr="00D8680E">
        <w:rPr>
          <w:rFonts w:asciiTheme="majorHAnsi" w:eastAsiaTheme="majorEastAsia" w:hAnsiTheme="majorHAnsi" w:cstheme="majorHAnsi"/>
          <w:b/>
          <w:bCs/>
          <w:dstrike w:val="0"/>
          <w:sz w:val="20"/>
          <w:szCs w:val="20"/>
        </w:rPr>
        <w:t xml:space="preserve"> </w:t>
      </w:r>
      <w:proofErr w:type="spellStart"/>
      <w:r w:rsidRPr="00D8680E">
        <w:rPr>
          <w:rFonts w:asciiTheme="majorHAnsi" w:eastAsiaTheme="majorEastAsia" w:hAnsiTheme="majorHAnsi" w:cstheme="majorHAnsi"/>
          <w:b/>
          <w:bCs/>
          <w:dstrike w:val="0"/>
          <w:sz w:val="20"/>
          <w:szCs w:val="20"/>
        </w:rPr>
        <w:t>sa</w:t>
      </w:r>
      <w:proofErr w:type="spellEnd"/>
      <w:r w:rsidRPr="00D8680E">
        <w:rPr>
          <w:rFonts w:asciiTheme="majorHAnsi" w:eastAsiaTheme="majorEastAsia" w:hAnsiTheme="majorHAnsi" w:cstheme="majorHAnsi"/>
          <w:b/>
          <w:bCs/>
          <w:dstrike w:val="0"/>
          <w:sz w:val="20"/>
          <w:szCs w:val="20"/>
        </w:rPr>
        <w:t xml:space="preserve"> Report Card </w:t>
      </w:r>
      <w:proofErr w:type="spellStart"/>
      <w:r w:rsidRPr="00D8680E">
        <w:rPr>
          <w:rFonts w:asciiTheme="majorHAnsi" w:eastAsiaTheme="majorEastAsia" w:hAnsiTheme="majorHAnsi" w:cstheme="majorHAnsi"/>
          <w:b/>
          <w:bCs/>
          <w:dstrike w:val="0"/>
          <w:sz w:val="20"/>
          <w:szCs w:val="20"/>
        </w:rPr>
        <w:t>sa</w:t>
      </w:r>
      <w:proofErr w:type="spellEnd"/>
      <w:r w:rsidRPr="00D8680E">
        <w:rPr>
          <w:rFonts w:asciiTheme="majorHAnsi" w:eastAsiaTheme="majorEastAsia" w:hAnsiTheme="majorHAnsi" w:cstheme="majorHAnsi"/>
          <w:b/>
          <w:bCs/>
          <w:dstrike w:val="0"/>
          <w:sz w:val="20"/>
          <w:szCs w:val="20"/>
        </w:rPr>
        <w:t xml:space="preserve"> </w:t>
      </w:r>
      <w:proofErr w:type="spellStart"/>
      <w:r w:rsidRPr="00D8680E">
        <w:rPr>
          <w:rFonts w:asciiTheme="majorHAnsi" w:eastAsiaTheme="majorEastAsia" w:hAnsiTheme="majorHAnsi" w:cstheme="majorHAnsi"/>
          <w:b/>
          <w:bCs/>
          <w:dstrike w:val="0"/>
          <w:sz w:val="20"/>
          <w:szCs w:val="20"/>
        </w:rPr>
        <w:t>Pagtatapos</w:t>
      </w:r>
      <w:proofErr w:type="spellEnd"/>
      <w:r w:rsidRPr="00D8680E">
        <w:rPr>
          <w:rFonts w:asciiTheme="majorHAnsi" w:eastAsiaTheme="majorEastAsia" w:hAnsiTheme="majorHAnsi" w:cstheme="majorHAnsi"/>
          <w:b/>
          <w:bCs/>
          <w:dstrike w:val="0"/>
          <w:sz w:val="20"/>
          <w:szCs w:val="20"/>
        </w:rPr>
        <w:t xml:space="preserve"> ng School Year</w:t>
      </w:r>
      <w:r w:rsidR="00591A89">
        <w:rPr>
          <w:rFonts w:asciiTheme="majorHAnsi" w:eastAsiaTheme="majorEastAsia" w:hAnsiTheme="majorHAnsi" w:cstheme="majorHAnsi"/>
          <w:b/>
          <w:bCs/>
          <w:dstrike w:val="0"/>
          <w:sz w:val="20"/>
          <w:szCs w:val="20"/>
        </w:rPr>
        <w:t xml:space="preserve"> </w:t>
      </w:r>
      <w:proofErr w:type="spellStart"/>
      <w:r w:rsidR="00591A89" w:rsidRPr="00D8680E">
        <w:rPr>
          <w:rFonts w:asciiTheme="majorHAnsi" w:eastAsiaTheme="majorEastAsia" w:hAnsiTheme="majorHAnsi" w:cstheme="majorHAnsi"/>
          <w:b/>
          <w:bCs/>
          <w:dstrike w:val="0"/>
          <w:sz w:val="20"/>
          <w:szCs w:val="20"/>
        </w:rPr>
        <w:t>Lamang</w:t>
      </w:r>
      <w:proofErr w:type="spellEnd"/>
      <w:r w:rsidRPr="00D8680E">
        <w:rPr>
          <w:rFonts w:asciiTheme="majorEastAsia" w:eastAsiaTheme="majorEastAsia" w:hAnsiTheme="majorEastAsia" w:hint="eastAsia"/>
          <w:b/>
          <w:bCs/>
          <w:dstrike w:val="0"/>
          <w:sz w:val="20"/>
          <w:szCs w:val="20"/>
        </w:rPr>
        <w:t xml:space="preserve"> 】</w:t>
      </w:r>
    </w:p>
    <w:p w14:paraId="42F20089" w14:textId="4F9B25A7" w:rsidR="000B0743" w:rsidRPr="00D8680E" w:rsidRDefault="004C60E6" w:rsidP="000B0743">
      <w:pPr>
        <w:spacing w:line="0" w:lineRule="atLeast"/>
        <w:ind w:firstLineChars="100" w:firstLine="181"/>
        <w:rPr>
          <w:rFonts w:ascii="ＭＳ 明朝" w:hAnsi="ＭＳ 明朝"/>
          <w:b/>
          <w:bCs/>
          <w:dstrike w:val="0"/>
          <w:sz w:val="20"/>
          <w:szCs w:val="20"/>
        </w:rPr>
      </w:pPr>
      <w:r w:rsidRPr="00C71370">
        <w:rPr>
          <w:rFonts w:ascii="Arial" w:hAnsi="Arial" w:cs="Arial"/>
          <w:dstrike w:val="0"/>
          <w:sz w:val="20"/>
          <w:szCs w:val="20"/>
        </w:rPr>
        <w:t>1</w:t>
      </w:r>
      <w:r w:rsidR="000B0743" w:rsidRPr="00D8680E">
        <w:rPr>
          <w:rFonts w:ascii="ＭＳ 明朝" w:hAnsi="ＭＳ 明朝" w:hint="eastAsia"/>
          <w:b/>
          <w:bCs/>
          <w:dstrike w:val="0"/>
          <w:sz w:val="20"/>
          <w:szCs w:val="20"/>
        </w:rPr>
        <w:t xml:space="preserve"> </w:t>
      </w:r>
      <w:proofErr w:type="spellStart"/>
      <w:r w:rsidR="000B0743" w:rsidRPr="00D8680E">
        <w:rPr>
          <w:rFonts w:ascii="Arial" w:hAnsi="Arial" w:cs="Arial" w:hint="eastAsia"/>
          <w:b/>
          <w:dstrike w:val="0"/>
          <w:sz w:val="20"/>
          <w:szCs w:val="20"/>
        </w:rPr>
        <w:t>Tungkol</w:t>
      </w:r>
      <w:proofErr w:type="spellEnd"/>
      <w:r w:rsidR="000B0743" w:rsidRPr="00D8680E">
        <w:rPr>
          <w:rFonts w:ascii="Arial" w:hAnsi="Arial" w:cs="Arial" w:hint="eastAsia"/>
          <w:b/>
          <w:dstrike w:val="0"/>
          <w:sz w:val="20"/>
          <w:szCs w:val="20"/>
        </w:rPr>
        <w:t xml:space="preserve"> </w:t>
      </w:r>
      <w:proofErr w:type="spellStart"/>
      <w:r w:rsidR="000B0743" w:rsidRPr="00D8680E">
        <w:rPr>
          <w:rFonts w:ascii="Arial" w:hAnsi="Arial" w:cs="Arial" w:hint="eastAsia"/>
          <w:b/>
          <w:dstrike w:val="0"/>
          <w:sz w:val="20"/>
          <w:szCs w:val="20"/>
        </w:rPr>
        <w:t>sa</w:t>
      </w:r>
      <w:proofErr w:type="spellEnd"/>
      <w:r w:rsidR="000B0743" w:rsidRPr="00D8680E">
        <w:rPr>
          <w:rFonts w:ascii="ＭＳ 明朝" w:hAnsi="ＭＳ 明朝" w:hint="eastAsia"/>
          <w:b/>
          <w:bCs/>
          <w:dstrike w:val="0"/>
          <w:sz w:val="20"/>
          <w:szCs w:val="20"/>
        </w:rPr>
        <w:t>「</w:t>
      </w:r>
      <w:r w:rsidR="000B0743" w:rsidRPr="00D8680E">
        <w:rPr>
          <w:rFonts w:ascii="Arial" w:hAnsi="Arial" w:cs="Arial" w:hint="eastAsia"/>
          <w:b/>
          <w:dstrike w:val="0"/>
          <w:sz w:val="20"/>
          <w:szCs w:val="20"/>
        </w:rPr>
        <w:t>Mora</w:t>
      </w:r>
      <w:r w:rsidR="008D0ABE" w:rsidRPr="00D8680E">
        <w:rPr>
          <w:rFonts w:ascii="Arial" w:hAnsi="Arial" w:cs="Arial"/>
          <w:b/>
          <w:dstrike w:val="0"/>
          <w:sz w:val="20"/>
          <w:szCs w:val="20"/>
        </w:rPr>
        <w:t>l</w:t>
      </w:r>
      <w:bookmarkStart w:id="4" w:name="_Hlk75953848"/>
      <w:r w:rsidR="008D0ABE" w:rsidRPr="00D8680E">
        <w:rPr>
          <w:rFonts w:ascii="Arial" w:hAnsi="Arial" w:cs="Arial"/>
          <w:b/>
          <w:dstrike w:val="0"/>
          <w:sz w:val="20"/>
          <w:szCs w:val="20"/>
        </w:rPr>
        <w:t xml:space="preserve"> Education</w:t>
      </w:r>
      <w:bookmarkEnd w:id="4"/>
      <w:r w:rsidR="008D0ABE" w:rsidRPr="00D8680E">
        <w:rPr>
          <w:rFonts w:ascii="Arial" w:hAnsi="Arial" w:cs="Arial"/>
          <w:b/>
          <w:dstrike w:val="0"/>
          <w:sz w:val="20"/>
          <w:szCs w:val="20"/>
        </w:rPr>
        <w:t xml:space="preserve">/ </w:t>
      </w:r>
      <w:proofErr w:type="spellStart"/>
      <w:r w:rsidR="000B0743" w:rsidRPr="00D8680E">
        <w:rPr>
          <w:rFonts w:ascii="Arial" w:hAnsi="Arial" w:cs="Arial" w:hint="eastAsia"/>
          <w:b/>
          <w:dstrike w:val="0"/>
          <w:sz w:val="20"/>
          <w:szCs w:val="20"/>
        </w:rPr>
        <w:t>D</w:t>
      </w:r>
      <w:r w:rsidR="000B0743" w:rsidRPr="00D8680E">
        <w:rPr>
          <w:rFonts w:asciiTheme="majorHAnsi" w:hAnsiTheme="majorHAnsi" w:cstheme="majorHAnsi"/>
          <w:b/>
          <w:dstrike w:val="0"/>
          <w:sz w:val="20"/>
          <w:szCs w:val="20"/>
        </w:rPr>
        <w:t>ō</w:t>
      </w:r>
      <w:r w:rsidR="000B0743" w:rsidRPr="00D8680E">
        <w:rPr>
          <w:rFonts w:ascii="Arial" w:hAnsi="Arial" w:cs="Arial" w:hint="eastAsia"/>
          <w:b/>
          <w:dstrike w:val="0"/>
          <w:sz w:val="20"/>
          <w:szCs w:val="20"/>
        </w:rPr>
        <w:t>toku</w:t>
      </w:r>
      <w:proofErr w:type="spellEnd"/>
      <w:r w:rsidR="008D0ABE" w:rsidRPr="00D8680E">
        <w:rPr>
          <w:rFonts w:ascii="Arial" w:hAnsi="Arial" w:cs="Arial"/>
          <w:b/>
          <w:dstrike w:val="0"/>
          <w:sz w:val="20"/>
          <w:szCs w:val="20"/>
        </w:rPr>
        <w:t xml:space="preserve"> </w:t>
      </w:r>
      <w:r w:rsidR="00595878" w:rsidRPr="00595878">
        <w:rPr>
          <w:rFonts w:asciiTheme="majorHAnsi" w:hAnsiTheme="majorHAnsi" w:cstheme="majorHAnsi"/>
          <w:b/>
          <w:bCs/>
          <w:dstrike w:val="0"/>
        </w:rPr>
        <w:t>(</w:t>
      </w:r>
      <w:r w:rsidR="00595878" w:rsidRPr="00595878">
        <w:rPr>
          <w:rFonts w:asciiTheme="majorHAnsi" w:hAnsiTheme="majorHAnsi" w:cstheme="majorHAnsi"/>
          <w:b/>
          <w:bCs/>
          <w:dstrike w:val="0"/>
          <w:sz w:val="21"/>
          <w:szCs w:val="21"/>
        </w:rPr>
        <w:t xml:space="preserve">pang-1 </w:t>
      </w:r>
      <w:proofErr w:type="spellStart"/>
      <w:r w:rsidR="00595878" w:rsidRPr="00595878">
        <w:rPr>
          <w:rFonts w:asciiTheme="majorHAnsi" w:hAnsiTheme="majorHAnsi" w:cstheme="majorHAnsi"/>
          <w:b/>
          <w:bCs/>
          <w:dstrike w:val="0"/>
          <w:sz w:val="21"/>
          <w:szCs w:val="21"/>
        </w:rPr>
        <w:t>taon</w:t>
      </w:r>
      <w:proofErr w:type="spellEnd"/>
      <w:r w:rsidR="00595878" w:rsidRPr="00595878">
        <w:rPr>
          <w:rFonts w:asciiTheme="majorHAnsi" w:hAnsiTheme="majorHAnsi" w:cstheme="majorHAnsi"/>
          <w:b/>
          <w:bCs/>
          <w:dstrike w:val="0"/>
          <w:sz w:val="21"/>
          <w:szCs w:val="21"/>
        </w:rPr>
        <w:t>)</w:t>
      </w:r>
      <w:r w:rsidR="000B0743" w:rsidRPr="00D8680E">
        <w:rPr>
          <w:rFonts w:ascii="ＭＳ 明朝" w:hAnsi="ＭＳ 明朝" w:hint="eastAsia"/>
          <w:b/>
          <w:bCs/>
          <w:dstrike w:val="0"/>
          <w:sz w:val="20"/>
          <w:szCs w:val="20"/>
        </w:rPr>
        <w:t>」</w:t>
      </w:r>
    </w:p>
    <w:p w14:paraId="590B6C8C" w14:textId="50FD177C" w:rsidR="000B0743" w:rsidRPr="00D8680E" w:rsidRDefault="000B0743" w:rsidP="000B0743">
      <w:pPr>
        <w:spacing w:line="0" w:lineRule="atLeast"/>
        <w:ind w:left="363" w:hangingChars="200" w:hanging="363"/>
        <w:rPr>
          <w:rFonts w:ascii="Arial" w:hAnsi="Arial" w:cs="Arial"/>
          <w:dstrike w:val="0"/>
          <w:w w:val="90"/>
          <w:sz w:val="20"/>
          <w:szCs w:val="20"/>
        </w:rPr>
      </w:pPr>
      <w:r w:rsidRPr="00D8680E">
        <w:rPr>
          <w:rFonts w:ascii="ＭＳ 明朝" w:hAnsi="ＭＳ 明朝" w:hint="eastAsia"/>
          <w:b/>
          <w:bCs/>
          <w:dstrike w:val="0"/>
          <w:sz w:val="20"/>
          <w:szCs w:val="20"/>
        </w:rPr>
        <w:t xml:space="preserve">　　</w:t>
      </w:r>
      <w:proofErr w:type="spellStart"/>
      <w:r w:rsidRPr="00D8680E">
        <w:rPr>
          <w:rFonts w:ascii="Arial" w:hAnsi="Arial" w:cs="Arial"/>
          <w:dstrike w:val="0"/>
          <w:sz w:val="20"/>
          <w:szCs w:val="20"/>
        </w:rPr>
        <w:t>Inilalarawan</w:t>
      </w:r>
      <w:proofErr w:type="spellEnd"/>
      <w:r w:rsidRPr="00D8680E">
        <w:rPr>
          <w:rFonts w:ascii="Arial" w:hAnsi="Arial" w:cs="Arial"/>
          <w:dstrike w:val="0"/>
          <w:sz w:val="20"/>
          <w:szCs w:val="20"/>
        </w:rPr>
        <w:t xml:space="preserve"> kung </w:t>
      </w:r>
      <w:proofErr w:type="spellStart"/>
      <w:r w:rsidRPr="00D8680E">
        <w:rPr>
          <w:rFonts w:ascii="Arial" w:hAnsi="Arial" w:cs="Arial"/>
          <w:dstrike w:val="0"/>
          <w:sz w:val="20"/>
          <w:szCs w:val="20"/>
        </w:rPr>
        <w:t>anong</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uri</w:t>
      </w:r>
      <w:proofErr w:type="spellEnd"/>
      <w:r w:rsidRPr="00D8680E">
        <w:rPr>
          <w:rFonts w:ascii="Arial" w:hAnsi="Arial" w:cs="Arial"/>
          <w:dstrike w:val="0"/>
          <w:sz w:val="20"/>
          <w:szCs w:val="20"/>
        </w:rPr>
        <w:t xml:space="preserve"> ng </w:t>
      </w:r>
      <w:proofErr w:type="spellStart"/>
      <w:r w:rsidRPr="00D8680E">
        <w:rPr>
          <w:rFonts w:ascii="Arial" w:hAnsi="Arial" w:cs="Arial"/>
          <w:dstrike w:val="0"/>
          <w:sz w:val="20"/>
          <w:szCs w:val="20"/>
        </w:rPr>
        <w:t>pag-aaral</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ang</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nakita</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sa</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klase</w:t>
      </w:r>
      <w:proofErr w:type="spellEnd"/>
      <w:r w:rsidRPr="00D8680E">
        <w:rPr>
          <w:rFonts w:ascii="Arial" w:hAnsi="Arial" w:cs="Arial"/>
          <w:dstrike w:val="0"/>
          <w:sz w:val="20"/>
          <w:szCs w:val="20"/>
        </w:rPr>
        <w:t>.</w:t>
      </w:r>
    </w:p>
    <w:p w14:paraId="26501C77" w14:textId="0D07EDA3" w:rsidR="000B0743" w:rsidRPr="00D8680E" w:rsidRDefault="004C60E6" w:rsidP="000B0743">
      <w:pPr>
        <w:spacing w:line="0" w:lineRule="atLeast"/>
        <w:ind w:firstLineChars="100" w:firstLine="181"/>
        <w:rPr>
          <w:rFonts w:asciiTheme="majorHAnsi" w:hAnsiTheme="majorHAnsi" w:cstheme="majorHAnsi"/>
          <w:b/>
          <w:bCs/>
          <w:dstrike w:val="0"/>
          <w:sz w:val="20"/>
          <w:szCs w:val="20"/>
        </w:rPr>
      </w:pPr>
      <w:r w:rsidRPr="00C71370">
        <w:rPr>
          <w:rFonts w:ascii="Arial" w:hAnsi="Arial" w:cs="Arial"/>
          <w:dstrike w:val="0"/>
          <w:sz w:val="20"/>
          <w:szCs w:val="20"/>
        </w:rPr>
        <w:t>2</w:t>
      </w:r>
      <w:r w:rsidR="000B0743" w:rsidRPr="00D8680E">
        <w:rPr>
          <w:rFonts w:ascii="ＭＳ 明朝" w:hAnsi="ＭＳ 明朝" w:hint="eastAsia"/>
          <w:b/>
          <w:bCs/>
          <w:dstrike w:val="0"/>
          <w:sz w:val="20"/>
          <w:szCs w:val="20"/>
        </w:rPr>
        <w:t xml:space="preserve"> </w:t>
      </w:r>
      <w:proofErr w:type="spellStart"/>
      <w:r w:rsidR="000B0743" w:rsidRPr="00D8680E">
        <w:rPr>
          <w:rFonts w:ascii="Arial" w:hAnsi="Arial" w:cs="Arial" w:hint="eastAsia"/>
          <w:b/>
          <w:dstrike w:val="0"/>
          <w:sz w:val="20"/>
          <w:szCs w:val="20"/>
        </w:rPr>
        <w:t>Tungkol</w:t>
      </w:r>
      <w:proofErr w:type="spellEnd"/>
      <w:r w:rsidR="000B0743" w:rsidRPr="00D8680E">
        <w:rPr>
          <w:rFonts w:ascii="Arial" w:hAnsi="Arial" w:cs="Arial" w:hint="eastAsia"/>
          <w:b/>
          <w:dstrike w:val="0"/>
          <w:sz w:val="20"/>
          <w:szCs w:val="20"/>
        </w:rPr>
        <w:t xml:space="preserve"> </w:t>
      </w:r>
      <w:proofErr w:type="spellStart"/>
      <w:r w:rsidR="000B0743" w:rsidRPr="00D8680E">
        <w:rPr>
          <w:rFonts w:ascii="Arial" w:hAnsi="Arial" w:cs="Arial" w:hint="eastAsia"/>
          <w:b/>
          <w:dstrike w:val="0"/>
          <w:sz w:val="20"/>
          <w:szCs w:val="20"/>
        </w:rPr>
        <w:t>sa</w:t>
      </w:r>
      <w:proofErr w:type="spellEnd"/>
      <w:r w:rsidR="000B0743" w:rsidRPr="00D8680E">
        <w:rPr>
          <w:rFonts w:asciiTheme="majorHAnsi" w:hAnsiTheme="majorHAnsi" w:cstheme="majorHAnsi"/>
          <w:b/>
          <w:bCs/>
          <w:dstrike w:val="0"/>
          <w:sz w:val="20"/>
          <w:szCs w:val="20"/>
        </w:rPr>
        <w:t>「</w:t>
      </w:r>
      <w:r w:rsidR="000B0743" w:rsidRPr="00D8680E">
        <w:rPr>
          <w:rFonts w:asciiTheme="majorHAnsi" w:hAnsiTheme="majorHAnsi" w:cstheme="majorHAnsi"/>
          <w:b/>
          <w:bCs/>
          <w:dstrike w:val="0"/>
          <w:sz w:val="20"/>
          <w:szCs w:val="20"/>
        </w:rPr>
        <w:t>Integrated Study</w:t>
      </w:r>
      <w:r w:rsidR="00595878" w:rsidRPr="00595878">
        <w:rPr>
          <w:rFonts w:asciiTheme="majorHAnsi" w:hAnsiTheme="majorHAnsi" w:cstheme="majorHAnsi"/>
          <w:b/>
          <w:bCs/>
          <w:dstrike w:val="0"/>
        </w:rPr>
        <w:t>(</w:t>
      </w:r>
      <w:r w:rsidR="00595878" w:rsidRPr="00595878">
        <w:rPr>
          <w:rFonts w:asciiTheme="majorHAnsi" w:hAnsiTheme="majorHAnsi" w:cstheme="majorHAnsi"/>
          <w:b/>
          <w:bCs/>
          <w:dstrike w:val="0"/>
          <w:sz w:val="21"/>
          <w:szCs w:val="21"/>
        </w:rPr>
        <w:t xml:space="preserve">pang-1 </w:t>
      </w:r>
      <w:proofErr w:type="spellStart"/>
      <w:r w:rsidR="00595878" w:rsidRPr="00595878">
        <w:rPr>
          <w:rFonts w:asciiTheme="majorHAnsi" w:hAnsiTheme="majorHAnsi" w:cstheme="majorHAnsi"/>
          <w:b/>
          <w:bCs/>
          <w:dstrike w:val="0"/>
          <w:sz w:val="21"/>
          <w:szCs w:val="21"/>
        </w:rPr>
        <w:t>taon</w:t>
      </w:r>
      <w:proofErr w:type="spellEnd"/>
      <w:r w:rsidR="00595878" w:rsidRPr="00595878">
        <w:rPr>
          <w:rFonts w:asciiTheme="majorHAnsi" w:hAnsiTheme="majorHAnsi" w:cstheme="majorHAnsi"/>
          <w:b/>
          <w:bCs/>
          <w:dstrike w:val="0"/>
          <w:sz w:val="21"/>
          <w:szCs w:val="21"/>
        </w:rPr>
        <w:t>)</w:t>
      </w:r>
      <w:r w:rsidR="000B0743" w:rsidRPr="00D8680E">
        <w:rPr>
          <w:rFonts w:asciiTheme="majorHAnsi" w:hAnsiTheme="majorHAnsi" w:cstheme="majorHAnsi"/>
          <w:b/>
          <w:bCs/>
          <w:dstrike w:val="0"/>
          <w:sz w:val="20"/>
          <w:szCs w:val="20"/>
        </w:rPr>
        <w:t>」</w:t>
      </w:r>
      <w:r w:rsidRPr="00D8680E">
        <w:rPr>
          <w:rFonts w:asciiTheme="majorHAnsi" w:hAnsiTheme="majorHAnsi" w:cstheme="majorHAnsi" w:hint="cs"/>
          <w:b/>
          <w:bCs/>
          <w:dstrike w:val="0"/>
          <w:sz w:val="20"/>
          <w:szCs w:val="20"/>
        </w:rPr>
        <w:t>(</w:t>
      </w:r>
      <w:r w:rsidR="000B0743" w:rsidRPr="00D8680E">
        <w:rPr>
          <w:rFonts w:asciiTheme="majorHAnsi" w:hAnsiTheme="majorHAnsi" w:cstheme="majorHAnsi"/>
          <w:b/>
          <w:bCs/>
          <w:dstrike w:val="0"/>
          <w:sz w:val="20"/>
          <w:szCs w:val="20"/>
        </w:rPr>
        <w:t xml:space="preserve">Para </w:t>
      </w:r>
      <w:proofErr w:type="spellStart"/>
      <w:r w:rsidR="000B0743" w:rsidRPr="00D8680E">
        <w:rPr>
          <w:rFonts w:asciiTheme="majorHAnsi" w:hAnsiTheme="majorHAnsi" w:cstheme="majorHAnsi"/>
          <w:b/>
          <w:bCs/>
          <w:dstrike w:val="0"/>
          <w:sz w:val="20"/>
          <w:szCs w:val="20"/>
        </w:rPr>
        <w:t>sa</w:t>
      </w:r>
      <w:proofErr w:type="spellEnd"/>
      <w:r w:rsidR="000B0743" w:rsidRPr="00D8680E">
        <w:rPr>
          <w:rFonts w:asciiTheme="majorHAnsi" w:hAnsiTheme="majorHAnsi" w:cstheme="majorHAnsi"/>
          <w:b/>
          <w:bCs/>
          <w:dstrike w:val="0"/>
          <w:sz w:val="20"/>
          <w:szCs w:val="20"/>
        </w:rPr>
        <w:t xml:space="preserve"> Gr.3</w:t>
      </w:r>
      <w:r w:rsidR="000B0743" w:rsidRPr="00D8680E">
        <w:rPr>
          <w:rFonts w:asciiTheme="majorHAnsi" w:hAnsiTheme="majorHAnsi" w:cstheme="majorHAnsi"/>
          <w:b/>
          <w:bCs/>
          <w:dstrike w:val="0"/>
          <w:sz w:val="20"/>
          <w:szCs w:val="20"/>
        </w:rPr>
        <w:t>～</w:t>
      </w:r>
      <w:r w:rsidR="000B0743" w:rsidRPr="00D8680E">
        <w:rPr>
          <w:rFonts w:asciiTheme="majorHAnsi" w:hAnsiTheme="majorHAnsi" w:cstheme="majorHAnsi"/>
          <w:b/>
          <w:bCs/>
          <w:dstrike w:val="0"/>
          <w:sz w:val="20"/>
          <w:szCs w:val="20"/>
        </w:rPr>
        <w:t xml:space="preserve">6 </w:t>
      </w:r>
      <w:proofErr w:type="spellStart"/>
      <w:r w:rsidR="000B0743" w:rsidRPr="00D8680E">
        <w:rPr>
          <w:rFonts w:asciiTheme="majorHAnsi" w:hAnsiTheme="majorHAnsi" w:cstheme="majorHAnsi"/>
          <w:b/>
          <w:bCs/>
          <w:dstrike w:val="0"/>
          <w:sz w:val="20"/>
          <w:szCs w:val="20"/>
        </w:rPr>
        <w:t>lamang</w:t>
      </w:r>
      <w:proofErr w:type="spellEnd"/>
      <w:r w:rsidRPr="00D8680E">
        <w:rPr>
          <w:rFonts w:asciiTheme="majorHAnsi" w:hAnsiTheme="majorHAnsi" w:cstheme="majorHAnsi" w:hint="cs"/>
          <w:b/>
          <w:bCs/>
          <w:dstrike w:val="0"/>
          <w:sz w:val="20"/>
          <w:szCs w:val="20"/>
        </w:rPr>
        <w:t>)</w:t>
      </w:r>
    </w:p>
    <w:p w14:paraId="1CC1C141" w14:textId="3E0E67F3" w:rsidR="000B0743" w:rsidRPr="00D8680E" w:rsidRDefault="000B0743" w:rsidP="00FC112B">
      <w:pPr>
        <w:spacing w:line="0" w:lineRule="atLeast"/>
        <w:ind w:leftChars="200" w:left="402"/>
        <w:rPr>
          <w:rFonts w:ascii="ＭＳ 明朝" w:hAnsi="ＭＳ 明朝"/>
          <w:b/>
          <w:bCs/>
          <w:dstrike w:val="0"/>
          <w:color w:val="000000"/>
          <w:sz w:val="20"/>
          <w:szCs w:val="20"/>
        </w:rPr>
      </w:pPr>
      <w:proofErr w:type="spellStart"/>
      <w:r w:rsidRPr="00D8680E">
        <w:rPr>
          <w:rFonts w:ascii="Arial" w:hAnsi="Arial" w:cs="Arial"/>
          <w:dstrike w:val="0"/>
          <w:sz w:val="20"/>
          <w:szCs w:val="20"/>
        </w:rPr>
        <w:t>Ang</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layunin</w:t>
      </w:r>
      <w:proofErr w:type="spellEnd"/>
      <w:r w:rsidRPr="00D8680E">
        <w:rPr>
          <w:rFonts w:ascii="Arial" w:hAnsi="Arial" w:cs="Arial"/>
          <w:dstrike w:val="0"/>
          <w:sz w:val="20"/>
          <w:szCs w:val="20"/>
        </w:rPr>
        <w:t xml:space="preserve"> ay </w:t>
      </w:r>
      <w:proofErr w:type="spellStart"/>
      <w:r w:rsidRPr="00D8680E">
        <w:rPr>
          <w:rFonts w:ascii="Arial" w:hAnsi="Arial" w:cs="Arial"/>
          <w:dstrike w:val="0"/>
          <w:sz w:val="20"/>
          <w:szCs w:val="20"/>
        </w:rPr>
        <w:t>upang</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mabuo</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ang</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kakayahang</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makahanap</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matuto</w:t>
      </w:r>
      <w:proofErr w:type="spellEnd"/>
      <w:r w:rsidRPr="00D8680E">
        <w:rPr>
          <w:rFonts w:ascii="Arial" w:hAnsi="Arial" w:cs="Arial"/>
          <w:dstrike w:val="0"/>
          <w:sz w:val="20"/>
          <w:szCs w:val="20"/>
        </w:rPr>
        <w:t>, at mag-</w:t>
      </w:r>
      <w:proofErr w:type="spellStart"/>
      <w:r w:rsidRPr="00D8680E">
        <w:rPr>
          <w:rFonts w:ascii="Arial" w:hAnsi="Arial" w:cs="Arial"/>
          <w:dstrike w:val="0"/>
          <w:sz w:val="20"/>
          <w:szCs w:val="20"/>
        </w:rPr>
        <w:t>isip</w:t>
      </w:r>
      <w:proofErr w:type="spellEnd"/>
      <w:r w:rsidRPr="00D8680E">
        <w:rPr>
          <w:rFonts w:ascii="Arial" w:hAnsi="Arial" w:cs="Arial"/>
          <w:dstrike w:val="0"/>
          <w:sz w:val="20"/>
          <w:szCs w:val="20"/>
        </w:rPr>
        <w:t xml:space="preserve"> para </w:t>
      </w:r>
      <w:proofErr w:type="spellStart"/>
      <w:r w:rsidRPr="00D8680E">
        <w:rPr>
          <w:rFonts w:ascii="Arial" w:hAnsi="Arial" w:cs="Arial"/>
          <w:dstrike w:val="0"/>
          <w:sz w:val="20"/>
          <w:szCs w:val="20"/>
        </w:rPr>
        <w:t>sa</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sarili</w:t>
      </w:r>
      <w:proofErr w:type="spellEnd"/>
      <w:r w:rsidRPr="00D8680E">
        <w:rPr>
          <w:rFonts w:ascii="Arial" w:hAnsi="Arial" w:cs="Arial"/>
          <w:dstrike w:val="0"/>
          <w:sz w:val="20"/>
          <w:szCs w:val="20"/>
        </w:rPr>
        <w:t xml:space="preserve"> at </w:t>
      </w:r>
      <w:proofErr w:type="spellStart"/>
      <w:r w:rsidRPr="00D8680E">
        <w:rPr>
          <w:rFonts w:ascii="Arial" w:hAnsi="Arial" w:cs="Arial"/>
          <w:dstrike w:val="0"/>
          <w:sz w:val="20"/>
          <w:szCs w:val="20"/>
        </w:rPr>
        <w:t>malutas</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ang</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mga</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problema</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Matututo</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sa</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pamamagitan</w:t>
      </w:r>
      <w:proofErr w:type="spellEnd"/>
      <w:r w:rsidRPr="00D8680E">
        <w:rPr>
          <w:rFonts w:ascii="Arial" w:hAnsi="Arial" w:cs="Arial"/>
          <w:dstrike w:val="0"/>
          <w:sz w:val="20"/>
          <w:szCs w:val="20"/>
        </w:rPr>
        <w:t xml:space="preserve"> ng </w:t>
      </w:r>
      <w:proofErr w:type="spellStart"/>
      <w:r w:rsidRPr="00D8680E">
        <w:rPr>
          <w:rFonts w:ascii="Arial" w:hAnsi="Arial" w:cs="Arial"/>
          <w:dstrike w:val="0"/>
          <w:sz w:val="20"/>
          <w:szCs w:val="20"/>
        </w:rPr>
        <w:t>mga</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detalyadong</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aktibidad</w:t>
      </w:r>
      <w:proofErr w:type="spellEnd"/>
      <w:r w:rsidRPr="00D8680E">
        <w:rPr>
          <w:rFonts w:ascii="Arial" w:hAnsi="Arial" w:cs="Arial"/>
          <w:dstrike w:val="0"/>
          <w:sz w:val="20"/>
          <w:szCs w:val="20"/>
        </w:rPr>
        <w:t xml:space="preserve"> at </w:t>
      </w:r>
      <w:proofErr w:type="spellStart"/>
      <w:r w:rsidRPr="00D8680E">
        <w:rPr>
          <w:rFonts w:ascii="Arial" w:hAnsi="Arial" w:cs="Arial"/>
          <w:dstrike w:val="0"/>
          <w:sz w:val="20"/>
          <w:szCs w:val="20"/>
        </w:rPr>
        <w:t>karanasan</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Inilalarawan</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sa</w:t>
      </w:r>
      <w:proofErr w:type="spellEnd"/>
      <w:r w:rsidRPr="00D8680E">
        <w:rPr>
          <w:rFonts w:ascii="Arial" w:hAnsi="Arial" w:cs="Arial"/>
          <w:dstrike w:val="0"/>
          <w:sz w:val="20"/>
          <w:szCs w:val="20"/>
        </w:rPr>
        <w:t xml:space="preserve"> report card kung </w:t>
      </w:r>
      <w:proofErr w:type="spellStart"/>
      <w:r w:rsidRPr="00D8680E">
        <w:rPr>
          <w:rFonts w:ascii="Arial" w:hAnsi="Arial" w:cs="Arial"/>
          <w:dstrike w:val="0"/>
          <w:sz w:val="20"/>
          <w:szCs w:val="20"/>
        </w:rPr>
        <w:t>paano</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nagsumikap</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sa</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oras</w:t>
      </w:r>
      <w:proofErr w:type="spellEnd"/>
      <w:r w:rsidRPr="00D8680E">
        <w:rPr>
          <w:rFonts w:ascii="Arial" w:hAnsi="Arial" w:cs="Arial"/>
          <w:dstrike w:val="0"/>
          <w:sz w:val="20"/>
          <w:szCs w:val="20"/>
        </w:rPr>
        <w:t xml:space="preserve"> ng </w:t>
      </w:r>
      <w:proofErr w:type="spellStart"/>
      <w:r w:rsidRPr="00D8680E">
        <w:rPr>
          <w:rFonts w:ascii="Arial" w:hAnsi="Arial" w:cs="Arial"/>
          <w:dstrike w:val="0"/>
          <w:sz w:val="20"/>
          <w:szCs w:val="20"/>
        </w:rPr>
        <w:t>komprehensibong</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pag-aaral</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mga</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ideya</w:t>
      </w:r>
      <w:proofErr w:type="spellEnd"/>
      <w:r w:rsidRPr="00D8680E">
        <w:rPr>
          <w:rFonts w:ascii="Arial" w:hAnsi="Arial" w:cs="Arial"/>
          <w:dstrike w:val="0"/>
          <w:sz w:val="20"/>
          <w:szCs w:val="20"/>
        </w:rPr>
        <w:t xml:space="preserve">, at </w:t>
      </w:r>
      <w:proofErr w:type="spellStart"/>
      <w:r w:rsidRPr="00D8680E">
        <w:rPr>
          <w:rFonts w:ascii="Arial" w:hAnsi="Arial" w:cs="Arial"/>
          <w:dstrike w:val="0"/>
          <w:sz w:val="20"/>
          <w:szCs w:val="20"/>
        </w:rPr>
        <w:t>ang</w:t>
      </w:r>
      <w:proofErr w:type="spellEnd"/>
      <w:r w:rsidRPr="00D8680E">
        <w:rPr>
          <w:rFonts w:ascii="Arial" w:hAnsi="Arial" w:cs="Arial" w:hint="eastAsia"/>
          <w:dstrike w:val="0"/>
          <w:sz w:val="20"/>
          <w:szCs w:val="20"/>
        </w:rPr>
        <w:t xml:space="preserve"> </w:t>
      </w:r>
      <w:proofErr w:type="spellStart"/>
      <w:r w:rsidRPr="00D8680E">
        <w:rPr>
          <w:rFonts w:ascii="Arial" w:hAnsi="Arial" w:cs="Arial" w:hint="eastAsia"/>
          <w:dstrike w:val="0"/>
          <w:sz w:val="20"/>
          <w:szCs w:val="20"/>
        </w:rPr>
        <w:t>m</w:t>
      </w:r>
      <w:r w:rsidRPr="00D8680E">
        <w:rPr>
          <w:rFonts w:ascii="Arial" w:hAnsi="Arial" w:cs="Arial"/>
          <w:dstrike w:val="0"/>
          <w:sz w:val="20"/>
          <w:szCs w:val="20"/>
        </w:rPr>
        <w:t>agandang</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kamalayan</w:t>
      </w:r>
      <w:proofErr w:type="spellEnd"/>
      <w:r w:rsidR="009C4901">
        <w:rPr>
          <w:rFonts w:ascii="Arial" w:hAnsi="Arial" w:cs="Arial"/>
          <w:dstrike w:val="0"/>
          <w:sz w:val="20"/>
          <w:szCs w:val="20"/>
        </w:rPr>
        <w:t>.</w:t>
      </w:r>
      <w:r w:rsidR="004C60E6" w:rsidRPr="00D8680E">
        <w:rPr>
          <w:rFonts w:ascii="ＭＳ 明朝" w:hAnsi="ＭＳ 明朝"/>
          <w:b/>
          <w:bCs/>
          <w:dstrike w:val="0"/>
          <w:color w:val="000000"/>
          <w:sz w:val="20"/>
          <w:szCs w:val="20"/>
        </w:rPr>
        <w:t xml:space="preserve"> </w:t>
      </w:r>
    </w:p>
    <w:p w14:paraId="501F96EE" w14:textId="160EC893" w:rsidR="000B0743" w:rsidRPr="00BE4915" w:rsidRDefault="0016103C" w:rsidP="000B0743">
      <w:pPr>
        <w:spacing w:line="0" w:lineRule="atLeast"/>
        <w:ind w:firstLineChars="100" w:firstLine="181"/>
        <w:rPr>
          <w:rFonts w:ascii="ＭＳ 明朝" w:hAnsi="ＭＳ 明朝"/>
          <w:b/>
          <w:bCs/>
          <w:dstrike w:val="0"/>
          <w:sz w:val="20"/>
          <w:szCs w:val="20"/>
          <w:lang w:val="pt-PT"/>
        </w:rPr>
      </w:pPr>
      <w:r w:rsidRPr="00BE4915">
        <w:rPr>
          <w:rFonts w:ascii="Arial" w:hAnsi="Arial" w:cs="Arial"/>
          <w:dstrike w:val="0"/>
          <w:color w:val="000000"/>
          <w:sz w:val="20"/>
          <w:szCs w:val="20"/>
          <w:lang w:val="pt-PT"/>
        </w:rPr>
        <w:t>3</w:t>
      </w:r>
      <w:r w:rsidR="000B0743" w:rsidRPr="00D8680E">
        <w:rPr>
          <w:rFonts w:ascii="ＭＳ 明朝" w:hAnsi="ＭＳ 明朝" w:hint="eastAsia"/>
          <w:b/>
          <w:bCs/>
          <w:dstrike w:val="0"/>
          <w:sz w:val="20"/>
          <w:szCs w:val="20"/>
        </w:rPr>
        <w:t>「</w:t>
      </w:r>
      <w:r w:rsidR="000B0743" w:rsidRPr="00BE4915">
        <w:rPr>
          <w:rFonts w:asciiTheme="majorHAnsi" w:hAnsiTheme="majorHAnsi" w:cstheme="majorHAnsi"/>
          <w:b/>
          <w:bCs/>
          <w:dstrike w:val="0"/>
          <w:sz w:val="20"/>
          <w:szCs w:val="20"/>
          <w:lang w:val="pt-PT"/>
        </w:rPr>
        <w:t>Aktibidad sa Wikang Banyaga</w:t>
      </w:r>
      <w:r w:rsidR="000B0743" w:rsidRPr="00BE4915">
        <w:rPr>
          <w:rFonts w:ascii="ＭＳ 明朝" w:hAnsi="ＭＳ 明朝" w:hint="eastAsia"/>
          <w:b/>
          <w:bCs/>
          <w:dstrike w:val="0"/>
          <w:sz w:val="20"/>
          <w:szCs w:val="20"/>
          <w:lang w:val="pt-PT"/>
        </w:rPr>
        <w:t xml:space="preserve"> </w:t>
      </w:r>
      <w:r w:rsidR="008D0ABE" w:rsidRPr="00BE4915">
        <w:rPr>
          <w:rFonts w:ascii="Arial" w:hAnsi="Arial" w:cs="Arial"/>
          <w:b/>
          <w:dstrike w:val="0"/>
          <w:sz w:val="20"/>
          <w:szCs w:val="20"/>
          <w:lang w:val="pt-PT"/>
        </w:rPr>
        <w:t>(pa</w:t>
      </w:r>
      <w:r w:rsidR="00595878" w:rsidRPr="00BE4915">
        <w:rPr>
          <w:rFonts w:ascii="Arial" w:hAnsi="Arial" w:cs="Arial"/>
          <w:b/>
          <w:dstrike w:val="0"/>
          <w:sz w:val="20"/>
          <w:szCs w:val="20"/>
          <w:lang w:val="pt-PT"/>
        </w:rPr>
        <w:t>ng-1 taon</w:t>
      </w:r>
      <w:r w:rsidR="008D0ABE" w:rsidRPr="00BE4915">
        <w:rPr>
          <w:rFonts w:ascii="Arial" w:hAnsi="Arial" w:cs="Arial"/>
          <w:b/>
          <w:dstrike w:val="0"/>
          <w:sz w:val="20"/>
          <w:szCs w:val="20"/>
          <w:lang w:val="pt-PT"/>
        </w:rPr>
        <w:t>)</w:t>
      </w:r>
      <w:r w:rsidR="000B0743" w:rsidRPr="00D8680E">
        <w:rPr>
          <w:rFonts w:ascii="ＭＳ 明朝" w:hAnsi="ＭＳ 明朝" w:hint="eastAsia"/>
          <w:b/>
          <w:bCs/>
          <w:dstrike w:val="0"/>
          <w:sz w:val="20"/>
          <w:szCs w:val="20"/>
        </w:rPr>
        <w:t>」</w:t>
      </w:r>
      <w:r w:rsidR="000B0743" w:rsidRPr="00BE4915">
        <w:rPr>
          <w:rFonts w:asciiTheme="majorHAnsi" w:hAnsiTheme="majorHAnsi" w:cstheme="majorHAnsi"/>
          <w:b/>
          <w:bCs/>
          <w:dstrike w:val="0"/>
          <w:sz w:val="20"/>
          <w:szCs w:val="20"/>
          <w:lang w:val="pt-PT"/>
        </w:rPr>
        <w:t>( Para sa Gr. 3</w:t>
      </w:r>
      <w:r w:rsidR="000B0743" w:rsidRPr="00BE4915">
        <w:rPr>
          <w:rFonts w:asciiTheme="majorHAnsi" w:hAnsiTheme="majorHAnsi" w:cstheme="majorHAnsi" w:hint="eastAsia"/>
          <w:b/>
          <w:bCs/>
          <w:dstrike w:val="0"/>
          <w:sz w:val="20"/>
          <w:szCs w:val="20"/>
          <w:lang w:val="pt-PT"/>
        </w:rPr>
        <w:t>,</w:t>
      </w:r>
      <w:r w:rsidR="000B0743" w:rsidRPr="00BE4915">
        <w:rPr>
          <w:rFonts w:asciiTheme="majorHAnsi" w:hAnsiTheme="majorHAnsi" w:cstheme="majorHAnsi"/>
          <w:b/>
          <w:bCs/>
          <w:dstrike w:val="0"/>
          <w:sz w:val="20"/>
          <w:szCs w:val="20"/>
          <w:lang w:val="pt-PT"/>
        </w:rPr>
        <w:t xml:space="preserve"> 4 lamang)</w:t>
      </w:r>
    </w:p>
    <w:p w14:paraId="11B0DAAF" w14:textId="77777777" w:rsidR="00FC112B" w:rsidRDefault="000B0743" w:rsidP="000B0743">
      <w:pPr>
        <w:spacing w:line="0" w:lineRule="atLeast"/>
        <w:ind w:leftChars="100" w:left="655" w:hangingChars="250" w:hanging="454"/>
        <w:rPr>
          <w:rFonts w:ascii="Arial" w:hAnsi="Arial" w:cs="Arial"/>
          <w:dstrike w:val="0"/>
          <w:sz w:val="20"/>
          <w:szCs w:val="20"/>
        </w:rPr>
      </w:pPr>
      <w:r w:rsidRPr="00D8680E">
        <w:rPr>
          <w:rFonts w:ascii="ＭＳ 明朝" w:hAnsi="ＭＳ 明朝" w:hint="eastAsia"/>
          <w:b/>
          <w:bCs/>
          <w:dstrike w:val="0"/>
          <w:sz w:val="20"/>
          <w:szCs w:val="20"/>
        </w:rPr>
        <w:t xml:space="preserve">　</w:t>
      </w:r>
      <w:proofErr w:type="spellStart"/>
      <w:r w:rsidRPr="00D8680E">
        <w:rPr>
          <w:rFonts w:ascii="Arial" w:hAnsi="Arial" w:cs="Arial"/>
          <w:dstrike w:val="0"/>
          <w:sz w:val="20"/>
          <w:szCs w:val="20"/>
        </w:rPr>
        <w:t>Ipakikita</w:t>
      </w:r>
      <w:proofErr w:type="spellEnd"/>
      <w:r w:rsidRPr="00D8680E">
        <w:rPr>
          <w:rFonts w:ascii="Arial" w:hAnsi="Arial" w:cs="Arial"/>
          <w:dstrike w:val="0"/>
          <w:sz w:val="20"/>
          <w:szCs w:val="20"/>
        </w:rPr>
        <w:t xml:space="preserve"> kung </w:t>
      </w:r>
      <w:proofErr w:type="spellStart"/>
      <w:r w:rsidRPr="00D8680E">
        <w:rPr>
          <w:rFonts w:ascii="Arial" w:hAnsi="Arial" w:cs="Arial"/>
          <w:dstrike w:val="0"/>
          <w:sz w:val="20"/>
          <w:szCs w:val="20"/>
        </w:rPr>
        <w:t>paano</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pag-aralan</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ang</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mga</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aktibidad</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sa</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wikang</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banyaga</w:t>
      </w:r>
      <w:proofErr w:type="spellEnd"/>
      <w:r w:rsidRPr="00D8680E">
        <w:rPr>
          <w:rFonts w:ascii="Arial" w:hAnsi="Arial" w:cs="Arial"/>
          <w:dstrike w:val="0"/>
          <w:sz w:val="20"/>
          <w:szCs w:val="20"/>
        </w:rPr>
        <w:t xml:space="preserve"> at kung </w:t>
      </w:r>
      <w:proofErr w:type="spellStart"/>
      <w:r w:rsidRPr="00D8680E">
        <w:rPr>
          <w:rFonts w:ascii="Arial" w:hAnsi="Arial" w:cs="Arial"/>
          <w:dstrike w:val="0"/>
          <w:sz w:val="20"/>
          <w:szCs w:val="20"/>
        </w:rPr>
        <w:t>anong</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mga</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kasanayan</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na</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nakuha</w:t>
      </w:r>
      <w:proofErr w:type="spellEnd"/>
      <w:r w:rsidRPr="00D8680E">
        <w:rPr>
          <w:rFonts w:ascii="Arial" w:hAnsi="Arial" w:cs="Arial"/>
          <w:dstrike w:val="0"/>
          <w:sz w:val="20"/>
          <w:szCs w:val="20"/>
        </w:rPr>
        <w:t xml:space="preserve">                </w:t>
      </w:r>
    </w:p>
    <w:p w14:paraId="66EE0AC4" w14:textId="642C471C" w:rsidR="000B0743" w:rsidRPr="00D8680E" w:rsidRDefault="000B0743" w:rsidP="00FC112B">
      <w:pPr>
        <w:spacing w:line="0" w:lineRule="atLeast"/>
        <w:ind w:leftChars="200" w:left="673" w:hangingChars="150" w:hanging="271"/>
        <w:rPr>
          <w:rFonts w:ascii="ＭＳ 明朝" w:hAnsi="ＭＳ 明朝"/>
          <w:b/>
          <w:bCs/>
          <w:dstrike w:val="0"/>
          <w:sz w:val="20"/>
          <w:szCs w:val="20"/>
        </w:rPr>
      </w:pPr>
      <w:proofErr w:type="spellStart"/>
      <w:r w:rsidRPr="00D8680E">
        <w:rPr>
          <w:rFonts w:ascii="Arial" w:hAnsi="Arial" w:cs="Arial"/>
          <w:dstrike w:val="0"/>
          <w:sz w:val="20"/>
          <w:szCs w:val="20"/>
        </w:rPr>
        <w:t>sa</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buong</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taon</w:t>
      </w:r>
      <w:proofErr w:type="spellEnd"/>
      <w:r w:rsidRPr="00D8680E">
        <w:rPr>
          <w:rFonts w:ascii="Arial" w:hAnsi="Arial" w:cs="Arial" w:hint="eastAsia"/>
          <w:dstrike w:val="0"/>
          <w:sz w:val="20"/>
          <w:szCs w:val="20"/>
        </w:rPr>
        <w:t>.</w:t>
      </w:r>
      <w:r w:rsidRPr="00D8680E">
        <w:rPr>
          <w:rFonts w:ascii="Arial" w:hAnsi="Arial" w:cs="Arial"/>
          <w:dstrike w:val="0"/>
          <w:sz w:val="20"/>
          <w:szCs w:val="20"/>
        </w:rPr>
        <w:t xml:space="preserve"> </w:t>
      </w:r>
    </w:p>
    <w:p w14:paraId="551FE708" w14:textId="4E45392B" w:rsidR="000B0743" w:rsidRPr="00D8680E" w:rsidRDefault="0016103C" w:rsidP="000B0743">
      <w:pPr>
        <w:spacing w:line="0" w:lineRule="atLeast"/>
        <w:ind w:firstLineChars="100" w:firstLine="181"/>
        <w:rPr>
          <w:rFonts w:ascii="ＭＳ 明朝" w:hAnsi="ＭＳ 明朝"/>
          <w:b/>
          <w:bCs/>
          <w:dstrike w:val="0"/>
          <w:sz w:val="20"/>
          <w:szCs w:val="20"/>
        </w:rPr>
      </w:pPr>
      <w:r w:rsidRPr="00C71370">
        <w:rPr>
          <w:rFonts w:ascii="Arial" w:hAnsi="Arial" w:cs="Arial"/>
          <w:sz w:val="20"/>
          <w:szCs w:val="20"/>
        </w:rPr>
        <w:t>4</w:t>
      </w:r>
      <w:r w:rsidR="000B0743" w:rsidRPr="00D8680E">
        <w:rPr>
          <w:rFonts w:asciiTheme="majorHAnsi" w:hAnsiTheme="majorHAnsi" w:cstheme="majorHAnsi"/>
          <w:b/>
          <w:bCs/>
          <w:dstrike w:val="0"/>
          <w:sz w:val="20"/>
          <w:szCs w:val="20"/>
        </w:rPr>
        <w:t xml:space="preserve"> </w:t>
      </w:r>
      <w:proofErr w:type="spellStart"/>
      <w:r w:rsidR="000B0743" w:rsidRPr="00D8680E">
        <w:rPr>
          <w:rFonts w:ascii="Arial" w:hAnsi="Arial" w:cs="Arial" w:hint="eastAsia"/>
          <w:b/>
          <w:dstrike w:val="0"/>
          <w:sz w:val="20"/>
          <w:szCs w:val="20"/>
        </w:rPr>
        <w:t>Tungkol</w:t>
      </w:r>
      <w:proofErr w:type="spellEnd"/>
      <w:r w:rsidR="000B0743" w:rsidRPr="00D8680E">
        <w:rPr>
          <w:rFonts w:ascii="Arial" w:hAnsi="Arial" w:cs="Arial" w:hint="eastAsia"/>
          <w:b/>
          <w:dstrike w:val="0"/>
          <w:sz w:val="20"/>
          <w:szCs w:val="20"/>
        </w:rPr>
        <w:t xml:space="preserve"> </w:t>
      </w:r>
      <w:proofErr w:type="spellStart"/>
      <w:r w:rsidR="000B0743" w:rsidRPr="00D8680E">
        <w:rPr>
          <w:rFonts w:ascii="Arial" w:hAnsi="Arial" w:cs="Arial" w:hint="eastAsia"/>
          <w:b/>
          <w:dstrike w:val="0"/>
          <w:sz w:val="20"/>
          <w:szCs w:val="20"/>
        </w:rPr>
        <w:t>sa</w:t>
      </w:r>
      <w:proofErr w:type="spellEnd"/>
      <w:r w:rsidR="000B0743" w:rsidRPr="00D8680E">
        <w:rPr>
          <w:rFonts w:ascii="ＭＳ 明朝" w:hAnsi="ＭＳ 明朝" w:hint="eastAsia"/>
          <w:b/>
          <w:bCs/>
          <w:dstrike w:val="0"/>
          <w:sz w:val="20"/>
          <w:szCs w:val="20"/>
        </w:rPr>
        <w:t>「</w:t>
      </w:r>
      <w:proofErr w:type="spellStart"/>
      <w:r w:rsidR="000B0743" w:rsidRPr="00D8680E">
        <w:rPr>
          <w:rFonts w:ascii="Arial" w:hAnsi="Arial" w:cs="Arial"/>
          <w:b/>
          <w:bCs/>
          <w:dstrike w:val="0"/>
          <w:sz w:val="20"/>
          <w:szCs w:val="20"/>
        </w:rPr>
        <w:t>Malawak</w:t>
      </w:r>
      <w:proofErr w:type="spellEnd"/>
      <w:r w:rsidR="000B0743" w:rsidRPr="00D8680E">
        <w:rPr>
          <w:rFonts w:ascii="Arial" w:hAnsi="Arial" w:cs="Arial"/>
          <w:b/>
          <w:bCs/>
          <w:dstrike w:val="0"/>
          <w:sz w:val="20"/>
          <w:szCs w:val="20"/>
        </w:rPr>
        <w:t xml:space="preserve"> </w:t>
      </w:r>
      <w:proofErr w:type="spellStart"/>
      <w:r w:rsidR="000B0743" w:rsidRPr="00D8680E">
        <w:rPr>
          <w:rFonts w:ascii="Arial" w:hAnsi="Arial" w:cs="Arial"/>
          <w:b/>
          <w:bCs/>
          <w:dstrike w:val="0"/>
          <w:sz w:val="20"/>
          <w:szCs w:val="20"/>
        </w:rPr>
        <w:t>na</w:t>
      </w:r>
      <w:proofErr w:type="spellEnd"/>
      <w:r w:rsidR="000B0743" w:rsidRPr="00D8680E">
        <w:rPr>
          <w:rFonts w:ascii="Arial" w:hAnsi="Arial" w:cs="Arial"/>
          <w:b/>
          <w:bCs/>
          <w:dstrike w:val="0"/>
          <w:sz w:val="20"/>
          <w:szCs w:val="20"/>
        </w:rPr>
        <w:t xml:space="preserve"> </w:t>
      </w:r>
      <w:proofErr w:type="spellStart"/>
      <w:r w:rsidR="000B0743" w:rsidRPr="00D8680E">
        <w:rPr>
          <w:rFonts w:ascii="Arial" w:hAnsi="Arial" w:cs="Arial"/>
          <w:b/>
          <w:bCs/>
          <w:dstrike w:val="0"/>
          <w:sz w:val="20"/>
          <w:szCs w:val="20"/>
        </w:rPr>
        <w:t>Pagtuklas</w:t>
      </w:r>
      <w:proofErr w:type="spellEnd"/>
      <w:r w:rsidR="000B0743" w:rsidRPr="00D8680E">
        <w:rPr>
          <w:rFonts w:ascii="Arial" w:hAnsi="Arial" w:cs="Arial"/>
          <w:b/>
          <w:bCs/>
          <w:dstrike w:val="0"/>
          <w:sz w:val="20"/>
          <w:szCs w:val="20"/>
        </w:rPr>
        <w:t xml:space="preserve"> </w:t>
      </w:r>
      <w:proofErr w:type="spellStart"/>
      <w:r w:rsidR="000B0743" w:rsidRPr="00D8680E">
        <w:rPr>
          <w:rFonts w:ascii="Arial" w:hAnsi="Arial" w:cs="Arial"/>
          <w:b/>
          <w:bCs/>
          <w:dstrike w:val="0"/>
          <w:sz w:val="20"/>
          <w:szCs w:val="20"/>
        </w:rPr>
        <w:t>sa</w:t>
      </w:r>
      <w:proofErr w:type="spellEnd"/>
      <w:r w:rsidR="000B0743" w:rsidRPr="00D8680E">
        <w:rPr>
          <w:rFonts w:ascii="Arial" w:hAnsi="Arial" w:cs="Arial"/>
          <w:b/>
          <w:bCs/>
          <w:dstrike w:val="0"/>
          <w:sz w:val="20"/>
          <w:szCs w:val="20"/>
        </w:rPr>
        <w:t xml:space="preserve"> </w:t>
      </w:r>
      <w:proofErr w:type="spellStart"/>
      <w:r w:rsidR="000B0743" w:rsidRPr="00D8680E">
        <w:rPr>
          <w:rFonts w:ascii="Arial" w:hAnsi="Arial" w:cs="Arial"/>
          <w:b/>
          <w:bCs/>
          <w:dstrike w:val="0"/>
          <w:sz w:val="20"/>
          <w:szCs w:val="20"/>
        </w:rPr>
        <w:t>Pag-aaral</w:t>
      </w:r>
      <w:proofErr w:type="spellEnd"/>
      <w:r w:rsidR="000B0743" w:rsidRPr="00D8680E">
        <w:rPr>
          <w:rFonts w:ascii="Arial" w:hAnsi="Arial" w:cs="Arial"/>
          <w:b/>
          <w:bCs/>
          <w:dstrike w:val="0"/>
          <w:sz w:val="20"/>
          <w:szCs w:val="20"/>
        </w:rPr>
        <w:t xml:space="preserve"> at </w:t>
      </w:r>
      <w:proofErr w:type="spellStart"/>
      <w:r w:rsidR="000B0743" w:rsidRPr="00D8680E">
        <w:rPr>
          <w:rFonts w:ascii="Arial" w:hAnsi="Arial" w:cs="Arial"/>
          <w:b/>
          <w:bCs/>
          <w:dstrike w:val="0"/>
          <w:sz w:val="20"/>
          <w:szCs w:val="20"/>
        </w:rPr>
        <w:t>Buhay</w:t>
      </w:r>
      <w:proofErr w:type="spellEnd"/>
      <w:r w:rsidR="000B0743" w:rsidRPr="00D8680E">
        <w:rPr>
          <w:rFonts w:ascii="ＭＳ 明朝" w:hAnsi="ＭＳ 明朝" w:hint="eastAsia"/>
          <w:b/>
          <w:bCs/>
          <w:dstrike w:val="0"/>
          <w:sz w:val="20"/>
          <w:szCs w:val="20"/>
        </w:rPr>
        <w:t>」</w:t>
      </w:r>
    </w:p>
    <w:p w14:paraId="43EEF1FA" w14:textId="77777777" w:rsidR="000B0743" w:rsidRPr="00D8680E" w:rsidRDefault="000B0743" w:rsidP="00FC112B">
      <w:pPr>
        <w:spacing w:line="0" w:lineRule="atLeast"/>
        <w:ind w:firstLineChars="200" w:firstLine="362"/>
        <w:rPr>
          <w:rStyle w:val="a9"/>
          <w:sz w:val="20"/>
          <w:szCs w:val="20"/>
        </w:rPr>
      </w:pPr>
      <w:proofErr w:type="spellStart"/>
      <w:r w:rsidRPr="00D8680E">
        <w:rPr>
          <w:rFonts w:ascii="Arial" w:hAnsi="Arial" w:cs="Arial"/>
          <w:dstrike w:val="0"/>
          <w:sz w:val="20"/>
          <w:szCs w:val="20"/>
        </w:rPr>
        <w:t>Ipinapakita</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nito</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ang</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pag-aaral</w:t>
      </w:r>
      <w:proofErr w:type="spellEnd"/>
      <w:r w:rsidRPr="00D8680E">
        <w:rPr>
          <w:rFonts w:ascii="Arial" w:hAnsi="Arial" w:cs="Arial"/>
          <w:dstrike w:val="0"/>
          <w:sz w:val="20"/>
          <w:szCs w:val="20"/>
        </w:rPr>
        <w:t xml:space="preserve"> at </w:t>
      </w:r>
      <w:proofErr w:type="spellStart"/>
      <w:r w:rsidRPr="00D8680E">
        <w:rPr>
          <w:rFonts w:ascii="Arial" w:hAnsi="Arial" w:cs="Arial"/>
          <w:dstrike w:val="0"/>
          <w:sz w:val="20"/>
          <w:szCs w:val="20"/>
        </w:rPr>
        <w:t>istilo</w:t>
      </w:r>
      <w:proofErr w:type="spellEnd"/>
      <w:r w:rsidRPr="00D8680E">
        <w:rPr>
          <w:rFonts w:ascii="Arial" w:hAnsi="Arial" w:cs="Arial"/>
          <w:dstrike w:val="0"/>
          <w:sz w:val="20"/>
          <w:szCs w:val="20"/>
        </w:rPr>
        <w:t xml:space="preserve"> ng </w:t>
      </w:r>
      <w:proofErr w:type="spellStart"/>
      <w:r w:rsidRPr="00D8680E">
        <w:rPr>
          <w:rFonts w:ascii="Arial" w:hAnsi="Arial" w:cs="Arial"/>
          <w:dstrike w:val="0"/>
          <w:sz w:val="20"/>
          <w:szCs w:val="20"/>
        </w:rPr>
        <w:t>buhay</w:t>
      </w:r>
      <w:proofErr w:type="spellEnd"/>
      <w:r w:rsidRPr="00D8680E">
        <w:rPr>
          <w:rFonts w:ascii="Arial" w:hAnsi="Arial" w:cs="Arial"/>
          <w:dstrike w:val="0"/>
          <w:sz w:val="20"/>
          <w:szCs w:val="20"/>
        </w:rPr>
        <w:t xml:space="preserve"> ng </w:t>
      </w:r>
      <w:proofErr w:type="spellStart"/>
      <w:r w:rsidRPr="00D8680E">
        <w:rPr>
          <w:rFonts w:ascii="Arial" w:hAnsi="Arial" w:cs="Arial"/>
          <w:dstrike w:val="0"/>
          <w:sz w:val="20"/>
          <w:szCs w:val="20"/>
        </w:rPr>
        <w:t>bata</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na</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kinikilala</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sa</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buong</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buhay</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sa</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paaralan</w:t>
      </w:r>
      <w:proofErr w:type="spellEnd"/>
      <w:r w:rsidRPr="00D8680E">
        <w:rPr>
          <w:rFonts w:ascii="Arial" w:hAnsi="Arial" w:cs="Arial"/>
          <w:dstrike w:val="0"/>
          <w:sz w:val="20"/>
          <w:szCs w:val="20"/>
        </w:rPr>
        <w:t>.</w:t>
      </w:r>
    </w:p>
    <w:p w14:paraId="5936B9CF" w14:textId="24D224B1" w:rsidR="00D05617" w:rsidRPr="00C71370" w:rsidRDefault="000B0743" w:rsidP="00C71370">
      <w:pPr>
        <w:spacing w:line="0" w:lineRule="atLeast"/>
        <w:ind w:firstLineChars="200" w:firstLine="363"/>
        <w:rPr>
          <w:rFonts w:ascii="Arial" w:hAnsi="Arial" w:cs="Arial"/>
          <w:dstrike w:val="0"/>
          <w:sz w:val="20"/>
          <w:szCs w:val="20"/>
        </w:rPr>
      </w:pPr>
      <w:r w:rsidRPr="00D8680E">
        <w:rPr>
          <w:rFonts w:ascii="ＭＳ 明朝" w:hint="eastAsia"/>
          <w:b/>
          <w:dstrike w:val="0"/>
          <w:sz w:val="20"/>
          <w:szCs w:val="20"/>
        </w:rPr>
        <w:t>※</w:t>
      </w:r>
      <w:proofErr w:type="spellStart"/>
      <w:r w:rsidRPr="00D8680E">
        <w:rPr>
          <w:rFonts w:ascii="Arial" w:hAnsi="Arial" w:cs="Arial"/>
          <w:dstrike w:val="0"/>
          <w:sz w:val="20"/>
          <w:szCs w:val="20"/>
        </w:rPr>
        <w:t>Mangyaring</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itabi</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po</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sa</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isang</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ligtas</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na</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lugar</w:t>
      </w:r>
      <w:proofErr w:type="spellEnd"/>
      <w:r w:rsidRPr="00D8680E">
        <w:rPr>
          <w:rFonts w:ascii="Arial" w:hAnsi="Arial" w:cs="Arial"/>
          <w:dstrike w:val="0"/>
          <w:sz w:val="20"/>
          <w:szCs w:val="20"/>
        </w:rPr>
        <w:t xml:space="preserve"> ang report card ng </w:t>
      </w:r>
      <w:proofErr w:type="spellStart"/>
      <w:r w:rsidRPr="00D8680E">
        <w:rPr>
          <w:rFonts w:ascii="Arial" w:hAnsi="Arial" w:cs="Arial"/>
          <w:dstrike w:val="0"/>
          <w:sz w:val="20"/>
          <w:szCs w:val="20"/>
        </w:rPr>
        <w:t>bawat</w:t>
      </w:r>
      <w:proofErr w:type="spellEnd"/>
      <w:r w:rsidRPr="00D8680E">
        <w:rPr>
          <w:rFonts w:ascii="Arial" w:hAnsi="Arial" w:cs="Arial"/>
          <w:dstrike w:val="0"/>
          <w:sz w:val="20"/>
          <w:szCs w:val="20"/>
        </w:rPr>
        <w:t xml:space="preserve"> semester </w:t>
      </w:r>
      <w:proofErr w:type="spellStart"/>
      <w:r w:rsidRPr="00D8680E">
        <w:rPr>
          <w:rFonts w:ascii="Arial" w:hAnsi="Arial" w:cs="Arial"/>
          <w:dstrike w:val="0"/>
          <w:sz w:val="20"/>
          <w:szCs w:val="20"/>
        </w:rPr>
        <w:t>na</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ibinibigay</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sa</w:t>
      </w:r>
      <w:proofErr w:type="spellEnd"/>
      <w:r w:rsidRPr="00D8680E">
        <w:rPr>
          <w:rFonts w:ascii="Arial" w:hAnsi="Arial" w:cs="Arial"/>
          <w:dstrike w:val="0"/>
          <w:sz w:val="20"/>
          <w:szCs w:val="20"/>
        </w:rPr>
        <w:t xml:space="preserve"> </w:t>
      </w:r>
      <w:proofErr w:type="spellStart"/>
      <w:r w:rsidRPr="00D8680E">
        <w:rPr>
          <w:rFonts w:ascii="Arial" w:hAnsi="Arial" w:cs="Arial"/>
          <w:dstrike w:val="0"/>
          <w:sz w:val="20"/>
          <w:szCs w:val="20"/>
        </w:rPr>
        <w:t>inyo</w:t>
      </w:r>
      <w:proofErr w:type="spellEnd"/>
      <w:r w:rsidRPr="00D8680E">
        <w:rPr>
          <w:rFonts w:ascii="Arial" w:hAnsi="Arial" w:cs="Arial"/>
          <w:dstrike w:val="0"/>
          <w:sz w:val="20"/>
          <w:szCs w:val="20"/>
        </w:rPr>
        <w:t>.</w:t>
      </w:r>
    </w:p>
    <w:p w14:paraId="4254411B" w14:textId="51AF9D6A" w:rsidR="00BD5E26" w:rsidRPr="00FC112B" w:rsidRDefault="00BD5E26" w:rsidP="00FC112B">
      <w:pPr>
        <w:spacing w:line="0" w:lineRule="atLeast"/>
        <w:rPr>
          <w:rFonts w:ascii="Century" w:hAnsi="Century"/>
          <w:dstrike w:val="0"/>
          <w:w w:val="90"/>
          <w:sz w:val="10"/>
          <w:szCs w:val="10"/>
        </w:rPr>
      </w:pPr>
      <w:r w:rsidRPr="00FC112B">
        <w:rPr>
          <w:rFonts w:ascii="Century" w:hAnsi="Century" w:hint="eastAsia"/>
          <w:dstrike w:val="0"/>
          <w:w w:val="90"/>
          <w:sz w:val="10"/>
          <w:szCs w:val="10"/>
        </w:rPr>
        <w:t>通知表をお届けします。</w:t>
      </w:r>
      <w:r w:rsidR="00401E1F" w:rsidRPr="00FC112B">
        <w:rPr>
          <w:rFonts w:ascii="Century" w:hAnsi="Century" w:hint="eastAsia"/>
          <w:dstrike w:val="0"/>
          <w:w w:val="90"/>
          <w:sz w:val="10"/>
          <w:szCs w:val="10"/>
        </w:rPr>
        <w:t>この通知表は</w:t>
      </w:r>
      <w:r w:rsidR="00511DD5" w:rsidRPr="00FC112B">
        <w:rPr>
          <w:rFonts w:ascii="Century" w:hAnsi="Century" w:hint="eastAsia"/>
          <w:dstrike w:val="0"/>
          <w:w w:val="90"/>
          <w:sz w:val="10"/>
          <w:szCs w:val="10"/>
        </w:rPr>
        <w:t>、</w:t>
      </w:r>
      <w:r w:rsidR="00401E1F" w:rsidRPr="00FC112B">
        <w:rPr>
          <w:rFonts w:ascii="Century" w:hAnsi="Century" w:hint="eastAsia"/>
          <w:dstrike w:val="0"/>
          <w:w w:val="90"/>
          <w:sz w:val="10"/>
          <w:szCs w:val="10"/>
        </w:rPr>
        <w:t>学校におけるお子さんの学習や生活の様子をお知らせし</w:t>
      </w:r>
      <w:r w:rsidR="00511DD5" w:rsidRPr="00FC112B">
        <w:rPr>
          <w:rFonts w:ascii="Century" w:hAnsi="Century" w:hint="eastAsia"/>
          <w:dstrike w:val="0"/>
          <w:w w:val="90"/>
          <w:sz w:val="10"/>
          <w:szCs w:val="10"/>
        </w:rPr>
        <w:t>、</w:t>
      </w:r>
      <w:r w:rsidR="00401E1F" w:rsidRPr="00FC112B">
        <w:rPr>
          <w:rFonts w:ascii="Century" w:hAnsi="Century" w:hint="eastAsia"/>
          <w:dstrike w:val="0"/>
          <w:w w:val="90"/>
          <w:sz w:val="10"/>
          <w:szCs w:val="10"/>
        </w:rPr>
        <w:t>学校と家庭が力を合わせて</w:t>
      </w:r>
      <w:r w:rsidR="00511DD5" w:rsidRPr="00FC112B">
        <w:rPr>
          <w:rFonts w:ascii="Century" w:hAnsi="Century" w:hint="eastAsia"/>
          <w:dstrike w:val="0"/>
          <w:w w:val="90"/>
          <w:sz w:val="10"/>
          <w:szCs w:val="10"/>
        </w:rPr>
        <w:t>、</w:t>
      </w:r>
      <w:r w:rsidR="00401E1F" w:rsidRPr="00FC112B">
        <w:rPr>
          <w:rFonts w:ascii="Century" w:hAnsi="Century" w:hint="eastAsia"/>
          <w:dstrike w:val="0"/>
          <w:w w:val="90"/>
          <w:sz w:val="10"/>
          <w:szCs w:val="10"/>
        </w:rPr>
        <w:t>お子さんの望ましい成長に役立てていくことをねらいとして作られています。</w:t>
      </w:r>
      <w:r w:rsidRPr="00FC112B">
        <w:rPr>
          <w:rFonts w:ascii="Century" w:hAnsi="Century" w:hint="eastAsia"/>
          <w:dstrike w:val="0"/>
          <w:w w:val="90"/>
          <w:sz w:val="10"/>
          <w:szCs w:val="10"/>
        </w:rPr>
        <w:t>お子さんの自ら学ぼうとする意欲がさらに高まるよう励まし</w:t>
      </w:r>
      <w:r w:rsidR="00BD6CBF" w:rsidRPr="00FC112B">
        <w:rPr>
          <w:rFonts w:ascii="Century" w:hAnsi="Century" w:hint="eastAsia"/>
          <w:dstrike w:val="0"/>
          <w:w w:val="90"/>
          <w:sz w:val="10"/>
          <w:szCs w:val="10"/>
        </w:rPr>
        <w:t>、</w:t>
      </w:r>
      <w:r w:rsidRPr="00FC112B">
        <w:rPr>
          <w:rFonts w:ascii="Century" w:hAnsi="Century" w:hint="eastAsia"/>
          <w:dstrike w:val="0"/>
          <w:w w:val="90"/>
          <w:sz w:val="10"/>
          <w:szCs w:val="10"/>
        </w:rPr>
        <w:t>伸ばすための手がかりとしてご活用ください。</w:t>
      </w:r>
    </w:p>
    <w:p w14:paraId="355293BB" w14:textId="77777777" w:rsidR="00BC3027" w:rsidRPr="00FC112B" w:rsidRDefault="00726EE5" w:rsidP="000B0743">
      <w:pPr>
        <w:spacing w:line="0" w:lineRule="atLeast"/>
        <w:rPr>
          <w:rFonts w:asciiTheme="majorEastAsia" w:eastAsiaTheme="majorEastAsia" w:hAnsiTheme="majorEastAsia"/>
          <w:dstrike w:val="0"/>
          <w:sz w:val="10"/>
          <w:szCs w:val="10"/>
        </w:rPr>
      </w:pPr>
      <w:r w:rsidRPr="00FC112B">
        <w:rPr>
          <w:rFonts w:asciiTheme="majorEastAsia" w:eastAsiaTheme="majorEastAsia" w:hAnsiTheme="majorEastAsia" w:hint="eastAsia"/>
          <w:dstrike w:val="0"/>
          <w:sz w:val="10"/>
          <w:szCs w:val="10"/>
        </w:rPr>
        <w:t>【毎学期</w:t>
      </w:r>
      <w:r w:rsidR="00C92E9A" w:rsidRPr="00FC112B">
        <w:rPr>
          <w:rFonts w:asciiTheme="majorEastAsia" w:eastAsiaTheme="majorEastAsia" w:hAnsiTheme="majorEastAsia" w:hint="eastAsia"/>
          <w:dstrike w:val="0"/>
          <w:sz w:val="10"/>
          <w:szCs w:val="10"/>
        </w:rPr>
        <w:t>の通知表に</w:t>
      </w:r>
      <w:r w:rsidRPr="00FC112B">
        <w:rPr>
          <w:rFonts w:asciiTheme="majorEastAsia" w:eastAsiaTheme="majorEastAsia" w:hAnsiTheme="majorEastAsia" w:hint="eastAsia"/>
          <w:dstrike w:val="0"/>
          <w:sz w:val="10"/>
          <w:szCs w:val="10"/>
        </w:rPr>
        <w:t>掲載されるもの】</w:t>
      </w:r>
    </w:p>
    <w:p w14:paraId="0CA1FE49" w14:textId="498F78A1" w:rsidR="004A45A4" w:rsidRPr="00FC112B" w:rsidRDefault="00053142" w:rsidP="00FC112B">
      <w:pPr>
        <w:spacing w:line="0" w:lineRule="atLeast"/>
        <w:ind w:firstLineChars="100" w:firstLine="81"/>
        <w:rPr>
          <w:rFonts w:ascii="ＭＳ 明朝" w:hAnsi="ＭＳ 明朝"/>
          <w:dstrike w:val="0"/>
          <w:sz w:val="10"/>
          <w:szCs w:val="10"/>
        </w:rPr>
      </w:pPr>
      <w:r w:rsidRPr="00FC112B">
        <w:rPr>
          <w:rFonts w:ascii="ＭＳ 明朝" w:hAnsi="ＭＳ 明朝" w:hint="eastAsia"/>
          <w:dstrike w:val="0"/>
          <w:sz w:val="10"/>
          <w:szCs w:val="10"/>
        </w:rPr>
        <w:t xml:space="preserve">１　</w:t>
      </w:r>
      <w:r w:rsidR="00BD5E26" w:rsidRPr="00FC112B">
        <w:rPr>
          <w:rFonts w:ascii="ＭＳ 明朝" w:hAnsi="ＭＳ 明朝" w:hint="eastAsia"/>
          <w:dstrike w:val="0"/>
          <w:sz w:val="10"/>
          <w:szCs w:val="10"/>
        </w:rPr>
        <w:t>学習について</w:t>
      </w:r>
      <w:r w:rsidR="00FC112B">
        <w:rPr>
          <w:rFonts w:ascii="ＭＳ 明朝" w:hAnsi="ＭＳ 明朝" w:hint="eastAsia"/>
          <w:dstrike w:val="0"/>
          <w:sz w:val="10"/>
          <w:szCs w:val="10"/>
        </w:rPr>
        <w:t xml:space="preserve"> </w:t>
      </w:r>
      <w:r w:rsidR="00BE4C57" w:rsidRPr="00FC112B">
        <w:rPr>
          <w:rFonts w:ascii="ＭＳ 明朝" w:hAnsi="ＭＳ 明朝" w:hint="eastAsia"/>
          <w:dstrike w:val="0"/>
          <w:sz w:val="10"/>
          <w:szCs w:val="10"/>
        </w:rPr>
        <w:t>（１）</w:t>
      </w:r>
      <w:r w:rsidR="005E4381" w:rsidRPr="00FC112B">
        <w:rPr>
          <w:rFonts w:ascii="ＭＳ 明朝" w:hAnsi="ＭＳ 明朝" w:hint="eastAsia"/>
          <w:dstrike w:val="0"/>
          <w:sz w:val="10"/>
          <w:szCs w:val="10"/>
        </w:rPr>
        <w:t xml:space="preserve">　</w:t>
      </w:r>
      <w:r w:rsidR="00C620F6">
        <w:rPr>
          <w:rFonts w:ascii="ＭＳ 明朝" w:hAnsi="ＭＳ 明朝" w:hint="eastAsia"/>
          <w:dstrike w:val="0"/>
          <w:sz w:val="10"/>
          <w:szCs w:val="10"/>
        </w:rPr>
        <w:t xml:space="preserve"> </w:t>
      </w:r>
      <w:r w:rsidR="00C620F6">
        <w:rPr>
          <w:rFonts w:ascii="ＭＳ 明朝" w:hAnsi="ＭＳ 明朝"/>
          <w:dstrike w:val="0"/>
          <w:sz w:val="10"/>
          <w:szCs w:val="10"/>
        </w:rPr>
        <w:t xml:space="preserve">    </w:t>
      </w:r>
      <w:r w:rsidR="00BD5E26" w:rsidRPr="00FC112B">
        <w:rPr>
          <w:rFonts w:ascii="ＭＳ 明朝" w:hAnsi="ＭＳ 明朝" w:hint="eastAsia"/>
          <w:dstrike w:val="0"/>
          <w:sz w:val="10"/>
          <w:szCs w:val="10"/>
        </w:rPr>
        <w:t>「評価</w:t>
      </w:r>
      <w:r w:rsidR="004A45A4" w:rsidRPr="00FC112B">
        <w:rPr>
          <w:rFonts w:ascii="ＭＳ 明朝" w:hAnsi="ＭＳ 明朝" w:hint="eastAsia"/>
          <w:dstrike w:val="0"/>
          <w:sz w:val="10"/>
          <w:szCs w:val="10"/>
        </w:rPr>
        <w:t>」について</w:t>
      </w:r>
    </w:p>
    <w:p w14:paraId="3DA4E713" w14:textId="77777777" w:rsidR="0038267B" w:rsidRPr="00FC112B" w:rsidRDefault="00BE4C57" w:rsidP="00FC112B">
      <w:pPr>
        <w:spacing w:line="0" w:lineRule="atLeast"/>
        <w:rPr>
          <w:rFonts w:ascii="ＭＳ 明朝" w:hAnsi="ＭＳ 明朝"/>
          <w:dstrike w:val="0"/>
          <w:sz w:val="10"/>
          <w:szCs w:val="10"/>
        </w:rPr>
      </w:pPr>
      <w:r w:rsidRPr="00FC112B">
        <w:rPr>
          <w:rFonts w:ascii="ＭＳ 明朝" w:hAnsi="ＭＳ 明朝" w:hint="eastAsia"/>
          <w:dstrike w:val="0"/>
          <w:sz w:val="10"/>
          <w:szCs w:val="10"/>
        </w:rPr>
        <w:t xml:space="preserve">・　</w:t>
      </w:r>
      <w:r w:rsidR="004A45A4" w:rsidRPr="00FC112B">
        <w:rPr>
          <w:rFonts w:ascii="ＭＳ 明朝" w:hAnsi="ＭＳ 明朝" w:hint="eastAsia"/>
          <w:dstrike w:val="0"/>
          <w:sz w:val="10"/>
          <w:szCs w:val="10"/>
        </w:rPr>
        <w:t>学習のねらいが達成できたかお知らせするものです。</w:t>
      </w:r>
      <w:r w:rsidR="0038267B" w:rsidRPr="00FC112B">
        <w:rPr>
          <w:rFonts w:ascii="ＭＳ 明朝" w:hAnsi="ＭＳ 明朝" w:hint="eastAsia"/>
          <w:dstrike w:val="0"/>
          <w:sz w:val="10"/>
          <w:szCs w:val="10"/>
        </w:rPr>
        <w:t>学習の取り組みの様子を観点ごとに評価した結果を示しています。</w:t>
      </w:r>
    </w:p>
    <w:p w14:paraId="7A419259" w14:textId="77777777" w:rsidR="00B23A2B" w:rsidRPr="00FC112B" w:rsidRDefault="00B23A2B" w:rsidP="00FC112B">
      <w:pPr>
        <w:spacing w:line="0" w:lineRule="atLeast"/>
        <w:rPr>
          <w:rFonts w:ascii="ＭＳ 明朝" w:hAnsi="ＭＳ 明朝"/>
          <w:dstrike w:val="0"/>
          <w:w w:val="80"/>
          <w:sz w:val="10"/>
          <w:szCs w:val="10"/>
        </w:rPr>
      </w:pPr>
      <w:r w:rsidRPr="00FC112B">
        <w:rPr>
          <w:rFonts w:ascii="ＭＳ 明朝" w:hAnsi="ＭＳ 明朝" w:hint="eastAsia"/>
          <w:dstrike w:val="0"/>
          <w:sz w:val="10"/>
          <w:szCs w:val="10"/>
        </w:rPr>
        <w:t xml:space="preserve">・　</w:t>
      </w:r>
      <w:bookmarkStart w:id="5" w:name="_Hlk75778116"/>
      <w:r w:rsidRPr="00FC112B">
        <w:rPr>
          <w:rFonts w:ascii="ＭＳ 明朝" w:hAnsi="ＭＳ 明朝" w:hint="eastAsia"/>
          <w:dstrike w:val="0"/>
          <w:w w:val="80"/>
          <w:sz w:val="10"/>
          <w:szCs w:val="10"/>
        </w:rPr>
        <w:t>学習指導要領改訂により令和２年度から、各教科等の目標や目ざす資質・能力に合わせ「知識・技能」「思考・判断・表現」「主体的に学習に取り組む態度」の３観点で学習状況を評価しています。</w:t>
      </w:r>
      <w:bookmarkEnd w:id="5"/>
      <w:r w:rsidR="00422B15" w:rsidRPr="00FC112B">
        <w:rPr>
          <w:rFonts w:ascii="ＭＳ 明朝" w:hAnsi="ＭＳ 明朝" w:hint="eastAsia"/>
          <w:dstrike w:val="0"/>
          <w:w w:val="80"/>
          <w:sz w:val="10"/>
          <w:szCs w:val="10"/>
        </w:rPr>
        <w:t>すべての学年において、</w:t>
      </w:r>
      <w:r w:rsidR="00D87516" w:rsidRPr="00FC112B">
        <w:rPr>
          <w:rFonts w:ascii="ＭＳ 明朝" w:hAnsi="ＭＳ 明朝" w:hint="eastAsia"/>
          <w:dstrike w:val="0"/>
          <w:w w:val="80"/>
          <w:sz w:val="10"/>
          <w:szCs w:val="10"/>
        </w:rPr>
        <w:t>各観点の目標の達成度を</w:t>
      </w:r>
      <w:r w:rsidR="004A45A4" w:rsidRPr="00FC112B">
        <w:rPr>
          <w:rFonts w:ascii="ＭＳ 明朝" w:hAnsi="ＭＳ 明朝" w:hint="eastAsia"/>
          <w:dstrike w:val="0"/>
          <w:w w:val="80"/>
          <w:sz w:val="10"/>
          <w:szCs w:val="10"/>
        </w:rPr>
        <w:t>「十</w:t>
      </w:r>
      <w:r w:rsidR="00F563E0" w:rsidRPr="00FC112B">
        <w:rPr>
          <w:rFonts w:ascii="ＭＳ 明朝" w:hAnsi="ＭＳ 明朝" w:hint="eastAsia"/>
          <w:dstrike w:val="0"/>
          <w:w w:val="80"/>
          <w:sz w:val="10"/>
          <w:szCs w:val="10"/>
        </w:rPr>
        <w:t>分達成された</w:t>
      </w:r>
      <w:r w:rsidR="00B52226" w:rsidRPr="00FC112B">
        <w:rPr>
          <w:rFonts w:ascii="ＭＳ 明朝" w:hAnsi="ＭＳ 明朝" w:hint="eastAsia"/>
          <w:dstrike w:val="0"/>
          <w:w w:val="80"/>
          <w:sz w:val="10"/>
          <w:szCs w:val="10"/>
        </w:rPr>
        <w:t>」は◎</w:t>
      </w:r>
      <w:r w:rsidR="00511DD5" w:rsidRPr="00FC112B">
        <w:rPr>
          <w:rFonts w:ascii="ＭＳ 明朝" w:hAnsi="ＭＳ 明朝" w:hint="eastAsia"/>
          <w:dstrike w:val="0"/>
          <w:w w:val="80"/>
          <w:sz w:val="10"/>
          <w:szCs w:val="10"/>
        </w:rPr>
        <w:t>、</w:t>
      </w:r>
      <w:r w:rsidR="00B52226" w:rsidRPr="00FC112B">
        <w:rPr>
          <w:rFonts w:ascii="ＭＳ 明朝" w:hAnsi="ＭＳ 明朝" w:hint="eastAsia"/>
          <w:dstrike w:val="0"/>
          <w:w w:val="80"/>
          <w:sz w:val="10"/>
          <w:szCs w:val="10"/>
        </w:rPr>
        <w:t>「おおむね満足できる」は○</w:t>
      </w:r>
      <w:r w:rsidR="00511DD5" w:rsidRPr="00FC112B">
        <w:rPr>
          <w:rFonts w:ascii="ＭＳ 明朝" w:hAnsi="ＭＳ 明朝" w:hint="eastAsia"/>
          <w:dstrike w:val="0"/>
          <w:w w:val="80"/>
          <w:sz w:val="10"/>
          <w:szCs w:val="10"/>
        </w:rPr>
        <w:t>、</w:t>
      </w:r>
      <w:r w:rsidR="00B52226" w:rsidRPr="00FC112B">
        <w:rPr>
          <w:rFonts w:ascii="ＭＳ 明朝" w:hAnsi="ＭＳ 明朝" w:hint="eastAsia"/>
          <w:dstrike w:val="0"/>
          <w:w w:val="80"/>
          <w:sz w:val="10"/>
          <w:szCs w:val="10"/>
        </w:rPr>
        <w:t>「</w:t>
      </w:r>
      <w:r w:rsidR="00BD5E26" w:rsidRPr="00FC112B">
        <w:rPr>
          <w:rFonts w:ascii="ＭＳ 明朝" w:hAnsi="ＭＳ 明朝" w:hint="eastAsia"/>
          <w:dstrike w:val="0"/>
          <w:w w:val="80"/>
          <w:sz w:val="10"/>
          <w:szCs w:val="10"/>
        </w:rPr>
        <w:t>もう少し</w:t>
      </w:r>
      <w:r w:rsidR="00B52226" w:rsidRPr="00FC112B">
        <w:rPr>
          <w:rFonts w:ascii="ＭＳ 明朝" w:hAnsi="ＭＳ 明朝" w:hint="eastAsia"/>
          <w:dstrike w:val="0"/>
          <w:w w:val="80"/>
          <w:sz w:val="10"/>
          <w:szCs w:val="10"/>
        </w:rPr>
        <w:t>努力を要する</w:t>
      </w:r>
      <w:r w:rsidR="003E183B" w:rsidRPr="00FC112B">
        <w:rPr>
          <w:rFonts w:ascii="ＭＳ 明朝" w:hAnsi="ＭＳ 明朝" w:hint="eastAsia"/>
          <w:dstrike w:val="0"/>
          <w:w w:val="80"/>
          <w:sz w:val="10"/>
          <w:szCs w:val="10"/>
        </w:rPr>
        <w:t>」は△</w:t>
      </w:r>
      <w:r w:rsidR="001F6D76" w:rsidRPr="00FC112B">
        <w:rPr>
          <w:rFonts w:ascii="ＭＳ 明朝" w:hAnsi="ＭＳ 明朝" w:hint="eastAsia"/>
          <w:dstrike w:val="0"/>
          <w:w w:val="80"/>
          <w:sz w:val="10"/>
          <w:szCs w:val="10"/>
        </w:rPr>
        <w:t>と表しています。</w:t>
      </w:r>
    </w:p>
    <w:p w14:paraId="4098675A" w14:textId="77777777" w:rsidR="00B23A2B" w:rsidRPr="00FC112B" w:rsidRDefault="00B23A2B" w:rsidP="00FC112B">
      <w:pPr>
        <w:spacing w:line="0" w:lineRule="atLeast"/>
        <w:rPr>
          <w:rFonts w:ascii="ＭＳ 明朝" w:hAnsi="ＭＳ 明朝"/>
          <w:dstrike w:val="0"/>
          <w:sz w:val="10"/>
          <w:szCs w:val="10"/>
        </w:rPr>
      </w:pPr>
      <w:bookmarkStart w:id="6" w:name="_Hlk75778162"/>
      <w:r w:rsidRPr="00FC112B">
        <w:rPr>
          <w:rFonts w:ascii="ＭＳ 明朝" w:hAnsi="ＭＳ 明朝" w:hint="eastAsia"/>
          <w:dstrike w:val="0"/>
          <w:sz w:val="10"/>
          <w:szCs w:val="10"/>
        </w:rPr>
        <w:t>○　「知識・技能」の評価について</w:t>
      </w:r>
    </w:p>
    <w:p w14:paraId="31C1CDD3" w14:textId="6F905B0B" w:rsidR="00B23A2B" w:rsidRPr="00FC112B" w:rsidRDefault="00B23A2B" w:rsidP="00FC112B">
      <w:pPr>
        <w:spacing w:line="0" w:lineRule="atLeast"/>
        <w:ind w:firstLineChars="150" w:firstLine="121"/>
        <w:rPr>
          <w:rFonts w:ascii="ＭＳ 明朝" w:hAnsi="ＭＳ 明朝"/>
          <w:dstrike w:val="0"/>
          <w:sz w:val="10"/>
          <w:szCs w:val="10"/>
        </w:rPr>
      </w:pPr>
      <w:r w:rsidRPr="00FC112B">
        <w:rPr>
          <w:rFonts w:ascii="ＭＳ 明朝" w:hAnsi="ＭＳ 明朝" w:hint="eastAsia"/>
          <w:dstrike w:val="0"/>
          <w:sz w:val="10"/>
          <w:szCs w:val="10"/>
        </w:rPr>
        <w:t xml:space="preserve">　各教科等における学習の過程を通した知識及び技能の習得状況について評価します。</w:t>
      </w:r>
    </w:p>
    <w:p w14:paraId="30612869" w14:textId="77777777" w:rsidR="00FC112B" w:rsidRDefault="00B23A2B" w:rsidP="00FC112B">
      <w:pPr>
        <w:spacing w:line="0" w:lineRule="atLeast"/>
        <w:rPr>
          <w:rFonts w:ascii="ＭＳ 明朝" w:hAnsi="ＭＳ 明朝"/>
          <w:dstrike w:val="0"/>
          <w:sz w:val="10"/>
          <w:szCs w:val="10"/>
        </w:rPr>
      </w:pPr>
      <w:r w:rsidRPr="00FC112B">
        <w:rPr>
          <w:rFonts w:ascii="ＭＳ 明朝" w:hAnsi="ＭＳ 明朝" w:hint="eastAsia"/>
          <w:dstrike w:val="0"/>
          <w:sz w:val="10"/>
          <w:szCs w:val="10"/>
        </w:rPr>
        <w:t>○　「思考・判断・表現」の評価について</w:t>
      </w:r>
    </w:p>
    <w:p w14:paraId="2A2A7C83" w14:textId="0EC82C88" w:rsidR="00B23A2B" w:rsidRPr="00FC112B" w:rsidRDefault="00B23A2B" w:rsidP="00FC112B">
      <w:pPr>
        <w:spacing w:line="0" w:lineRule="atLeast"/>
        <w:ind w:firstLineChars="200" w:firstLine="162"/>
        <w:rPr>
          <w:rFonts w:ascii="ＭＳ 明朝" w:hAnsi="ＭＳ 明朝"/>
          <w:dstrike w:val="0"/>
          <w:sz w:val="10"/>
          <w:szCs w:val="10"/>
        </w:rPr>
      </w:pPr>
      <w:r w:rsidRPr="00FC112B">
        <w:rPr>
          <w:rFonts w:ascii="ＭＳ 明朝" w:hAnsi="ＭＳ 明朝" w:hint="eastAsia"/>
          <w:dstrike w:val="0"/>
          <w:sz w:val="10"/>
          <w:szCs w:val="10"/>
        </w:rPr>
        <w:t>各教科等の知識及び技能を活用して課題を解決する等のために必要な思考力、判断力、表現力等を身に付けているかどうかを評価します。</w:t>
      </w:r>
    </w:p>
    <w:p w14:paraId="3AF76C9B" w14:textId="77777777" w:rsidR="00B23A2B" w:rsidRPr="00FC112B" w:rsidRDefault="00B23A2B" w:rsidP="00FC112B">
      <w:pPr>
        <w:spacing w:line="0" w:lineRule="atLeast"/>
        <w:rPr>
          <w:rFonts w:ascii="ＭＳ 明朝" w:hAnsi="ＭＳ 明朝"/>
          <w:dstrike w:val="0"/>
          <w:sz w:val="10"/>
          <w:szCs w:val="10"/>
        </w:rPr>
      </w:pPr>
      <w:r w:rsidRPr="00FC112B">
        <w:rPr>
          <w:rFonts w:ascii="ＭＳ 明朝" w:hAnsi="ＭＳ 明朝" w:hint="eastAsia"/>
          <w:dstrike w:val="0"/>
          <w:sz w:val="10"/>
          <w:szCs w:val="10"/>
        </w:rPr>
        <w:t>○　「主体的に学習に取り組む態度」の評価について</w:t>
      </w:r>
    </w:p>
    <w:p w14:paraId="09C2A829" w14:textId="4780D1E6" w:rsidR="00B23A2B" w:rsidRPr="00FC112B" w:rsidRDefault="00B23A2B" w:rsidP="00FC112B">
      <w:pPr>
        <w:spacing w:line="0" w:lineRule="atLeast"/>
        <w:ind w:firstLineChars="200" w:firstLine="162"/>
        <w:rPr>
          <w:rFonts w:ascii="ＭＳ 明朝" w:hAnsi="ＭＳ 明朝"/>
          <w:dstrike w:val="0"/>
          <w:sz w:val="10"/>
          <w:szCs w:val="10"/>
        </w:rPr>
      </w:pPr>
      <w:r w:rsidRPr="00FC112B">
        <w:rPr>
          <w:rFonts w:ascii="ＭＳ 明朝" w:hAnsi="ＭＳ 明朝" w:hint="eastAsia"/>
          <w:dstrike w:val="0"/>
          <w:sz w:val="10"/>
          <w:szCs w:val="10"/>
        </w:rPr>
        <w:t>知識及び技能を獲得したり</w:t>
      </w:r>
      <w:r w:rsidR="003F3E37" w:rsidRPr="00FC112B">
        <w:rPr>
          <w:rFonts w:ascii="ＭＳ 明朝" w:hAnsi="ＭＳ 明朝" w:hint="eastAsia"/>
          <w:dstrike w:val="0"/>
          <w:sz w:val="10"/>
          <w:szCs w:val="10"/>
        </w:rPr>
        <w:t>、</w:t>
      </w:r>
      <w:r w:rsidRPr="00FC112B">
        <w:rPr>
          <w:rFonts w:ascii="ＭＳ 明朝" w:hAnsi="ＭＳ 明朝" w:hint="eastAsia"/>
          <w:dstrike w:val="0"/>
          <w:sz w:val="10"/>
          <w:szCs w:val="10"/>
        </w:rPr>
        <w:t>思考力</w:t>
      </w:r>
      <w:r w:rsidR="003F3E37" w:rsidRPr="00FC112B">
        <w:rPr>
          <w:rFonts w:ascii="ＭＳ 明朝" w:hAnsi="ＭＳ 明朝" w:hint="eastAsia"/>
          <w:dstrike w:val="0"/>
          <w:sz w:val="10"/>
          <w:szCs w:val="10"/>
        </w:rPr>
        <w:t>、</w:t>
      </w:r>
      <w:r w:rsidRPr="00FC112B">
        <w:rPr>
          <w:rFonts w:ascii="ＭＳ 明朝" w:hAnsi="ＭＳ 明朝" w:hint="eastAsia"/>
          <w:dstrike w:val="0"/>
          <w:sz w:val="10"/>
          <w:szCs w:val="10"/>
        </w:rPr>
        <w:t>判断力</w:t>
      </w:r>
      <w:r w:rsidR="003F3E37" w:rsidRPr="00FC112B">
        <w:rPr>
          <w:rFonts w:ascii="ＭＳ 明朝" w:hAnsi="ＭＳ 明朝" w:hint="eastAsia"/>
          <w:dstrike w:val="0"/>
          <w:sz w:val="10"/>
          <w:szCs w:val="10"/>
        </w:rPr>
        <w:t>、</w:t>
      </w:r>
      <w:r w:rsidRPr="00FC112B">
        <w:rPr>
          <w:rFonts w:ascii="ＭＳ 明朝" w:hAnsi="ＭＳ 明朝" w:hint="eastAsia"/>
          <w:dstrike w:val="0"/>
          <w:sz w:val="10"/>
          <w:szCs w:val="10"/>
        </w:rPr>
        <w:t>表現力等を身に付けたりするために</w:t>
      </w:r>
      <w:r w:rsidR="003F3E37" w:rsidRPr="00FC112B">
        <w:rPr>
          <w:rFonts w:ascii="ＭＳ 明朝" w:hAnsi="ＭＳ 明朝" w:hint="eastAsia"/>
          <w:dstrike w:val="0"/>
          <w:sz w:val="10"/>
          <w:szCs w:val="10"/>
        </w:rPr>
        <w:t>、</w:t>
      </w:r>
      <w:r w:rsidRPr="00FC112B">
        <w:rPr>
          <w:rFonts w:ascii="ＭＳ 明朝" w:hAnsi="ＭＳ 明朝" w:hint="eastAsia"/>
          <w:dstrike w:val="0"/>
          <w:sz w:val="10"/>
          <w:szCs w:val="10"/>
        </w:rPr>
        <w:t>自らの学習の様子を把握し</w:t>
      </w:r>
      <w:r w:rsidR="003F3E37" w:rsidRPr="00FC112B">
        <w:rPr>
          <w:rFonts w:ascii="ＭＳ 明朝" w:hAnsi="ＭＳ 明朝" w:hint="eastAsia"/>
          <w:dstrike w:val="0"/>
          <w:sz w:val="10"/>
          <w:szCs w:val="10"/>
        </w:rPr>
        <w:t>、</w:t>
      </w:r>
      <w:r w:rsidRPr="00FC112B">
        <w:rPr>
          <w:rFonts w:ascii="ＭＳ 明朝" w:hAnsi="ＭＳ 明朝" w:hint="eastAsia"/>
          <w:dstrike w:val="0"/>
          <w:sz w:val="10"/>
          <w:szCs w:val="10"/>
        </w:rPr>
        <w:t>学習の進め方について試行錯誤するなどしながら</w:t>
      </w:r>
      <w:r w:rsidR="003F3E37" w:rsidRPr="00FC112B">
        <w:rPr>
          <w:rFonts w:ascii="ＭＳ 明朝" w:hAnsi="ＭＳ 明朝" w:hint="eastAsia"/>
          <w:dstrike w:val="0"/>
          <w:sz w:val="10"/>
          <w:szCs w:val="10"/>
        </w:rPr>
        <w:t>、</w:t>
      </w:r>
      <w:r w:rsidRPr="00FC112B">
        <w:rPr>
          <w:rFonts w:ascii="ＭＳ 明朝" w:hAnsi="ＭＳ 明朝" w:hint="eastAsia"/>
          <w:dstrike w:val="0"/>
          <w:sz w:val="10"/>
          <w:szCs w:val="10"/>
        </w:rPr>
        <w:t>粘り強く学ぼうとしているかどうかを評価します。</w:t>
      </w:r>
    </w:p>
    <w:bookmarkEnd w:id="6"/>
    <w:p w14:paraId="77BB8D55" w14:textId="35D9FA36" w:rsidR="004A45A4" w:rsidRPr="00FC112B" w:rsidRDefault="004A45A4" w:rsidP="00FC112B">
      <w:pPr>
        <w:spacing w:line="0" w:lineRule="atLeast"/>
        <w:rPr>
          <w:rFonts w:ascii="ＭＳ 明朝" w:hAnsi="ＭＳ 明朝"/>
          <w:dstrike w:val="0"/>
          <w:sz w:val="10"/>
          <w:szCs w:val="10"/>
        </w:rPr>
      </w:pPr>
      <w:r w:rsidRPr="00FC112B">
        <w:rPr>
          <w:rFonts w:ascii="ＭＳ 明朝" w:hAnsi="ＭＳ 明朝" w:hint="eastAsia"/>
          <w:dstrike w:val="0"/>
          <w:sz w:val="10"/>
          <w:szCs w:val="10"/>
        </w:rPr>
        <w:t>（２）</w:t>
      </w:r>
      <w:r w:rsidR="005E4381" w:rsidRPr="00FC112B">
        <w:rPr>
          <w:rFonts w:ascii="ＭＳ 明朝" w:hAnsi="ＭＳ 明朝" w:hint="eastAsia"/>
          <w:dstrike w:val="0"/>
          <w:sz w:val="10"/>
          <w:szCs w:val="10"/>
        </w:rPr>
        <w:t xml:space="preserve">　</w:t>
      </w:r>
      <w:r w:rsidRPr="00FC112B">
        <w:rPr>
          <w:rFonts w:ascii="ＭＳ 明朝" w:hAnsi="ＭＳ 明朝" w:hint="eastAsia"/>
          <w:dstrike w:val="0"/>
          <w:sz w:val="10"/>
          <w:szCs w:val="10"/>
        </w:rPr>
        <w:t>「評定」について</w:t>
      </w:r>
      <w:r w:rsidR="00FC112B">
        <w:rPr>
          <w:rFonts w:ascii="ＭＳ 明朝" w:hAnsi="ＭＳ 明朝" w:hint="eastAsia"/>
          <w:dstrike w:val="0"/>
          <w:sz w:val="10"/>
          <w:szCs w:val="10"/>
        </w:rPr>
        <w:t xml:space="preserve"> </w:t>
      </w:r>
      <w:r w:rsidR="00FC112B">
        <w:rPr>
          <w:rFonts w:ascii="ＭＳ 明朝" w:hAnsi="ＭＳ 明朝"/>
          <w:dstrike w:val="0"/>
          <w:sz w:val="10"/>
          <w:szCs w:val="10"/>
        </w:rPr>
        <w:t xml:space="preserve"> </w:t>
      </w:r>
      <w:r w:rsidR="00C620F6">
        <w:rPr>
          <w:rFonts w:ascii="ＭＳ 明朝" w:hAnsi="ＭＳ 明朝"/>
          <w:dstrike w:val="0"/>
          <w:sz w:val="10"/>
          <w:szCs w:val="10"/>
        </w:rPr>
        <w:t xml:space="preserve">                </w:t>
      </w:r>
      <w:r w:rsidR="00BE4C57" w:rsidRPr="00FC112B">
        <w:rPr>
          <w:rFonts w:ascii="ＭＳ 明朝" w:hAnsi="ＭＳ 明朝" w:hint="eastAsia"/>
          <w:dstrike w:val="0"/>
          <w:sz w:val="10"/>
          <w:szCs w:val="10"/>
        </w:rPr>
        <w:t>・</w:t>
      </w:r>
      <w:r w:rsidR="00F76B9C" w:rsidRPr="00FC112B">
        <w:rPr>
          <w:rFonts w:ascii="ＭＳ 明朝" w:hAnsi="ＭＳ 明朝" w:hint="eastAsia"/>
          <w:dstrike w:val="0"/>
          <w:sz w:val="10"/>
          <w:szCs w:val="10"/>
        </w:rPr>
        <w:t xml:space="preserve">　</w:t>
      </w:r>
      <w:r w:rsidR="002F3B2B" w:rsidRPr="00FC112B">
        <w:rPr>
          <w:rFonts w:ascii="ＭＳ 明朝" w:hAnsi="ＭＳ 明朝" w:hint="eastAsia"/>
          <w:dstrike w:val="0"/>
          <w:color w:val="000000"/>
          <w:sz w:val="10"/>
          <w:szCs w:val="10"/>
        </w:rPr>
        <w:t>３</w:t>
      </w:r>
      <w:r w:rsidRPr="00FC112B">
        <w:rPr>
          <w:rFonts w:ascii="ＭＳ 明朝" w:hAnsi="ＭＳ 明朝" w:hint="eastAsia"/>
          <w:dstrike w:val="0"/>
          <w:color w:val="000000"/>
          <w:sz w:val="10"/>
          <w:szCs w:val="10"/>
        </w:rPr>
        <w:t>年</w:t>
      </w:r>
      <w:r w:rsidR="002F3B2B" w:rsidRPr="00FC112B">
        <w:rPr>
          <w:rFonts w:ascii="ＭＳ 明朝" w:hAnsi="ＭＳ 明朝" w:hint="eastAsia"/>
          <w:dstrike w:val="0"/>
          <w:color w:val="000000"/>
          <w:sz w:val="10"/>
          <w:szCs w:val="10"/>
        </w:rPr>
        <w:t>生以上の学年について</w:t>
      </w:r>
      <w:r w:rsidRPr="00FC112B">
        <w:rPr>
          <w:rFonts w:ascii="ＭＳ 明朝" w:hAnsi="ＭＳ 明朝" w:hint="eastAsia"/>
          <w:dstrike w:val="0"/>
          <w:color w:val="000000"/>
          <w:sz w:val="10"/>
          <w:szCs w:val="10"/>
        </w:rPr>
        <w:t>は</w:t>
      </w:r>
      <w:r w:rsidR="00511DD5" w:rsidRPr="00FC112B">
        <w:rPr>
          <w:rFonts w:ascii="ＭＳ 明朝" w:hAnsi="ＭＳ 明朝" w:hint="eastAsia"/>
          <w:dstrike w:val="0"/>
          <w:color w:val="000000"/>
          <w:sz w:val="10"/>
          <w:szCs w:val="10"/>
        </w:rPr>
        <w:t>、</w:t>
      </w:r>
      <w:r w:rsidRPr="00FC112B">
        <w:rPr>
          <w:rFonts w:ascii="ＭＳ 明朝" w:hAnsi="ＭＳ 明朝" w:hint="eastAsia"/>
          <w:dstrike w:val="0"/>
          <w:color w:val="000000"/>
          <w:sz w:val="10"/>
          <w:szCs w:val="10"/>
        </w:rPr>
        <w:t>各教科の観点の評価をもとに</w:t>
      </w:r>
      <w:r w:rsidR="00DF602D" w:rsidRPr="00FC112B">
        <w:rPr>
          <w:rFonts w:ascii="ＭＳ 明朝" w:hAnsi="ＭＳ 明朝"/>
          <w:dstrike w:val="0"/>
          <w:color w:val="000000"/>
          <w:sz w:val="10"/>
          <w:szCs w:val="10"/>
        </w:rPr>
        <w:t>「Ａ</w:t>
      </w:r>
      <w:r w:rsidR="00DF602D" w:rsidRPr="00FC112B">
        <w:rPr>
          <w:rFonts w:ascii="ＭＳ 明朝" w:hAnsi="ＭＳ 明朝" w:hint="eastAsia"/>
          <w:dstrike w:val="0"/>
          <w:color w:val="000000"/>
          <w:sz w:val="10"/>
          <w:szCs w:val="10"/>
        </w:rPr>
        <w:t>、</w:t>
      </w:r>
      <w:r w:rsidR="00DF602D" w:rsidRPr="00FC112B">
        <w:rPr>
          <w:rFonts w:ascii="ＭＳ 明朝" w:hAnsi="ＭＳ 明朝"/>
          <w:dstrike w:val="0"/>
          <w:color w:val="000000"/>
          <w:sz w:val="10"/>
          <w:szCs w:val="10"/>
        </w:rPr>
        <w:t>Ｂ</w:t>
      </w:r>
      <w:r w:rsidR="00DF602D" w:rsidRPr="00FC112B">
        <w:rPr>
          <w:rFonts w:ascii="ＭＳ 明朝" w:hAnsi="ＭＳ 明朝" w:hint="eastAsia"/>
          <w:dstrike w:val="0"/>
          <w:color w:val="000000"/>
          <w:sz w:val="10"/>
          <w:szCs w:val="10"/>
        </w:rPr>
        <w:t>、</w:t>
      </w:r>
      <w:r w:rsidRPr="00FC112B">
        <w:rPr>
          <w:rFonts w:ascii="ＭＳ 明朝" w:hAnsi="ＭＳ 明朝"/>
          <w:dstrike w:val="0"/>
          <w:color w:val="000000"/>
          <w:sz w:val="10"/>
          <w:szCs w:val="10"/>
        </w:rPr>
        <w:t>Ｃ」で</w:t>
      </w:r>
      <w:r w:rsidR="0066028A" w:rsidRPr="00FC112B">
        <w:rPr>
          <w:rFonts w:ascii="ＭＳ 明朝" w:hAnsi="ＭＳ 明朝" w:hint="eastAsia"/>
          <w:dstrike w:val="0"/>
          <w:color w:val="000000"/>
          <w:sz w:val="10"/>
          <w:szCs w:val="10"/>
        </w:rPr>
        <w:t>表して</w:t>
      </w:r>
      <w:r w:rsidR="00CF61B3" w:rsidRPr="00FC112B">
        <w:rPr>
          <w:rFonts w:ascii="ＭＳ 明朝" w:hAnsi="ＭＳ 明朝" w:hint="eastAsia"/>
          <w:dstrike w:val="0"/>
          <w:color w:val="000000"/>
          <w:sz w:val="10"/>
          <w:szCs w:val="10"/>
        </w:rPr>
        <w:t>い</w:t>
      </w:r>
      <w:r w:rsidRPr="00FC112B">
        <w:rPr>
          <w:rFonts w:ascii="ＭＳ 明朝" w:hAnsi="ＭＳ 明朝"/>
          <w:dstrike w:val="0"/>
          <w:color w:val="000000"/>
          <w:sz w:val="10"/>
          <w:szCs w:val="10"/>
        </w:rPr>
        <w:t>ます。</w:t>
      </w:r>
    </w:p>
    <w:p w14:paraId="701D6908" w14:textId="14C739AD" w:rsidR="00BD5E26" w:rsidRPr="00FC112B" w:rsidRDefault="00DF602D" w:rsidP="00C620F6">
      <w:pPr>
        <w:spacing w:line="0" w:lineRule="atLeast"/>
        <w:ind w:firstLineChars="100" w:firstLine="81"/>
        <w:rPr>
          <w:rFonts w:ascii="ＭＳ 明朝" w:hAnsi="ＭＳ 明朝"/>
          <w:dstrike w:val="0"/>
          <w:sz w:val="10"/>
          <w:szCs w:val="10"/>
        </w:rPr>
      </w:pPr>
      <w:r w:rsidRPr="00FC112B">
        <w:rPr>
          <w:rFonts w:ascii="ＭＳ 明朝" w:hAnsi="ＭＳ 明朝" w:hint="eastAsia"/>
          <w:dstrike w:val="0"/>
          <w:color w:val="000000"/>
          <w:sz w:val="10"/>
          <w:szCs w:val="10"/>
        </w:rPr>
        <w:t xml:space="preserve">２　</w:t>
      </w:r>
      <w:r w:rsidR="00BD5E26" w:rsidRPr="00FC112B">
        <w:rPr>
          <w:rFonts w:ascii="ＭＳ 明朝" w:hAnsi="ＭＳ 明朝" w:hint="eastAsia"/>
          <w:dstrike w:val="0"/>
          <w:sz w:val="10"/>
          <w:szCs w:val="10"/>
        </w:rPr>
        <w:t>「行動の様子」について</w:t>
      </w:r>
      <w:r w:rsidR="00C620F6">
        <w:rPr>
          <w:rFonts w:ascii="ＭＳ 明朝" w:hAnsi="ＭＳ 明朝" w:hint="eastAsia"/>
          <w:dstrike w:val="0"/>
          <w:sz w:val="10"/>
          <w:szCs w:val="10"/>
        </w:rPr>
        <w:t xml:space="preserve"> </w:t>
      </w:r>
      <w:r w:rsidR="00C620F6">
        <w:rPr>
          <w:rFonts w:ascii="ＭＳ 明朝" w:hAnsi="ＭＳ 明朝"/>
          <w:dstrike w:val="0"/>
          <w:sz w:val="10"/>
          <w:szCs w:val="10"/>
        </w:rPr>
        <w:t xml:space="preserve">             </w:t>
      </w:r>
      <w:r w:rsidR="00BD5E26" w:rsidRPr="00FC112B">
        <w:rPr>
          <w:rFonts w:ascii="ＭＳ 明朝" w:hAnsi="ＭＳ 明朝"/>
          <w:dstrike w:val="0"/>
          <w:color w:val="000000"/>
          <w:sz w:val="10"/>
          <w:szCs w:val="10"/>
        </w:rPr>
        <w:t>学校生活全般にわたって認められる</w:t>
      </w:r>
      <w:r w:rsidR="00511DD5" w:rsidRPr="00FC112B">
        <w:rPr>
          <w:rFonts w:ascii="ＭＳ 明朝" w:hAnsi="ＭＳ 明朝"/>
          <w:dstrike w:val="0"/>
          <w:color w:val="000000"/>
          <w:sz w:val="10"/>
          <w:szCs w:val="10"/>
        </w:rPr>
        <w:t>、</w:t>
      </w:r>
      <w:r w:rsidR="00BD5E26" w:rsidRPr="00FC112B">
        <w:rPr>
          <w:rFonts w:ascii="ＭＳ 明朝" w:hAnsi="ＭＳ 明朝"/>
          <w:dstrike w:val="0"/>
          <w:color w:val="000000"/>
          <w:sz w:val="10"/>
          <w:szCs w:val="10"/>
        </w:rPr>
        <w:t>お子さんの学習や生活の様子などを示したものです。</w:t>
      </w:r>
      <w:r w:rsidR="00BD5E26" w:rsidRPr="00FC112B">
        <w:rPr>
          <w:rFonts w:ascii="ＭＳ 明朝" w:hAnsi="ＭＳ 明朝" w:hint="eastAsia"/>
          <w:dstrike w:val="0"/>
          <w:sz w:val="10"/>
          <w:szCs w:val="10"/>
        </w:rPr>
        <w:t>学年に応じ</w:t>
      </w:r>
      <w:r w:rsidR="00511DD5" w:rsidRPr="00FC112B">
        <w:rPr>
          <w:rFonts w:ascii="ＭＳ 明朝" w:hAnsi="ＭＳ 明朝" w:hint="eastAsia"/>
          <w:dstrike w:val="0"/>
          <w:sz w:val="10"/>
          <w:szCs w:val="10"/>
        </w:rPr>
        <w:t>、</w:t>
      </w:r>
      <w:r w:rsidR="00BD5E26" w:rsidRPr="00FC112B">
        <w:rPr>
          <w:rFonts w:ascii="ＭＳ 明朝" w:hAnsi="ＭＳ 明朝" w:hint="eastAsia"/>
          <w:dstrike w:val="0"/>
          <w:sz w:val="10"/>
          <w:szCs w:val="10"/>
        </w:rPr>
        <w:t>「よくできています」について「○」で表しています。ほめると共に</w:t>
      </w:r>
      <w:r w:rsidR="00511DD5" w:rsidRPr="00FC112B">
        <w:rPr>
          <w:rFonts w:ascii="ＭＳ 明朝" w:hAnsi="ＭＳ 明朝" w:hint="eastAsia"/>
          <w:dstrike w:val="0"/>
          <w:sz w:val="10"/>
          <w:szCs w:val="10"/>
        </w:rPr>
        <w:t>、</w:t>
      </w:r>
      <w:r w:rsidR="00BD5E26" w:rsidRPr="00FC112B">
        <w:rPr>
          <w:rFonts w:ascii="ＭＳ 明朝" w:hAnsi="ＭＳ 明朝" w:hint="eastAsia"/>
          <w:dstrike w:val="0"/>
          <w:sz w:val="10"/>
          <w:szCs w:val="10"/>
        </w:rPr>
        <w:t>励ましの材料にしてください。</w:t>
      </w:r>
    </w:p>
    <w:p w14:paraId="1C881D07" w14:textId="59FE2334" w:rsidR="003D0268" w:rsidRPr="00FC112B" w:rsidRDefault="00DF602D" w:rsidP="00C620F6">
      <w:pPr>
        <w:spacing w:line="0" w:lineRule="atLeast"/>
        <w:ind w:firstLineChars="100" w:firstLine="81"/>
        <w:rPr>
          <w:rFonts w:ascii="ＭＳ 明朝" w:hAnsi="ＭＳ 明朝"/>
          <w:dstrike w:val="0"/>
          <w:sz w:val="10"/>
          <w:szCs w:val="10"/>
        </w:rPr>
      </w:pPr>
      <w:r w:rsidRPr="00FC112B">
        <w:rPr>
          <w:rFonts w:ascii="ＭＳ 明朝" w:hAnsi="ＭＳ 明朝" w:hint="eastAsia"/>
          <w:dstrike w:val="0"/>
          <w:color w:val="000000"/>
          <w:sz w:val="10"/>
          <w:szCs w:val="10"/>
        </w:rPr>
        <w:t xml:space="preserve">３　</w:t>
      </w:r>
      <w:r w:rsidR="000832FE" w:rsidRPr="00FC112B">
        <w:rPr>
          <w:rFonts w:ascii="ＭＳ 明朝" w:hAnsi="ＭＳ 明朝" w:hint="eastAsia"/>
          <w:dstrike w:val="0"/>
          <w:color w:val="000000"/>
          <w:sz w:val="10"/>
          <w:szCs w:val="10"/>
        </w:rPr>
        <w:t>「特別活動等の記録</w:t>
      </w:r>
      <w:r w:rsidR="00BD5E26" w:rsidRPr="00FC112B">
        <w:rPr>
          <w:rFonts w:ascii="ＭＳ 明朝" w:hAnsi="ＭＳ 明朝" w:hint="eastAsia"/>
          <w:dstrike w:val="0"/>
          <w:color w:val="000000"/>
          <w:sz w:val="10"/>
          <w:szCs w:val="10"/>
        </w:rPr>
        <w:t>」について</w:t>
      </w:r>
      <w:r w:rsidR="00C620F6">
        <w:rPr>
          <w:rFonts w:ascii="ＭＳ 明朝" w:hAnsi="ＭＳ 明朝" w:hint="eastAsia"/>
          <w:dstrike w:val="0"/>
          <w:sz w:val="10"/>
          <w:szCs w:val="10"/>
        </w:rPr>
        <w:t xml:space="preserve"> </w:t>
      </w:r>
      <w:r w:rsidR="00C620F6">
        <w:rPr>
          <w:rFonts w:ascii="ＭＳ 明朝" w:hAnsi="ＭＳ 明朝"/>
          <w:dstrike w:val="0"/>
          <w:sz w:val="10"/>
          <w:szCs w:val="10"/>
        </w:rPr>
        <w:t xml:space="preserve">       </w:t>
      </w:r>
      <w:r w:rsidR="003D0268" w:rsidRPr="00FC112B">
        <w:rPr>
          <w:rFonts w:ascii="ＭＳ 明朝" w:hAnsi="ＭＳ 明朝" w:hint="eastAsia"/>
          <w:dstrike w:val="0"/>
          <w:sz w:val="10"/>
          <w:szCs w:val="10"/>
        </w:rPr>
        <w:t>学級活動、児童会活動、クラブ活動、表彰等</w:t>
      </w:r>
      <w:r w:rsidR="00014F1D" w:rsidRPr="00FC112B">
        <w:rPr>
          <w:rFonts w:ascii="ＭＳ 明朝" w:hAnsi="ＭＳ 明朝" w:hint="eastAsia"/>
          <w:dstrike w:val="0"/>
          <w:sz w:val="10"/>
          <w:szCs w:val="10"/>
        </w:rPr>
        <w:t>の記録を</w:t>
      </w:r>
      <w:r w:rsidR="003D0268" w:rsidRPr="00FC112B">
        <w:rPr>
          <w:rFonts w:ascii="ＭＳ 明朝" w:hAnsi="ＭＳ 明朝" w:hint="eastAsia"/>
          <w:dstrike w:val="0"/>
          <w:sz w:val="10"/>
          <w:szCs w:val="10"/>
        </w:rPr>
        <w:t>記述しています。</w:t>
      </w:r>
    </w:p>
    <w:p w14:paraId="2CCE62B8" w14:textId="77777777" w:rsidR="00726EE5" w:rsidRPr="00FC112B" w:rsidRDefault="00726EE5" w:rsidP="000B0743">
      <w:pPr>
        <w:spacing w:line="0" w:lineRule="atLeast"/>
        <w:rPr>
          <w:rFonts w:asciiTheme="majorEastAsia" w:eastAsiaTheme="majorEastAsia" w:hAnsiTheme="majorEastAsia"/>
          <w:dstrike w:val="0"/>
          <w:sz w:val="10"/>
          <w:szCs w:val="10"/>
        </w:rPr>
      </w:pPr>
      <w:r w:rsidRPr="00FC112B">
        <w:rPr>
          <w:rFonts w:asciiTheme="majorEastAsia" w:eastAsiaTheme="majorEastAsia" w:hAnsiTheme="majorEastAsia" w:hint="eastAsia"/>
          <w:dstrike w:val="0"/>
          <w:sz w:val="10"/>
          <w:szCs w:val="10"/>
        </w:rPr>
        <w:t>【学年末通知表のみ掲載</w:t>
      </w:r>
      <w:r w:rsidR="00BE4C57" w:rsidRPr="00FC112B">
        <w:rPr>
          <w:rFonts w:asciiTheme="majorEastAsia" w:eastAsiaTheme="majorEastAsia" w:hAnsiTheme="majorEastAsia" w:hint="eastAsia"/>
          <w:dstrike w:val="0"/>
          <w:sz w:val="10"/>
          <w:szCs w:val="10"/>
        </w:rPr>
        <w:t>されるもの】</w:t>
      </w:r>
    </w:p>
    <w:p w14:paraId="23C7734D" w14:textId="705382FD" w:rsidR="00726EE5" w:rsidRPr="00FC112B" w:rsidRDefault="00DF602D" w:rsidP="00C620F6">
      <w:pPr>
        <w:spacing w:line="0" w:lineRule="atLeast"/>
        <w:ind w:firstLineChars="100" w:firstLine="81"/>
        <w:rPr>
          <w:rFonts w:ascii="ＭＳ 明朝" w:hAnsi="ＭＳ 明朝"/>
          <w:dstrike w:val="0"/>
          <w:sz w:val="10"/>
          <w:szCs w:val="10"/>
        </w:rPr>
      </w:pPr>
      <w:r w:rsidRPr="00FC112B">
        <w:rPr>
          <w:rFonts w:ascii="ＭＳ 明朝" w:hAnsi="ＭＳ 明朝" w:hint="eastAsia"/>
          <w:dstrike w:val="0"/>
          <w:sz w:val="10"/>
          <w:szCs w:val="10"/>
        </w:rPr>
        <w:t xml:space="preserve">１　</w:t>
      </w:r>
      <w:r w:rsidR="00726EE5" w:rsidRPr="00FC112B">
        <w:rPr>
          <w:rFonts w:ascii="ＭＳ 明朝" w:hAnsi="ＭＳ 明朝" w:hint="eastAsia"/>
          <w:dstrike w:val="0"/>
          <w:sz w:val="10"/>
          <w:szCs w:val="10"/>
        </w:rPr>
        <w:t>「</w:t>
      </w:r>
      <w:r w:rsidRPr="00FC112B">
        <w:rPr>
          <w:rFonts w:ascii="ＭＳ 明朝" w:hAnsi="ＭＳ 明朝" w:hint="eastAsia"/>
          <w:dstrike w:val="0"/>
          <w:sz w:val="10"/>
          <w:szCs w:val="10"/>
        </w:rPr>
        <w:t>道徳</w:t>
      </w:r>
      <w:bookmarkStart w:id="7" w:name="_Hlk75778279"/>
      <w:r w:rsidR="00F76B9C" w:rsidRPr="00FC112B">
        <w:rPr>
          <w:rFonts w:ascii="ＭＳ 明朝" w:hAnsi="ＭＳ 明朝" w:hint="eastAsia"/>
          <w:dstrike w:val="0"/>
          <w:sz w:val="10"/>
          <w:szCs w:val="10"/>
        </w:rPr>
        <w:t>（通年）</w:t>
      </w:r>
      <w:bookmarkEnd w:id="7"/>
      <w:r w:rsidRPr="00FC112B">
        <w:rPr>
          <w:rFonts w:ascii="ＭＳ 明朝" w:hAnsi="ＭＳ 明朝" w:hint="eastAsia"/>
          <w:dstrike w:val="0"/>
          <w:sz w:val="10"/>
          <w:szCs w:val="10"/>
        </w:rPr>
        <w:t>」について</w:t>
      </w:r>
      <w:r w:rsidR="00C620F6">
        <w:rPr>
          <w:rFonts w:ascii="ＭＳ 明朝" w:hAnsi="ＭＳ 明朝" w:hint="eastAsia"/>
          <w:dstrike w:val="0"/>
          <w:sz w:val="10"/>
          <w:szCs w:val="10"/>
        </w:rPr>
        <w:t xml:space="preserve"> </w:t>
      </w:r>
      <w:r w:rsidR="00C620F6">
        <w:rPr>
          <w:rFonts w:ascii="ＭＳ 明朝" w:hAnsi="ＭＳ 明朝"/>
          <w:dstrike w:val="0"/>
          <w:sz w:val="10"/>
          <w:szCs w:val="10"/>
        </w:rPr>
        <w:t xml:space="preserve">            </w:t>
      </w:r>
      <w:r w:rsidR="00726EE5" w:rsidRPr="00FC112B">
        <w:rPr>
          <w:rFonts w:ascii="ＭＳ 明朝" w:hAnsi="ＭＳ 明朝" w:hint="eastAsia"/>
          <w:dstrike w:val="0"/>
          <w:sz w:val="10"/>
          <w:szCs w:val="10"/>
        </w:rPr>
        <w:t>授業において、どのような学びの姿が見られたか</w:t>
      </w:r>
      <w:r w:rsidR="0078268E" w:rsidRPr="00FC112B">
        <w:rPr>
          <w:rFonts w:ascii="ＭＳ 明朝" w:hAnsi="ＭＳ 明朝" w:hint="eastAsia"/>
          <w:dstrike w:val="0"/>
          <w:sz w:val="10"/>
          <w:szCs w:val="10"/>
        </w:rPr>
        <w:t>を記述しています。</w:t>
      </w:r>
    </w:p>
    <w:p w14:paraId="30BF7E59" w14:textId="63C25003" w:rsidR="006D42DF" w:rsidRPr="00C620F6" w:rsidRDefault="00F76B9C" w:rsidP="00C620F6">
      <w:pPr>
        <w:spacing w:line="0" w:lineRule="atLeast"/>
        <w:ind w:firstLineChars="100" w:firstLine="81"/>
        <w:rPr>
          <w:rFonts w:ascii="ＭＳ 明朝" w:hAnsi="ＭＳ 明朝"/>
          <w:dstrike w:val="0"/>
          <w:color w:val="000000"/>
          <w:w w:val="80"/>
          <w:sz w:val="10"/>
          <w:szCs w:val="10"/>
        </w:rPr>
      </w:pPr>
      <w:r w:rsidRPr="00FC112B">
        <w:rPr>
          <w:rFonts w:ascii="ＭＳ 明朝" w:hAnsi="ＭＳ 明朝" w:hint="eastAsia"/>
          <w:dstrike w:val="0"/>
          <w:color w:val="000000"/>
          <w:sz w:val="10"/>
          <w:szCs w:val="10"/>
        </w:rPr>
        <w:t>２</w:t>
      </w:r>
      <w:r w:rsidR="00BD5E26" w:rsidRPr="00FC112B">
        <w:rPr>
          <w:rFonts w:ascii="ＭＳ 明朝" w:hAnsi="ＭＳ 明朝" w:hint="eastAsia"/>
          <w:dstrike w:val="0"/>
          <w:color w:val="000000"/>
          <w:sz w:val="10"/>
          <w:szCs w:val="10"/>
        </w:rPr>
        <w:t xml:space="preserve">　</w:t>
      </w:r>
      <w:r w:rsidR="004A45A4" w:rsidRPr="00FC112B">
        <w:rPr>
          <w:rFonts w:ascii="ＭＳ 明朝" w:hAnsi="ＭＳ 明朝" w:hint="eastAsia"/>
          <w:dstrike w:val="0"/>
          <w:color w:val="000000"/>
          <w:sz w:val="10"/>
          <w:szCs w:val="10"/>
        </w:rPr>
        <w:t>「総合的な学習</w:t>
      </w:r>
      <w:r w:rsidRPr="00FC112B">
        <w:rPr>
          <w:rFonts w:ascii="ＭＳ 明朝" w:hAnsi="ＭＳ 明朝" w:hint="eastAsia"/>
          <w:dstrike w:val="0"/>
          <w:color w:val="000000"/>
          <w:sz w:val="10"/>
          <w:szCs w:val="10"/>
        </w:rPr>
        <w:t>（通年）</w:t>
      </w:r>
      <w:r w:rsidR="004A45A4" w:rsidRPr="00FC112B">
        <w:rPr>
          <w:rFonts w:ascii="ＭＳ 明朝" w:hAnsi="ＭＳ 明朝" w:hint="eastAsia"/>
          <w:dstrike w:val="0"/>
          <w:color w:val="000000"/>
          <w:sz w:val="10"/>
          <w:szCs w:val="10"/>
        </w:rPr>
        <w:t>」</w:t>
      </w:r>
      <w:r w:rsidR="00BD5E26" w:rsidRPr="00FC112B">
        <w:rPr>
          <w:rFonts w:ascii="ＭＳ 明朝" w:hAnsi="ＭＳ 明朝" w:hint="eastAsia"/>
          <w:dstrike w:val="0"/>
          <w:color w:val="000000"/>
          <w:sz w:val="10"/>
          <w:szCs w:val="10"/>
        </w:rPr>
        <w:t>に</w:t>
      </w:r>
      <w:r w:rsidR="004A45A4" w:rsidRPr="00FC112B">
        <w:rPr>
          <w:rFonts w:ascii="ＭＳ 明朝" w:hAnsi="ＭＳ 明朝" w:hint="eastAsia"/>
          <w:dstrike w:val="0"/>
          <w:color w:val="000000"/>
          <w:sz w:val="10"/>
          <w:szCs w:val="10"/>
        </w:rPr>
        <w:t>ついて</w:t>
      </w:r>
      <w:r w:rsidR="00DF602D" w:rsidRPr="00FC112B">
        <w:rPr>
          <w:rFonts w:ascii="ＭＳ 明朝" w:hAnsi="ＭＳ 明朝" w:hint="eastAsia"/>
          <w:dstrike w:val="0"/>
          <w:color w:val="000000"/>
          <w:sz w:val="10"/>
          <w:szCs w:val="10"/>
        </w:rPr>
        <w:t>（３～６年生のみ）</w:t>
      </w:r>
      <w:r w:rsidR="00C620F6">
        <w:rPr>
          <w:rFonts w:ascii="ＭＳ 明朝" w:hAnsi="ＭＳ 明朝" w:hint="eastAsia"/>
          <w:dstrike w:val="0"/>
          <w:color w:val="000000"/>
          <w:sz w:val="10"/>
          <w:szCs w:val="10"/>
        </w:rPr>
        <w:t xml:space="preserve"> </w:t>
      </w:r>
      <w:r w:rsidR="00C620F6">
        <w:rPr>
          <w:rFonts w:ascii="ＭＳ 明朝" w:hAnsi="ＭＳ 明朝"/>
          <w:dstrike w:val="0"/>
          <w:color w:val="000000"/>
          <w:sz w:val="10"/>
          <w:szCs w:val="10"/>
        </w:rPr>
        <w:t xml:space="preserve">  </w:t>
      </w:r>
      <w:r w:rsidR="00C620F6" w:rsidRPr="00C620F6">
        <w:rPr>
          <w:rFonts w:ascii="ＭＳ 明朝" w:hAnsi="ＭＳ 明朝"/>
          <w:dstrike w:val="0"/>
          <w:color w:val="000000"/>
          <w:w w:val="80"/>
          <w:sz w:val="10"/>
          <w:szCs w:val="10"/>
        </w:rPr>
        <w:t xml:space="preserve">  </w:t>
      </w:r>
      <w:r w:rsidR="004A45A4" w:rsidRPr="00C620F6">
        <w:rPr>
          <w:rFonts w:ascii="ＭＳ 明朝" w:hAnsi="ＭＳ 明朝" w:hint="eastAsia"/>
          <w:dstrike w:val="0"/>
          <w:w w:val="80"/>
          <w:sz w:val="10"/>
          <w:szCs w:val="10"/>
        </w:rPr>
        <w:t>自分で課題を見つけ</w:t>
      </w:r>
      <w:r w:rsidR="00511DD5" w:rsidRPr="00C620F6">
        <w:rPr>
          <w:rFonts w:ascii="ＭＳ 明朝" w:hAnsi="ＭＳ 明朝" w:hint="eastAsia"/>
          <w:dstrike w:val="0"/>
          <w:w w:val="80"/>
          <w:sz w:val="10"/>
          <w:szCs w:val="10"/>
        </w:rPr>
        <w:t>、</w:t>
      </w:r>
      <w:r w:rsidR="004A45A4" w:rsidRPr="00C620F6">
        <w:rPr>
          <w:rFonts w:ascii="ＭＳ 明朝" w:hAnsi="ＭＳ 明朝" w:hint="eastAsia"/>
          <w:dstrike w:val="0"/>
          <w:w w:val="80"/>
          <w:sz w:val="10"/>
          <w:szCs w:val="10"/>
        </w:rPr>
        <w:t>学び</w:t>
      </w:r>
      <w:r w:rsidR="00511DD5" w:rsidRPr="00C620F6">
        <w:rPr>
          <w:rFonts w:ascii="ＭＳ 明朝" w:hAnsi="ＭＳ 明朝" w:hint="eastAsia"/>
          <w:dstrike w:val="0"/>
          <w:w w:val="80"/>
          <w:sz w:val="10"/>
          <w:szCs w:val="10"/>
        </w:rPr>
        <w:t>、</w:t>
      </w:r>
      <w:r w:rsidR="004A45A4" w:rsidRPr="00C620F6">
        <w:rPr>
          <w:rFonts w:ascii="ＭＳ 明朝" w:hAnsi="ＭＳ 明朝" w:hint="eastAsia"/>
          <w:dstrike w:val="0"/>
          <w:w w:val="80"/>
          <w:sz w:val="10"/>
          <w:szCs w:val="10"/>
        </w:rPr>
        <w:t>考える力や</w:t>
      </w:r>
      <w:r w:rsidR="00511DD5" w:rsidRPr="00C620F6">
        <w:rPr>
          <w:rFonts w:ascii="ＭＳ 明朝" w:hAnsi="ＭＳ 明朝" w:hint="eastAsia"/>
          <w:dstrike w:val="0"/>
          <w:w w:val="80"/>
          <w:sz w:val="10"/>
          <w:szCs w:val="10"/>
        </w:rPr>
        <w:t>、</w:t>
      </w:r>
      <w:r w:rsidR="004A45A4" w:rsidRPr="00C620F6">
        <w:rPr>
          <w:rFonts w:ascii="ＭＳ 明朝" w:hAnsi="ＭＳ 明朝" w:hint="eastAsia"/>
          <w:dstrike w:val="0"/>
          <w:w w:val="80"/>
          <w:sz w:val="10"/>
          <w:szCs w:val="10"/>
        </w:rPr>
        <w:t>問題を解決する力を育てることがねらいです。具体的な活動や体験を通して学習します。通知表には</w:t>
      </w:r>
      <w:r w:rsidR="00511DD5" w:rsidRPr="00C620F6">
        <w:rPr>
          <w:rFonts w:ascii="ＭＳ 明朝" w:hAnsi="ＭＳ 明朝" w:hint="eastAsia"/>
          <w:dstrike w:val="0"/>
          <w:w w:val="80"/>
          <w:sz w:val="10"/>
          <w:szCs w:val="10"/>
        </w:rPr>
        <w:t>、</w:t>
      </w:r>
      <w:r w:rsidR="00BB39F4" w:rsidRPr="00C620F6">
        <w:rPr>
          <w:rFonts w:ascii="ＭＳ 明朝" w:hAnsi="ＭＳ 明朝" w:hint="eastAsia"/>
          <w:dstrike w:val="0"/>
          <w:w w:val="80"/>
          <w:sz w:val="10"/>
          <w:szCs w:val="10"/>
        </w:rPr>
        <w:t>総合的な学習の時間</w:t>
      </w:r>
      <w:r w:rsidR="004A45A4" w:rsidRPr="00C620F6">
        <w:rPr>
          <w:rFonts w:ascii="ＭＳ 明朝" w:hAnsi="ＭＳ 明朝" w:hint="eastAsia"/>
          <w:dstrike w:val="0"/>
          <w:w w:val="80"/>
          <w:sz w:val="10"/>
          <w:szCs w:val="10"/>
        </w:rPr>
        <w:t>での</w:t>
      </w:r>
      <w:r w:rsidR="00660CA2" w:rsidRPr="00C620F6">
        <w:rPr>
          <w:rFonts w:ascii="ＭＳ 明朝" w:hAnsi="ＭＳ 明朝" w:hint="eastAsia"/>
          <w:dstrike w:val="0"/>
          <w:w w:val="80"/>
          <w:sz w:val="10"/>
          <w:szCs w:val="10"/>
        </w:rPr>
        <w:t>がんば</w:t>
      </w:r>
      <w:r w:rsidR="003C4BE4" w:rsidRPr="00C620F6">
        <w:rPr>
          <w:rFonts w:ascii="ＭＳ 明朝" w:hAnsi="ＭＳ 明朝" w:hint="eastAsia"/>
          <w:dstrike w:val="0"/>
          <w:w w:val="80"/>
          <w:sz w:val="10"/>
          <w:szCs w:val="10"/>
        </w:rPr>
        <w:t>りの様子</w:t>
      </w:r>
      <w:r w:rsidR="00511DD5" w:rsidRPr="00C620F6">
        <w:rPr>
          <w:rFonts w:ascii="ＭＳ 明朝" w:hAnsi="ＭＳ 明朝" w:hint="eastAsia"/>
          <w:dstrike w:val="0"/>
          <w:w w:val="80"/>
          <w:sz w:val="10"/>
          <w:szCs w:val="10"/>
        </w:rPr>
        <w:t>、</w:t>
      </w:r>
      <w:r w:rsidR="00CF61B3" w:rsidRPr="00C620F6">
        <w:rPr>
          <w:rFonts w:ascii="ＭＳ 明朝" w:hAnsi="ＭＳ 明朝" w:hint="eastAsia"/>
          <w:dstrike w:val="0"/>
          <w:w w:val="80"/>
          <w:sz w:val="10"/>
          <w:szCs w:val="10"/>
        </w:rPr>
        <w:t>アイデ</w:t>
      </w:r>
      <w:r w:rsidR="004A45A4" w:rsidRPr="00C620F6">
        <w:rPr>
          <w:rFonts w:ascii="ＭＳ 明朝" w:hAnsi="ＭＳ 明朝" w:hint="eastAsia"/>
          <w:dstrike w:val="0"/>
          <w:w w:val="80"/>
          <w:sz w:val="10"/>
          <w:szCs w:val="10"/>
        </w:rPr>
        <w:t>ア</w:t>
      </w:r>
      <w:r w:rsidR="00511DD5" w:rsidRPr="00C620F6">
        <w:rPr>
          <w:rFonts w:ascii="ＭＳ 明朝" w:hAnsi="ＭＳ 明朝" w:hint="eastAsia"/>
          <w:dstrike w:val="0"/>
          <w:w w:val="80"/>
          <w:sz w:val="10"/>
          <w:szCs w:val="10"/>
        </w:rPr>
        <w:t>、</w:t>
      </w:r>
      <w:r w:rsidR="00782EC2" w:rsidRPr="00C620F6">
        <w:rPr>
          <w:rFonts w:ascii="ＭＳ 明朝" w:hAnsi="ＭＳ 明朝" w:hint="eastAsia"/>
          <w:dstrike w:val="0"/>
          <w:w w:val="80"/>
          <w:sz w:val="10"/>
          <w:szCs w:val="10"/>
        </w:rPr>
        <w:t>気</w:t>
      </w:r>
      <w:r w:rsidR="004A45A4" w:rsidRPr="00C620F6">
        <w:rPr>
          <w:rFonts w:ascii="ＭＳ 明朝" w:hAnsi="ＭＳ 明朝" w:hint="eastAsia"/>
          <w:dstrike w:val="0"/>
          <w:w w:val="80"/>
          <w:sz w:val="10"/>
          <w:szCs w:val="10"/>
        </w:rPr>
        <w:t>づきのすばらしさなど</w:t>
      </w:r>
      <w:r w:rsidR="0078268E" w:rsidRPr="00C620F6">
        <w:rPr>
          <w:rFonts w:ascii="ＭＳ 明朝" w:hAnsi="ＭＳ 明朝" w:hint="eastAsia"/>
          <w:dstrike w:val="0"/>
          <w:w w:val="80"/>
          <w:sz w:val="10"/>
          <w:szCs w:val="10"/>
        </w:rPr>
        <w:t>について</w:t>
      </w:r>
      <w:r w:rsidR="00014F1D" w:rsidRPr="00C620F6">
        <w:rPr>
          <w:rFonts w:ascii="ＭＳ 明朝" w:hAnsi="ＭＳ 明朝" w:hint="eastAsia"/>
          <w:dstrike w:val="0"/>
          <w:w w:val="80"/>
          <w:sz w:val="10"/>
          <w:szCs w:val="10"/>
        </w:rPr>
        <w:t>記述しています。</w:t>
      </w:r>
    </w:p>
    <w:p w14:paraId="7BB2AEB6" w14:textId="44F67CAA" w:rsidR="00761FA2" w:rsidRPr="00FC112B" w:rsidRDefault="00F76B9C" w:rsidP="00C620F6">
      <w:pPr>
        <w:spacing w:line="0" w:lineRule="atLeast"/>
        <w:ind w:firstLineChars="100" w:firstLine="81"/>
        <w:rPr>
          <w:rFonts w:ascii="ＭＳ 明朝" w:hAnsi="ＭＳ 明朝"/>
          <w:dstrike w:val="0"/>
          <w:color w:val="000000"/>
          <w:sz w:val="10"/>
          <w:szCs w:val="10"/>
        </w:rPr>
      </w:pPr>
      <w:r w:rsidRPr="00FC112B">
        <w:rPr>
          <w:rFonts w:ascii="ＭＳ 明朝" w:hAnsi="ＭＳ 明朝" w:hint="eastAsia"/>
          <w:dstrike w:val="0"/>
          <w:sz w:val="10"/>
          <w:szCs w:val="10"/>
        </w:rPr>
        <w:t>３</w:t>
      </w:r>
      <w:r w:rsidR="00DF602D" w:rsidRPr="00FC112B">
        <w:rPr>
          <w:rFonts w:ascii="ＭＳ 明朝" w:hAnsi="ＭＳ 明朝" w:hint="eastAsia"/>
          <w:dstrike w:val="0"/>
          <w:sz w:val="10"/>
          <w:szCs w:val="10"/>
        </w:rPr>
        <w:t xml:space="preserve">　</w:t>
      </w:r>
      <w:r w:rsidR="004D5C4F" w:rsidRPr="00FC112B">
        <w:rPr>
          <w:rFonts w:ascii="ＭＳ 明朝" w:hAnsi="ＭＳ 明朝" w:hint="eastAsia"/>
          <w:dstrike w:val="0"/>
          <w:sz w:val="10"/>
          <w:szCs w:val="10"/>
        </w:rPr>
        <w:t>「外国語活動（通年）」</w:t>
      </w:r>
      <w:r w:rsidRPr="00FC112B">
        <w:rPr>
          <w:rFonts w:ascii="ＭＳ 明朝" w:hAnsi="ＭＳ 明朝" w:hint="eastAsia"/>
          <w:dstrike w:val="0"/>
          <w:sz w:val="10"/>
          <w:szCs w:val="10"/>
        </w:rPr>
        <w:t>について（３・</w:t>
      </w:r>
      <w:r w:rsidR="00DF602D" w:rsidRPr="00FC112B">
        <w:rPr>
          <w:rFonts w:ascii="ＭＳ 明朝" w:hAnsi="ＭＳ 明朝" w:hint="eastAsia"/>
          <w:dstrike w:val="0"/>
          <w:sz w:val="10"/>
          <w:szCs w:val="10"/>
        </w:rPr>
        <w:t>４年生のみ）</w:t>
      </w:r>
      <w:r w:rsidR="00C620F6">
        <w:rPr>
          <w:rFonts w:ascii="ＭＳ 明朝" w:hAnsi="ＭＳ 明朝" w:hint="eastAsia"/>
          <w:dstrike w:val="0"/>
          <w:color w:val="000000"/>
          <w:sz w:val="10"/>
          <w:szCs w:val="10"/>
        </w:rPr>
        <w:t xml:space="preserve"> </w:t>
      </w:r>
      <w:r w:rsidR="00C620F6">
        <w:rPr>
          <w:rFonts w:ascii="ＭＳ 明朝" w:hAnsi="ＭＳ 明朝"/>
          <w:dstrike w:val="0"/>
          <w:color w:val="000000"/>
          <w:sz w:val="10"/>
          <w:szCs w:val="10"/>
        </w:rPr>
        <w:t xml:space="preserve">       </w:t>
      </w:r>
      <w:r w:rsidR="00574C81" w:rsidRPr="00FC112B">
        <w:rPr>
          <w:rFonts w:ascii="ＭＳ 明朝" w:hAnsi="ＭＳ 明朝" w:hint="eastAsia"/>
          <w:dstrike w:val="0"/>
          <w:color w:val="000000"/>
          <w:sz w:val="10"/>
          <w:szCs w:val="10"/>
        </w:rPr>
        <w:t>外国語活動の学習の様子や１年を通じてどのような力が身についたか</w:t>
      </w:r>
      <w:r w:rsidR="0078268E" w:rsidRPr="00FC112B">
        <w:rPr>
          <w:rFonts w:ascii="ＭＳ 明朝" w:hAnsi="ＭＳ 明朝" w:hint="eastAsia"/>
          <w:dstrike w:val="0"/>
          <w:color w:val="000000"/>
          <w:sz w:val="10"/>
          <w:szCs w:val="10"/>
        </w:rPr>
        <w:t>を記述しています。</w:t>
      </w:r>
    </w:p>
    <w:p w14:paraId="19ABCB0E" w14:textId="64446F36" w:rsidR="00732937" w:rsidRPr="00C620F6" w:rsidRDefault="00F76B9C" w:rsidP="00C620F6">
      <w:pPr>
        <w:spacing w:line="0" w:lineRule="atLeast"/>
        <w:ind w:firstLineChars="100" w:firstLine="81"/>
        <w:rPr>
          <w:rFonts w:ascii="ＭＳ 明朝" w:hAnsi="ＭＳ 明朝"/>
          <w:dstrike w:val="0"/>
          <w:sz w:val="10"/>
          <w:szCs w:val="10"/>
        </w:rPr>
      </w:pPr>
      <w:r w:rsidRPr="00FC112B">
        <w:rPr>
          <w:rFonts w:ascii="ＭＳ 明朝" w:hAnsi="ＭＳ 明朝" w:hint="eastAsia"/>
          <w:dstrike w:val="0"/>
          <w:sz w:val="10"/>
          <w:szCs w:val="10"/>
        </w:rPr>
        <w:t>４　「学習と生活の総合所見」について</w:t>
      </w:r>
      <w:r w:rsidR="00C620F6">
        <w:rPr>
          <w:rFonts w:ascii="ＭＳ 明朝" w:hAnsi="ＭＳ 明朝" w:hint="eastAsia"/>
          <w:dstrike w:val="0"/>
          <w:sz w:val="10"/>
          <w:szCs w:val="10"/>
        </w:rPr>
        <w:t xml:space="preserve"> </w:t>
      </w:r>
      <w:r w:rsidR="00C620F6">
        <w:rPr>
          <w:rFonts w:ascii="ＭＳ 明朝" w:hAnsi="ＭＳ 明朝"/>
          <w:dstrike w:val="0"/>
          <w:sz w:val="10"/>
          <w:szCs w:val="10"/>
        </w:rPr>
        <w:t xml:space="preserve">                     </w:t>
      </w:r>
      <w:r w:rsidRPr="00FC112B">
        <w:rPr>
          <w:rFonts w:ascii="ＭＳ 明朝" w:hAnsi="ＭＳ 明朝" w:hint="eastAsia"/>
          <w:dstrike w:val="0"/>
          <w:sz w:val="10"/>
          <w:szCs w:val="10"/>
        </w:rPr>
        <w:t>学校生活全般にわたって認められる、お子さんの学習や生活の様子などを記述しています。</w:t>
      </w:r>
    </w:p>
    <w:p w14:paraId="6E99A7E2" w14:textId="77777777" w:rsidR="004A45A4" w:rsidRPr="00FC112B" w:rsidRDefault="008922D5" w:rsidP="000B0743">
      <w:pPr>
        <w:spacing w:line="0" w:lineRule="atLeast"/>
        <w:ind w:leftChars="96" w:left="193" w:firstLineChars="200" w:firstLine="162"/>
        <w:rPr>
          <w:rFonts w:ascii="ＭＳ 明朝"/>
          <w:b/>
          <w:dstrike w:val="0"/>
          <w:color w:val="000000"/>
          <w:sz w:val="10"/>
          <w:szCs w:val="10"/>
        </w:rPr>
      </w:pPr>
      <w:r w:rsidRPr="00FC112B">
        <w:rPr>
          <w:rFonts w:ascii="ＭＳ 明朝" w:hint="eastAsia"/>
          <w:b/>
          <w:dstrike w:val="0"/>
          <w:color w:val="000000"/>
          <w:sz w:val="10"/>
          <w:szCs w:val="10"/>
        </w:rPr>
        <w:t>※</w:t>
      </w:r>
      <w:r w:rsidR="00422B15" w:rsidRPr="00FC112B">
        <w:rPr>
          <w:rFonts w:ascii="ＭＳ 明朝" w:hint="eastAsia"/>
          <w:b/>
          <w:dstrike w:val="0"/>
          <w:color w:val="000000"/>
          <w:sz w:val="10"/>
          <w:szCs w:val="10"/>
        </w:rPr>
        <w:t>学期ごとに</w:t>
      </w:r>
      <w:r w:rsidR="005E6837" w:rsidRPr="00FC112B">
        <w:rPr>
          <w:rFonts w:ascii="ＭＳ 明朝" w:hint="eastAsia"/>
          <w:b/>
          <w:dstrike w:val="0"/>
          <w:color w:val="000000"/>
          <w:sz w:val="10"/>
          <w:szCs w:val="10"/>
        </w:rPr>
        <w:t>通知表を作成してお渡しします</w:t>
      </w:r>
      <w:r w:rsidR="00225DB5" w:rsidRPr="00FC112B">
        <w:rPr>
          <w:rFonts w:ascii="ＭＳ 明朝" w:hint="eastAsia"/>
          <w:b/>
          <w:dstrike w:val="0"/>
          <w:color w:val="000000"/>
          <w:sz w:val="10"/>
          <w:szCs w:val="10"/>
        </w:rPr>
        <w:t>ので</w:t>
      </w:r>
      <w:r w:rsidR="00511DD5" w:rsidRPr="00FC112B">
        <w:rPr>
          <w:rFonts w:ascii="ＭＳ 明朝" w:hint="eastAsia"/>
          <w:b/>
          <w:dstrike w:val="0"/>
          <w:color w:val="000000"/>
          <w:sz w:val="10"/>
          <w:szCs w:val="10"/>
        </w:rPr>
        <w:t>、</w:t>
      </w:r>
      <w:r w:rsidR="004A45A4" w:rsidRPr="00FC112B">
        <w:rPr>
          <w:rFonts w:ascii="ＭＳ 明朝" w:hint="eastAsia"/>
          <w:b/>
          <w:dstrike w:val="0"/>
          <w:color w:val="000000"/>
          <w:sz w:val="10"/>
          <w:szCs w:val="10"/>
        </w:rPr>
        <w:t>大切に保管してください。</w:t>
      </w:r>
      <w:bookmarkStart w:id="8" w:name="_GoBack"/>
      <w:bookmarkEnd w:id="8"/>
    </w:p>
    <w:sectPr w:rsidR="004A45A4" w:rsidRPr="00FC112B" w:rsidSect="00C75AB4">
      <w:headerReference w:type="default" r:id="rId7"/>
      <w:footerReference w:type="default" r:id="rId8"/>
      <w:pgSz w:w="11906" w:h="16838" w:code="9"/>
      <w:pgMar w:top="624" w:right="510" w:bottom="510" w:left="510" w:header="284" w:footer="284" w:gutter="0"/>
      <w:cols w:space="425"/>
      <w:docGrid w:type="linesAndChars" w:linePitch="355" w:charSpace="-39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FC7CC" w14:textId="77777777" w:rsidR="00EF3EE7" w:rsidRDefault="00EF3EE7" w:rsidP="00147FA0">
      <w:r>
        <w:separator/>
      </w:r>
    </w:p>
  </w:endnote>
  <w:endnote w:type="continuationSeparator" w:id="0">
    <w:p w14:paraId="054656CB" w14:textId="77777777" w:rsidR="00EF3EE7" w:rsidRDefault="00EF3EE7" w:rsidP="00147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73512" w14:textId="44D8297D" w:rsidR="003301E4" w:rsidRPr="003301E4" w:rsidRDefault="003301E4" w:rsidP="003301E4">
    <w:pPr>
      <w:pStyle w:val="a7"/>
      <w:jc w:val="right"/>
      <w:rPr>
        <w:rFonts w:asciiTheme="minorHAnsi" w:hAnsiTheme="minorHAnsi"/>
        <w:dstrike w:val="0"/>
        <w:color w:val="808080" w:themeColor="background1" w:themeShade="80"/>
        <w:sz w:val="18"/>
      </w:rPr>
    </w:pPr>
    <w:r>
      <w:rPr>
        <w:rFonts w:asciiTheme="minorHAnsi" w:hAnsiTheme="minorHAnsi"/>
        <w:dstrike w:val="0"/>
        <w:color w:val="808080" w:themeColor="background1" w:themeShade="80"/>
        <w:sz w:val="18"/>
      </w:rPr>
      <w:t>t</w:t>
    </w:r>
    <w:r w:rsidRPr="003301E4">
      <w:rPr>
        <w:rFonts w:asciiTheme="minorHAnsi" w:hAnsiTheme="minorHAnsi"/>
        <w:dstrike w:val="0"/>
        <w:color w:val="808080" w:themeColor="background1" w:themeShade="80"/>
        <w:sz w:val="18"/>
      </w:rPr>
      <w:t>wtsuuchihyou0419sho_mikata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0E6D2" w14:textId="77777777" w:rsidR="00EF3EE7" w:rsidRDefault="00EF3EE7" w:rsidP="00147FA0">
      <w:r>
        <w:separator/>
      </w:r>
    </w:p>
  </w:footnote>
  <w:footnote w:type="continuationSeparator" w:id="0">
    <w:p w14:paraId="3476D624" w14:textId="77777777" w:rsidR="00EF3EE7" w:rsidRDefault="00EF3EE7" w:rsidP="00147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0E5C6" w14:textId="24186DD2" w:rsidR="00F85598" w:rsidRPr="003301E4" w:rsidRDefault="000B0743" w:rsidP="003301E4">
    <w:pPr>
      <w:ind w:right="1320"/>
      <w:jc w:val="left"/>
      <w:rPr>
        <w:rFonts w:asciiTheme="majorEastAsia" w:eastAsiaTheme="majorEastAsia" w:hAnsiTheme="majorEastAsia" w:hint="eastAsia"/>
        <w:dstrike w:val="0"/>
        <w:snapToGrid w:val="0"/>
        <w:color w:val="808080" w:themeColor="background1" w:themeShade="80"/>
        <w:kern w:val="0"/>
        <w:sz w:val="16"/>
        <w:bdr w:val="single" w:sz="4" w:space="0" w:color="auto"/>
      </w:rPr>
    </w:pPr>
    <w:r w:rsidRPr="000B0743">
      <w:rPr>
        <w:rFonts w:asciiTheme="majorEastAsia" w:eastAsiaTheme="majorEastAsia" w:hAnsiTheme="majorEastAsia" w:hint="eastAsia"/>
        <w:dstrike w:val="0"/>
        <w:bdr w:val="single" w:sz="4" w:space="0" w:color="auto"/>
      </w:rPr>
      <w:t>別紙１【小学校用】</w:t>
    </w:r>
    <w:r w:rsidRPr="000B0743">
      <w:rPr>
        <w:rFonts w:asciiTheme="majorEastAsia" w:eastAsiaTheme="majorEastAsia" w:hAnsiTheme="majorEastAsia"/>
        <w:dstrike w:val="0"/>
      </w:rPr>
      <w:t xml:space="preserve"> </w:t>
    </w:r>
    <w:r>
      <w:rPr>
        <w:rFonts w:asciiTheme="majorEastAsia" w:eastAsiaTheme="majorEastAsia" w:hAnsiTheme="majorEastAsia"/>
        <w:dstrike w:val="0"/>
      </w:rPr>
      <w:t xml:space="preserve">                                   </w:t>
    </w:r>
    <w:r w:rsidR="003301E4">
      <w:rPr>
        <w:rFonts w:asciiTheme="majorEastAsia" w:eastAsiaTheme="majorEastAsia" w:hAnsiTheme="majorEastAsia"/>
        <w:dstrike w:val="0"/>
      </w:rPr>
      <w:t xml:space="preserve">   </w:t>
    </w:r>
    <w:r>
      <w:rPr>
        <w:rFonts w:asciiTheme="majorEastAsia" w:eastAsiaTheme="majorEastAsia" w:hAnsiTheme="majorEastAsia"/>
        <w:dstrike w:val="0"/>
      </w:rPr>
      <w:t xml:space="preserve">      </w:t>
    </w:r>
    <w:r w:rsidR="003301E4">
      <w:rPr>
        <w:rFonts w:asciiTheme="majorEastAsia" w:eastAsiaTheme="majorEastAsia" w:hAnsiTheme="majorEastAsia"/>
        <w:dstrike w:val="0"/>
      </w:rPr>
      <w:t xml:space="preserve">  </w:t>
    </w:r>
    <w:r>
      <w:rPr>
        <w:rFonts w:asciiTheme="majorEastAsia" w:eastAsiaTheme="majorEastAsia" w:hAnsiTheme="majorEastAsia"/>
        <w:dstrike w:val="0"/>
      </w:rPr>
      <w:t xml:space="preserve">      </w:t>
    </w:r>
    <w:r w:rsidRPr="003301E4">
      <w:rPr>
        <w:rFonts w:asciiTheme="majorEastAsia" w:eastAsiaTheme="majorEastAsia" w:hAnsiTheme="majorEastAsia"/>
        <w:dstrike w:val="0"/>
        <w:snapToGrid w:val="0"/>
        <w:kern w:val="0"/>
      </w:rPr>
      <w:t xml:space="preserve">  </w:t>
    </w:r>
    <w:r w:rsidR="00D47A84" w:rsidRPr="003301E4">
      <w:rPr>
        <w:rFonts w:asciiTheme="majorEastAsia" w:eastAsiaTheme="majorEastAsia" w:hAnsiTheme="majorEastAsia" w:hint="eastAsia"/>
        <w:dstrike w:val="0"/>
        <w:snapToGrid w:val="0"/>
        <w:color w:val="808080" w:themeColor="background1" w:themeShade="80"/>
        <w:kern w:val="0"/>
        <w:sz w:val="18"/>
      </w:rPr>
      <w:t>（タガログ語版）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473B9"/>
    <w:multiLevelType w:val="hybridMultilevel"/>
    <w:tmpl w:val="07B63D4C"/>
    <w:lvl w:ilvl="0" w:tplc="D17634D4">
      <w:numFmt w:val="bullet"/>
      <w:lvlText w:val="○"/>
      <w:lvlJc w:val="left"/>
      <w:pPr>
        <w:tabs>
          <w:tab w:val="num" w:pos="727"/>
        </w:tabs>
        <w:ind w:left="727" w:hanging="360"/>
      </w:pPr>
      <w:rPr>
        <w:rFonts w:ascii="Times New Roman" w:eastAsia="ＭＳ 明朝" w:hAnsi="Times New Roman" w:cs="Times New Roman" w:hint="default"/>
      </w:rPr>
    </w:lvl>
    <w:lvl w:ilvl="1" w:tplc="0409000B" w:tentative="1">
      <w:start w:val="1"/>
      <w:numFmt w:val="bullet"/>
      <w:lvlText w:val=""/>
      <w:lvlJc w:val="left"/>
      <w:pPr>
        <w:tabs>
          <w:tab w:val="num" w:pos="1207"/>
        </w:tabs>
        <w:ind w:left="1207" w:hanging="420"/>
      </w:pPr>
      <w:rPr>
        <w:rFonts w:ascii="Wingdings" w:hAnsi="Wingdings" w:hint="default"/>
      </w:rPr>
    </w:lvl>
    <w:lvl w:ilvl="2" w:tplc="0409000D" w:tentative="1">
      <w:start w:val="1"/>
      <w:numFmt w:val="bullet"/>
      <w:lvlText w:val=""/>
      <w:lvlJc w:val="left"/>
      <w:pPr>
        <w:tabs>
          <w:tab w:val="num" w:pos="1627"/>
        </w:tabs>
        <w:ind w:left="1627" w:hanging="420"/>
      </w:pPr>
      <w:rPr>
        <w:rFonts w:ascii="Wingdings" w:hAnsi="Wingdings" w:hint="default"/>
      </w:rPr>
    </w:lvl>
    <w:lvl w:ilvl="3" w:tplc="04090001" w:tentative="1">
      <w:start w:val="1"/>
      <w:numFmt w:val="bullet"/>
      <w:lvlText w:val=""/>
      <w:lvlJc w:val="left"/>
      <w:pPr>
        <w:tabs>
          <w:tab w:val="num" w:pos="2047"/>
        </w:tabs>
        <w:ind w:left="2047" w:hanging="420"/>
      </w:pPr>
      <w:rPr>
        <w:rFonts w:ascii="Wingdings" w:hAnsi="Wingdings" w:hint="default"/>
      </w:rPr>
    </w:lvl>
    <w:lvl w:ilvl="4" w:tplc="0409000B" w:tentative="1">
      <w:start w:val="1"/>
      <w:numFmt w:val="bullet"/>
      <w:lvlText w:val=""/>
      <w:lvlJc w:val="left"/>
      <w:pPr>
        <w:tabs>
          <w:tab w:val="num" w:pos="2467"/>
        </w:tabs>
        <w:ind w:left="2467" w:hanging="420"/>
      </w:pPr>
      <w:rPr>
        <w:rFonts w:ascii="Wingdings" w:hAnsi="Wingdings" w:hint="default"/>
      </w:rPr>
    </w:lvl>
    <w:lvl w:ilvl="5" w:tplc="0409000D" w:tentative="1">
      <w:start w:val="1"/>
      <w:numFmt w:val="bullet"/>
      <w:lvlText w:val=""/>
      <w:lvlJc w:val="left"/>
      <w:pPr>
        <w:tabs>
          <w:tab w:val="num" w:pos="2887"/>
        </w:tabs>
        <w:ind w:left="2887" w:hanging="420"/>
      </w:pPr>
      <w:rPr>
        <w:rFonts w:ascii="Wingdings" w:hAnsi="Wingdings" w:hint="default"/>
      </w:rPr>
    </w:lvl>
    <w:lvl w:ilvl="6" w:tplc="04090001" w:tentative="1">
      <w:start w:val="1"/>
      <w:numFmt w:val="bullet"/>
      <w:lvlText w:val=""/>
      <w:lvlJc w:val="left"/>
      <w:pPr>
        <w:tabs>
          <w:tab w:val="num" w:pos="3307"/>
        </w:tabs>
        <w:ind w:left="3307" w:hanging="420"/>
      </w:pPr>
      <w:rPr>
        <w:rFonts w:ascii="Wingdings" w:hAnsi="Wingdings" w:hint="default"/>
      </w:rPr>
    </w:lvl>
    <w:lvl w:ilvl="7" w:tplc="0409000B" w:tentative="1">
      <w:start w:val="1"/>
      <w:numFmt w:val="bullet"/>
      <w:lvlText w:val=""/>
      <w:lvlJc w:val="left"/>
      <w:pPr>
        <w:tabs>
          <w:tab w:val="num" w:pos="3727"/>
        </w:tabs>
        <w:ind w:left="3727" w:hanging="420"/>
      </w:pPr>
      <w:rPr>
        <w:rFonts w:ascii="Wingdings" w:hAnsi="Wingdings" w:hint="default"/>
      </w:rPr>
    </w:lvl>
    <w:lvl w:ilvl="8" w:tplc="0409000D" w:tentative="1">
      <w:start w:val="1"/>
      <w:numFmt w:val="bullet"/>
      <w:lvlText w:val=""/>
      <w:lvlJc w:val="left"/>
      <w:pPr>
        <w:tabs>
          <w:tab w:val="num" w:pos="4147"/>
        </w:tabs>
        <w:ind w:left="4147" w:hanging="420"/>
      </w:pPr>
      <w:rPr>
        <w:rFonts w:ascii="Wingdings" w:hAnsi="Wingdings" w:hint="default"/>
      </w:rPr>
    </w:lvl>
  </w:abstractNum>
  <w:abstractNum w:abstractNumId="1" w15:restartNumberingAfterBreak="0">
    <w:nsid w:val="1F77601B"/>
    <w:multiLevelType w:val="hybridMultilevel"/>
    <w:tmpl w:val="EAE85E22"/>
    <w:lvl w:ilvl="0" w:tplc="4BC2AA6E">
      <w:start w:val="1"/>
      <w:numFmt w:val="bullet"/>
      <w:lvlText w:val="○"/>
      <w:lvlJc w:val="left"/>
      <w:pPr>
        <w:ind w:left="1163" w:hanging="360"/>
      </w:pPr>
      <w:rPr>
        <w:rFonts w:ascii="ＭＳ 明朝" w:eastAsia="ＭＳ 明朝" w:hAnsi="ＭＳ 明朝" w:cs="Times New Roman" w:hint="eastAsia"/>
        <w:b w:val="0"/>
        <w:sz w:val="22"/>
      </w:rPr>
    </w:lvl>
    <w:lvl w:ilvl="1" w:tplc="0409000B" w:tentative="1">
      <w:start w:val="1"/>
      <w:numFmt w:val="bullet"/>
      <w:lvlText w:val=""/>
      <w:lvlJc w:val="left"/>
      <w:pPr>
        <w:ind w:left="1643" w:hanging="420"/>
      </w:pPr>
      <w:rPr>
        <w:rFonts w:ascii="Wingdings" w:hAnsi="Wingdings" w:hint="default"/>
      </w:rPr>
    </w:lvl>
    <w:lvl w:ilvl="2" w:tplc="0409000D" w:tentative="1">
      <w:start w:val="1"/>
      <w:numFmt w:val="bullet"/>
      <w:lvlText w:val=""/>
      <w:lvlJc w:val="left"/>
      <w:pPr>
        <w:ind w:left="2063" w:hanging="420"/>
      </w:pPr>
      <w:rPr>
        <w:rFonts w:ascii="Wingdings" w:hAnsi="Wingdings" w:hint="default"/>
      </w:rPr>
    </w:lvl>
    <w:lvl w:ilvl="3" w:tplc="04090001" w:tentative="1">
      <w:start w:val="1"/>
      <w:numFmt w:val="bullet"/>
      <w:lvlText w:val=""/>
      <w:lvlJc w:val="left"/>
      <w:pPr>
        <w:ind w:left="2483" w:hanging="420"/>
      </w:pPr>
      <w:rPr>
        <w:rFonts w:ascii="Wingdings" w:hAnsi="Wingdings" w:hint="default"/>
      </w:rPr>
    </w:lvl>
    <w:lvl w:ilvl="4" w:tplc="0409000B" w:tentative="1">
      <w:start w:val="1"/>
      <w:numFmt w:val="bullet"/>
      <w:lvlText w:val=""/>
      <w:lvlJc w:val="left"/>
      <w:pPr>
        <w:ind w:left="2903" w:hanging="420"/>
      </w:pPr>
      <w:rPr>
        <w:rFonts w:ascii="Wingdings" w:hAnsi="Wingdings" w:hint="default"/>
      </w:rPr>
    </w:lvl>
    <w:lvl w:ilvl="5" w:tplc="0409000D" w:tentative="1">
      <w:start w:val="1"/>
      <w:numFmt w:val="bullet"/>
      <w:lvlText w:val=""/>
      <w:lvlJc w:val="left"/>
      <w:pPr>
        <w:ind w:left="3323" w:hanging="420"/>
      </w:pPr>
      <w:rPr>
        <w:rFonts w:ascii="Wingdings" w:hAnsi="Wingdings" w:hint="default"/>
      </w:rPr>
    </w:lvl>
    <w:lvl w:ilvl="6" w:tplc="04090001" w:tentative="1">
      <w:start w:val="1"/>
      <w:numFmt w:val="bullet"/>
      <w:lvlText w:val=""/>
      <w:lvlJc w:val="left"/>
      <w:pPr>
        <w:ind w:left="3743" w:hanging="420"/>
      </w:pPr>
      <w:rPr>
        <w:rFonts w:ascii="Wingdings" w:hAnsi="Wingdings" w:hint="default"/>
      </w:rPr>
    </w:lvl>
    <w:lvl w:ilvl="7" w:tplc="0409000B" w:tentative="1">
      <w:start w:val="1"/>
      <w:numFmt w:val="bullet"/>
      <w:lvlText w:val=""/>
      <w:lvlJc w:val="left"/>
      <w:pPr>
        <w:ind w:left="4163" w:hanging="420"/>
      </w:pPr>
      <w:rPr>
        <w:rFonts w:ascii="Wingdings" w:hAnsi="Wingdings" w:hint="default"/>
      </w:rPr>
    </w:lvl>
    <w:lvl w:ilvl="8" w:tplc="0409000D" w:tentative="1">
      <w:start w:val="1"/>
      <w:numFmt w:val="bullet"/>
      <w:lvlText w:val=""/>
      <w:lvlJc w:val="left"/>
      <w:pPr>
        <w:ind w:left="4583" w:hanging="420"/>
      </w:pPr>
      <w:rPr>
        <w:rFonts w:ascii="Wingdings" w:hAnsi="Wingdings" w:hint="default"/>
      </w:rPr>
    </w:lvl>
  </w:abstractNum>
  <w:abstractNum w:abstractNumId="2" w15:restartNumberingAfterBreak="0">
    <w:nsid w:val="207734D3"/>
    <w:multiLevelType w:val="hybridMultilevel"/>
    <w:tmpl w:val="146E05B2"/>
    <w:lvl w:ilvl="0" w:tplc="DE04F6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2A67F3"/>
    <w:multiLevelType w:val="hybridMultilevel"/>
    <w:tmpl w:val="3E7C7962"/>
    <w:lvl w:ilvl="0" w:tplc="C44C33D0">
      <w:start w:val="1"/>
      <w:numFmt w:val="bullet"/>
      <w:lvlText w:val="○"/>
      <w:lvlJc w:val="left"/>
      <w:pPr>
        <w:tabs>
          <w:tab w:val="num" w:pos="915"/>
        </w:tabs>
        <w:ind w:left="915" w:hanging="555"/>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461B4B28"/>
    <w:multiLevelType w:val="hybridMultilevel"/>
    <w:tmpl w:val="5A9A2DC4"/>
    <w:lvl w:ilvl="0" w:tplc="FF3C4D2A">
      <w:numFmt w:val="bullet"/>
      <w:suff w:val="space"/>
      <w:lvlText w:val="○"/>
      <w:lvlJc w:val="left"/>
      <w:pPr>
        <w:ind w:left="240" w:hanging="240"/>
      </w:pPr>
      <w:rPr>
        <w:rFonts w:ascii="ＭＳ 明朝" w:eastAsia="ＭＳ 明朝" w:hAnsi="Times" w:hint="eastAsia"/>
      </w:rPr>
    </w:lvl>
    <w:lvl w:ilvl="1" w:tplc="D2EEB116" w:tentative="1">
      <w:start w:val="1"/>
      <w:numFmt w:val="bullet"/>
      <w:lvlText w:val=""/>
      <w:lvlJc w:val="left"/>
      <w:pPr>
        <w:tabs>
          <w:tab w:val="num" w:pos="960"/>
        </w:tabs>
        <w:ind w:left="960" w:hanging="480"/>
      </w:pPr>
      <w:rPr>
        <w:rFonts w:ascii="Symbol" w:hAnsi="Symbol" w:hint="default"/>
      </w:rPr>
    </w:lvl>
    <w:lvl w:ilvl="2" w:tplc="06EC00A2" w:tentative="1">
      <w:start w:val="1"/>
      <w:numFmt w:val="bullet"/>
      <w:lvlText w:val=""/>
      <w:lvlJc w:val="left"/>
      <w:pPr>
        <w:tabs>
          <w:tab w:val="num" w:pos="1440"/>
        </w:tabs>
        <w:ind w:left="1440" w:hanging="480"/>
      </w:pPr>
      <w:rPr>
        <w:rFonts w:ascii="Symbol" w:hAnsi="Symbol" w:hint="default"/>
      </w:rPr>
    </w:lvl>
    <w:lvl w:ilvl="3" w:tplc="B58AEB62" w:tentative="1">
      <w:start w:val="1"/>
      <w:numFmt w:val="bullet"/>
      <w:lvlText w:val=""/>
      <w:lvlJc w:val="left"/>
      <w:pPr>
        <w:tabs>
          <w:tab w:val="num" w:pos="1920"/>
        </w:tabs>
        <w:ind w:left="1920" w:hanging="480"/>
      </w:pPr>
      <w:rPr>
        <w:rFonts w:ascii="Symbol" w:hAnsi="Symbol" w:hint="default"/>
      </w:rPr>
    </w:lvl>
    <w:lvl w:ilvl="4" w:tplc="D682E664" w:tentative="1">
      <w:start w:val="1"/>
      <w:numFmt w:val="bullet"/>
      <w:lvlText w:val=""/>
      <w:lvlJc w:val="left"/>
      <w:pPr>
        <w:tabs>
          <w:tab w:val="num" w:pos="2400"/>
        </w:tabs>
        <w:ind w:left="2400" w:hanging="480"/>
      </w:pPr>
      <w:rPr>
        <w:rFonts w:ascii="Symbol" w:hAnsi="Symbol" w:hint="default"/>
      </w:rPr>
    </w:lvl>
    <w:lvl w:ilvl="5" w:tplc="41A01CDE" w:tentative="1">
      <w:start w:val="1"/>
      <w:numFmt w:val="bullet"/>
      <w:lvlText w:val=""/>
      <w:lvlJc w:val="left"/>
      <w:pPr>
        <w:tabs>
          <w:tab w:val="num" w:pos="2880"/>
        </w:tabs>
        <w:ind w:left="2880" w:hanging="480"/>
      </w:pPr>
      <w:rPr>
        <w:rFonts w:ascii="Symbol" w:hAnsi="Symbol" w:hint="default"/>
      </w:rPr>
    </w:lvl>
    <w:lvl w:ilvl="6" w:tplc="F64C6CDC" w:tentative="1">
      <w:start w:val="1"/>
      <w:numFmt w:val="bullet"/>
      <w:lvlText w:val=""/>
      <w:lvlJc w:val="left"/>
      <w:pPr>
        <w:tabs>
          <w:tab w:val="num" w:pos="3360"/>
        </w:tabs>
        <w:ind w:left="3360" w:hanging="480"/>
      </w:pPr>
      <w:rPr>
        <w:rFonts w:ascii="Symbol" w:hAnsi="Symbol" w:hint="default"/>
      </w:rPr>
    </w:lvl>
    <w:lvl w:ilvl="7" w:tplc="B822644E" w:tentative="1">
      <w:start w:val="1"/>
      <w:numFmt w:val="bullet"/>
      <w:lvlText w:val=""/>
      <w:lvlJc w:val="left"/>
      <w:pPr>
        <w:tabs>
          <w:tab w:val="num" w:pos="3840"/>
        </w:tabs>
        <w:ind w:left="3840" w:hanging="480"/>
      </w:pPr>
      <w:rPr>
        <w:rFonts w:ascii="Symbol" w:hAnsi="Symbol" w:hint="default"/>
      </w:rPr>
    </w:lvl>
    <w:lvl w:ilvl="8" w:tplc="5E844836" w:tentative="1">
      <w:start w:val="1"/>
      <w:numFmt w:val="bullet"/>
      <w:lvlText w:val=""/>
      <w:lvlJc w:val="left"/>
      <w:pPr>
        <w:tabs>
          <w:tab w:val="num" w:pos="4320"/>
        </w:tabs>
        <w:ind w:left="4320" w:hanging="480"/>
      </w:pPr>
      <w:rPr>
        <w:rFonts w:ascii="Symbol" w:hAnsi="Symbol" w:hint="default"/>
      </w:rPr>
    </w:lvl>
  </w:abstractNum>
  <w:abstractNum w:abstractNumId="5" w15:restartNumberingAfterBreak="0">
    <w:nsid w:val="500D472C"/>
    <w:multiLevelType w:val="hybridMultilevel"/>
    <w:tmpl w:val="066476C8"/>
    <w:lvl w:ilvl="0" w:tplc="D48A43B0">
      <w:start w:val="2"/>
      <w:numFmt w:val="bullet"/>
      <w:lvlText w:val="※"/>
      <w:lvlJc w:val="left"/>
      <w:pPr>
        <w:tabs>
          <w:tab w:val="num" w:pos="1275"/>
        </w:tabs>
        <w:ind w:left="1275" w:hanging="360"/>
      </w:pPr>
      <w:rPr>
        <w:rFonts w:ascii="ＭＳ 明朝" w:eastAsia="ＭＳ 明朝" w:hAnsi="ＭＳ 明朝" w:cs="Times New Roman" w:hint="eastAsia"/>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6" w15:restartNumberingAfterBreak="0">
    <w:nsid w:val="6161070B"/>
    <w:multiLevelType w:val="hybridMultilevel"/>
    <w:tmpl w:val="7C8CA8D6"/>
    <w:lvl w:ilvl="0" w:tplc="EB70B0B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4281373"/>
    <w:multiLevelType w:val="hybridMultilevel"/>
    <w:tmpl w:val="C3A88FF6"/>
    <w:lvl w:ilvl="0" w:tplc="E6804F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6C413C3"/>
    <w:multiLevelType w:val="hybridMultilevel"/>
    <w:tmpl w:val="8FA8A0D0"/>
    <w:lvl w:ilvl="0" w:tplc="A0161644">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7"/>
  </w:num>
  <w:num w:numId="4">
    <w:abstractNumId w:val="3"/>
  </w:num>
  <w:num w:numId="5">
    <w:abstractNumId w:val="5"/>
  </w:num>
  <w:num w:numId="6">
    <w:abstractNumId w:val="8"/>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201"/>
  <w:drawingGridVerticalSpacing w:val="355"/>
  <w:displayHorizontalDrawingGridEvery w:val="0"/>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78F"/>
    <w:rsid w:val="000039CA"/>
    <w:rsid w:val="00014F1D"/>
    <w:rsid w:val="0001751F"/>
    <w:rsid w:val="00040C67"/>
    <w:rsid w:val="000462E6"/>
    <w:rsid w:val="000475E8"/>
    <w:rsid w:val="00053142"/>
    <w:rsid w:val="00062D44"/>
    <w:rsid w:val="000832FE"/>
    <w:rsid w:val="000B0743"/>
    <w:rsid w:val="000E04FC"/>
    <w:rsid w:val="000E42B6"/>
    <w:rsid w:val="00100492"/>
    <w:rsid w:val="00147FA0"/>
    <w:rsid w:val="0016103C"/>
    <w:rsid w:val="00172EEF"/>
    <w:rsid w:val="001F6D76"/>
    <w:rsid w:val="00212CEE"/>
    <w:rsid w:val="00216254"/>
    <w:rsid w:val="00225DB5"/>
    <w:rsid w:val="002B5468"/>
    <w:rsid w:val="002C37BF"/>
    <w:rsid w:val="002F3B2B"/>
    <w:rsid w:val="002F4341"/>
    <w:rsid w:val="00311E77"/>
    <w:rsid w:val="003301E4"/>
    <w:rsid w:val="00335883"/>
    <w:rsid w:val="0038267B"/>
    <w:rsid w:val="0039544E"/>
    <w:rsid w:val="003A3607"/>
    <w:rsid w:val="003C4BE4"/>
    <w:rsid w:val="003C55D4"/>
    <w:rsid w:val="003D0268"/>
    <w:rsid w:val="003E183B"/>
    <w:rsid w:val="003F3E37"/>
    <w:rsid w:val="00400EFE"/>
    <w:rsid w:val="00401E1F"/>
    <w:rsid w:val="00416A3F"/>
    <w:rsid w:val="00422B15"/>
    <w:rsid w:val="00430596"/>
    <w:rsid w:val="00462C6D"/>
    <w:rsid w:val="00492AA1"/>
    <w:rsid w:val="004A45A4"/>
    <w:rsid w:val="004A7FB1"/>
    <w:rsid w:val="004B377B"/>
    <w:rsid w:val="004C60E6"/>
    <w:rsid w:val="004D56F1"/>
    <w:rsid w:val="004D5C4F"/>
    <w:rsid w:val="004D74CB"/>
    <w:rsid w:val="004D7825"/>
    <w:rsid w:val="00510090"/>
    <w:rsid w:val="00511DD5"/>
    <w:rsid w:val="005210D7"/>
    <w:rsid w:val="00532DC4"/>
    <w:rsid w:val="005414EA"/>
    <w:rsid w:val="00574C81"/>
    <w:rsid w:val="00576F16"/>
    <w:rsid w:val="00583940"/>
    <w:rsid w:val="00591A89"/>
    <w:rsid w:val="00595878"/>
    <w:rsid w:val="005A33DB"/>
    <w:rsid w:val="005E4381"/>
    <w:rsid w:val="005E6837"/>
    <w:rsid w:val="00622DD3"/>
    <w:rsid w:val="00641397"/>
    <w:rsid w:val="0064706E"/>
    <w:rsid w:val="0066028A"/>
    <w:rsid w:val="00660CA2"/>
    <w:rsid w:val="00666359"/>
    <w:rsid w:val="00666A12"/>
    <w:rsid w:val="00680A8C"/>
    <w:rsid w:val="006927C1"/>
    <w:rsid w:val="00692A28"/>
    <w:rsid w:val="00696963"/>
    <w:rsid w:val="00697CEE"/>
    <w:rsid w:val="006A6E98"/>
    <w:rsid w:val="006B4AA0"/>
    <w:rsid w:val="006D42DF"/>
    <w:rsid w:val="0071082F"/>
    <w:rsid w:val="007138CF"/>
    <w:rsid w:val="00726EE5"/>
    <w:rsid w:val="00732937"/>
    <w:rsid w:val="007477F3"/>
    <w:rsid w:val="0075484E"/>
    <w:rsid w:val="007602B5"/>
    <w:rsid w:val="00761FA2"/>
    <w:rsid w:val="00766AD9"/>
    <w:rsid w:val="0078268E"/>
    <w:rsid w:val="00782EC2"/>
    <w:rsid w:val="007A1061"/>
    <w:rsid w:val="007D1D4C"/>
    <w:rsid w:val="007E48C5"/>
    <w:rsid w:val="007F5784"/>
    <w:rsid w:val="00807A4C"/>
    <w:rsid w:val="008236B9"/>
    <w:rsid w:val="0084115C"/>
    <w:rsid w:val="00852FA6"/>
    <w:rsid w:val="008714B4"/>
    <w:rsid w:val="008922D5"/>
    <w:rsid w:val="008D0ABE"/>
    <w:rsid w:val="008E70CB"/>
    <w:rsid w:val="00930039"/>
    <w:rsid w:val="00945EC5"/>
    <w:rsid w:val="009637C6"/>
    <w:rsid w:val="009C4901"/>
    <w:rsid w:val="009C590F"/>
    <w:rsid w:val="009E14FB"/>
    <w:rsid w:val="00A47CAF"/>
    <w:rsid w:val="00A50EE6"/>
    <w:rsid w:val="00A57432"/>
    <w:rsid w:val="00A62BAC"/>
    <w:rsid w:val="00A92DBE"/>
    <w:rsid w:val="00A94378"/>
    <w:rsid w:val="00AB3FD8"/>
    <w:rsid w:val="00AF7969"/>
    <w:rsid w:val="00B0151F"/>
    <w:rsid w:val="00B077AB"/>
    <w:rsid w:val="00B13081"/>
    <w:rsid w:val="00B21B9A"/>
    <w:rsid w:val="00B23A2B"/>
    <w:rsid w:val="00B52226"/>
    <w:rsid w:val="00B678CD"/>
    <w:rsid w:val="00B9661A"/>
    <w:rsid w:val="00BA5559"/>
    <w:rsid w:val="00BB39F4"/>
    <w:rsid w:val="00BC3027"/>
    <w:rsid w:val="00BD5E26"/>
    <w:rsid w:val="00BD684D"/>
    <w:rsid w:val="00BD6CBF"/>
    <w:rsid w:val="00BE4915"/>
    <w:rsid w:val="00BE4C57"/>
    <w:rsid w:val="00C341F6"/>
    <w:rsid w:val="00C479C8"/>
    <w:rsid w:val="00C620F6"/>
    <w:rsid w:val="00C709A5"/>
    <w:rsid w:val="00C71370"/>
    <w:rsid w:val="00C75AB4"/>
    <w:rsid w:val="00C92E9A"/>
    <w:rsid w:val="00CD6249"/>
    <w:rsid w:val="00CE0B6E"/>
    <w:rsid w:val="00CF411A"/>
    <w:rsid w:val="00CF61B3"/>
    <w:rsid w:val="00D05617"/>
    <w:rsid w:val="00D47A84"/>
    <w:rsid w:val="00D8680E"/>
    <w:rsid w:val="00D86E75"/>
    <w:rsid w:val="00D87516"/>
    <w:rsid w:val="00DA36DF"/>
    <w:rsid w:val="00DE1951"/>
    <w:rsid w:val="00DE478F"/>
    <w:rsid w:val="00DF602D"/>
    <w:rsid w:val="00E169A6"/>
    <w:rsid w:val="00E70EB8"/>
    <w:rsid w:val="00E763C3"/>
    <w:rsid w:val="00E81864"/>
    <w:rsid w:val="00EA4AD0"/>
    <w:rsid w:val="00EB4168"/>
    <w:rsid w:val="00EF3EE7"/>
    <w:rsid w:val="00F07DC6"/>
    <w:rsid w:val="00F563E0"/>
    <w:rsid w:val="00F659D5"/>
    <w:rsid w:val="00F76B9C"/>
    <w:rsid w:val="00F842F0"/>
    <w:rsid w:val="00F85457"/>
    <w:rsid w:val="00F85598"/>
    <w:rsid w:val="00FA4B8B"/>
    <w:rsid w:val="00FC112B"/>
    <w:rsid w:val="00FD3DD0"/>
    <w:rsid w:val="00FF5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0194F38"/>
  <w15:chartTrackingRefBased/>
  <w15:docId w15:val="{55F88A99-077E-491C-A23B-74F23C33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F1D"/>
    <w:pPr>
      <w:widowControl w:val="0"/>
      <w:jc w:val="both"/>
    </w:pPr>
    <w:rPr>
      <w:dstrike/>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0"/>
    </w:pPr>
    <w:rPr>
      <w:rFonts w:ascii="ＭＳ 明朝"/>
      <w:sz w:val="21"/>
    </w:rPr>
  </w:style>
  <w:style w:type="paragraph" w:styleId="a4">
    <w:name w:val="Balloon Text"/>
    <w:basedOn w:val="a"/>
    <w:semiHidden/>
    <w:rsid w:val="009E14FB"/>
    <w:rPr>
      <w:rFonts w:ascii="Arial" w:eastAsia="ＭＳ ゴシック" w:hAnsi="Arial"/>
      <w:sz w:val="18"/>
      <w:szCs w:val="18"/>
    </w:rPr>
  </w:style>
  <w:style w:type="paragraph" w:styleId="a5">
    <w:name w:val="header"/>
    <w:basedOn w:val="a"/>
    <w:link w:val="a6"/>
    <w:rsid w:val="00147FA0"/>
    <w:pPr>
      <w:tabs>
        <w:tab w:val="center" w:pos="4252"/>
        <w:tab w:val="right" w:pos="8504"/>
      </w:tabs>
      <w:snapToGrid w:val="0"/>
    </w:pPr>
  </w:style>
  <w:style w:type="character" w:customStyle="1" w:styleId="a6">
    <w:name w:val="ヘッダー (文字)"/>
    <w:link w:val="a5"/>
    <w:rsid w:val="00147FA0"/>
    <w:rPr>
      <w:kern w:val="2"/>
      <w:sz w:val="22"/>
      <w:szCs w:val="22"/>
    </w:rPr>
  </w:style>
  <w:style w:type="paragraph" w:styleId="a7">
    <w:name w:val="footer"/>
    <w:basedOn w:val="a"/>
    <w:link w:val="a8"/>
    <w:rsid w:val="00147FA0"/>
    <w:pPr>
      <w:tabs>
        <w:tab w:val="center" w:pos="4252"/>
        <w:tab w:val="right" w:pos="8504"/>
      </w:tabs>
      <w:snapToGrid w:val="0"/>
    </w:pPr>
  </w:style>
  <w:style w:type="character" w:customStyle="1" w:styleId="a8">
    <w:name w:val="フッター (文字)"/>
    <w:link w:val="a7"/>
    <w:rsid w:val="00147FA0"/>
    <w:rPr>
      <w:kern w:val="2"/>
      <w:sz w:val="22"/>
      <w:szCs w:val="22"/>
    </w:rPr>
  </w:style>
  <w:style w:type="character" w:styleId="a9">
    <w:name w:val="Emphasis"/>
    <w:basedOn w:val="a0"/>
    <w:qFormat/>
    <w:rsid w:val="004C60E6"/>
    <w:rPr>
      <w:i/>
      <w:iCs/>
    </w:rPr>
  </w:style>
  <w:style w:type="character" w:styleId="aa">
    <w:name w:val="Strong"/>
    <w:basedOn w:val="a0"/>
    <w:qFormat/>
    <w:rsid w:val="004C60E6"/>
    <w:rPr>
      <w:b/>
      <w:bCs/>
    </w:rPr>
  </w:style>
  <w:style w:type="character" w:customStyle="1" w:styleId="jlqj4b">
    <w:name w:val="jlqj4b"/>
    <w:basedOn w:val="a0"/>
    <w:rsid w:val="00692A28"/>
  </w:style>
  <w:style w:type="paragraph" w:styleId="ab">
    <w:name w:val="List Paragraph"/>
    <w:basedOn w:val="a"/>
    <w:uiPriority w:val="34"/>
    <w:qFormat/>
    <w:rsid w:val="00B678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1888</Words>
  <Characters>3758</Characters>
  <Application>Microsoft Office Word</Application>
  <DocSecurity>0</DocSecurity>
  <Lines>31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保護者の皆様へ２</vt:lpstr>
      <vt:lpstr>保護者の皆様へ２</vt:lpstr>
    </vt:vector>
  </TitlesOfParts>
  <Company>show7852</Company>
  <LinksUpToDate>false</LinksUpToDate>
  <CharactersWithSpaces>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保護者の皆様へ２</dc:title>
  <dc:subject/>
  <dc:creator>SUZUKI SHOEHEY</dc:creator>
  <cp:keywords/>
  <cp:lastModifiedBy>PC-4</cp:lastModifiedBy>
  <cp:revision>46</cp:revision>
  <cp:lastPrinted>2020-06-25T09:56:00Z</cp:lastPrinted>
  <dcterms:created xsi:type="dcterms:W3CDTF">2021-05-14T08:03:00Z</dcterms:created>
  <dcterms:modified xsi:type="dcterms:W3CDTF">2021-07-01T02:20:00Z</dcterms:modified>
</cp:coreProperties>
</file>