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B92" w:rsidRPr="007F33D5" w:rsidRDefault="007F33D5" w:rsidP="00611FFB">
      <w:pPr>
        <w:adjustRightInd w:val="0"/>
        <w:snapToGrid w:val="0"/>
        <w:spacing w:afterLines="50" w:after="180" w:line="0" w:lineRule="atLeast"/>
        <w:jc w:val="left"/>
        <w:rPr>
          <w:rFonts w:asciiTheme="majorHAnsi" w:hAnsiTheme="majorHAnsi" w:cstheme="majorHAnsi"/>
          <w:sz w:val="24"/>
          <w:szCs w:val="32"/>
          <w:lang w:val="pt-BR"/>
        </w:rPr>
      </w:pPr>
      <w:r w:rsidRPr="007F33D5">
        <w:rPr>
          <w:rFonts w:asciiTheme="majorHAnsi" w:hAnsiTheme="majorHAnsi" w:cstheme="majorHAnsi"/>
          <w:noProof/>
          <w:sz w:val="24"/>
          <w:szCs w:val="32"/>
        </w:rPr>
        <mc:AlternateContent>
          <mc:Choice Requires="wps">
            <w:drawing>
              <wp:anchor distT="0" distB="0" distL="114300" distR="114300" simplePos="0" relativeHeight="251659264" behindDoc="0" locked="0" layoutInCell="1" allowOverlap="1">
                <wp:simplePos x="0" y="0"/>
                <wp:positionH relativeFrom="column">
                  <wp:posOffset>5193172</wp:posOffset>
                </wp:positionH>
                <wp:positionV relativeFrom="paragraph">
                  <wp:posOffset>-495371</wp:posOffset>
                </wp:positionV>
                <wp:extent cx="991312" cy="273466"/>
                <wp:effectExtent l="0" t="0" r="18415" b="12700"/>
                <wp:wrapNone/>
                <wp:docPr id="1" name="テキスト ボックス 1"/>
                <wp:cNvGraphicFramePr/>
                <a:graphic xmlns:a="http://schemas.openxmlformats.org/drawingml/2006/main">
                  <a:graphicData uri="http://schemas.microsoft.com/office/word/2010/wordprocessingShape">
                    <wps:wsp>
                      <wps:cNvSpPr txBox="1"/>
                      <wps:spPr>
                        <a:xfrm>
                          <a:off x="0" y="0"/>
                          <a:ext cx="991312" cy="2734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33D5" w:rsidRPr="007F33D5" w:rsidRDefault="00E90446" w:rsidP="007F33D5">
                            <w:pPr>
                              <w:jc w:val="center"/>
                              <w:rPr>
                                <w:sz w:val="20"/>
                              </w:rPr>
                            </w:pPr>
                            <w:r>
                              <w:rPr>
                                <w:rFonts w:hint="eastAsia"/>
                                <w:sz w:val="20"/>
                              </w:rPr>
                              <w:t>タガログ</w:t>
                            </w:r>
                            <w:r w:rsidR="007F33D5" w:rsidRPr="007F33D5">
                              <w:rPr>
                                <w:rFonts w:hint="eastAsia"/>
                                <w:sz w:val="20"/>
                              </w:rPr>
                              <w:t>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408.9pt;margin-top:-39pt;width:78.05pt;height:2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" fillcolor="white [3201]" strokeweight=".5pt">
                <v:textbox>
                  <w:txbxContent>
                    <w:p w:rsidR="007F33D5" w:rsidRPr="007F33D5" w:rsidRDefault="00E90446" w:rsidP="007F33D5">
                      <w:pPr>
                        <w:jc w:val="center"/>
                        <w:rPr>
                          <w:sz w:val="20"/>
                        </w:rPr>
                      </w:pPr>
                      <w:r>
                        <w:rPr>
                          <w:rFonts w:hint="eastAsia"/>
                          <w:sz w:val="20"/>
                        </w:rPr>
                        <w:t>タガログ</w:t>
                      </w:r>
                      <w:r w:rsidR="007F33D5" w:rsidRPr="007F33D5">
                        <w:rPr>
                          <w:rFonts w:hint="eastAsia"/>
                          <w:sz w:val="20"/>
                        </w:rPr>
                        <w:t>語</w:t>
                      </w:r>
                    </w:p>
                  </w:txbxContent>
                </v:textbox>
              </v:shape>
            </w:pict>
          </mc:Fallback>
        </mc:AlternateContent>
      </w:r>
      <w:r w:rsidRPr="007F33D5">
        <w:rPr>
          <w:rFonts w:asciiTheme="majorHAnsi" w:hAnsiTheme="majorHAnsi" w:cstheme="majorHAnsi"/>
          <w:sz w:val="24"/>
          <w:szCs w:val="32"/>
          <w:lang w:val="pt-BR"/>
        </w:rPr>
        <w:t xml:space="preserve"> </w:t>
      </w:r>
      <w:r w:rsidR="00522B92" w:rsidRPr="007F33D5">
        <w:rPr>
          <w:rFonts w:asciiTheme="majorHAnsi" w:hAnsiTheme="majorHAnsi" w:cstheme="majorHAnsi"/>
          <w:sz w:val="24"/>
          <w:szCs w:val="32"/>
        </w:rPr>
        <w:t>_________</w:t>
      </w:r>
      <w:r w:rsidR="000A0919" w:rsidRPr="007F33D5">
        <w:rPr>
          <w:rFonts w:asciiTheme="majorHAnsi" w:hAnsiTheme="majorHAnsi" w:cstheme="majorHAnsi"/>
          <w:sz w:val="24"/>
          <w:szCs w:val="32"/>
        </w:rPr>
        <w:t>___</w:t>
      </w:r>
      <w:r w:rsidR="00522B92" w:rsidRPr="007F33D5">
        <w:rPr>
          <w:rFonts w:asciiTheme="majorHAnsi" w:hAnsiTheme="majorHAnsi" w:cstheme="majorHAnsi"/>
          <w:sz w:val="24"/>
          <w:szCs w:val="32"/>
        </w:rPr>
        <w:t>__</w:t>
      </w:r>
      <w:r w:rsidR="00522B92" w:rsidRPr="007F33D5">
        <w:rPr>
          <w:rFonts w:asciiTheme="majorHAnsi" w:hAnsiTheme="majorHAnsi" w:cstheme="majorHAnsi"/>
          <w:sz w:val="24"/>
          <w:szCs w:val="32"/>
          <w:lang w:val="pt-BR"/>
        </w:rPr>
        <w:t>小学校</w:t>
      </w:r>
      <w:r w:rsidR="00E90446">
        <w:rPr>
          <w:rFonts w:asciiTheme="majorHAnsi" w:hAnsiTheme="majorHAnsi" w:cstheme="majorHAnsi" w:hint="eastAsia"/>
          <w:sz w:val="24"/>
          <w:szCs w:val="32"/>
          <w:lang w:val="pt-BR"/>
        </w:rPr>
        <w:t>Elementary School</w:t>
      </w:r>
    </w:p>
    <w:p w:rsidR="00E54806" w:rsidRPr="007F33D5" w:rsidRDefault="00416967" w:rsidP="00611FFB">
      <w:pPr>
        <w:adjustRightInd w:val="0"/>
        <w:snapToGrid w:val="0"/>
        <w:spacing w:line="0" w:lineRule="atLeast"/>
        <w:jc w:val="center"/>
        <w:rPr>
          <w:rFonts w:asciiTheme="majorHAnsi" w:hAnsiTheme="majorHAnsi" w:cstheme="majorHAnsi"/>
          <w:sz w:val="32"/>
          <w:szCs w:val="32"/>
        </w:rPr>
      </w:pPr>
      <w:r w:rsidRPr="007F33D5">
        <w:rPr>
          <w:rFonts w:asciiTheme="majorHAnsi" w:hAnsiTheme="majorHAnsi" w:cstheme="majorHAnsi"/>
          <w:sz w:val="32"/>
          <w:szCs w:val="32"/>
        </w:rPr>
        <w:t>緊急時　児童</w:t>
      </w:r>
      <w:r w:rsidR="0094659B">
        <w:rPr>
          <w:rFonts w:asciiTheme="majorHAnsi" w:hAnsiTheme="majorHAnsi" w:cstheme="majorHAnsi" w:hint="eastAsia"/>
          <w:sz w:val="32"/>
          <w:szCs w:val="32"/>
        </w:rPr>
        <w:t>下校</w:t>
      </w:r>
      <w:r w:rsidRPr="007F33D5">
        <w:rPr>
          <w:rFonts w:asciiTheme="majorHAnsi" w:hAnsiTheme="majorHAnsi" w:cstheme="majorHAnsi"/>
          <w:sz w:val="32"/>
          <w:szCs w:val="32"/>
        </w:rPr>
        <w:t>カード</w:t>
      </w:r>
    </w:p>
    <w:p w:rsidR="007F33D5" w:rsidRPr="007F33D5" w:rsidRDefault="00E90446" w:rsidP="00611FFB">
      <w:pPr>
        <w:adjustRightInd w:val="0"/>
        <w:snapToGrid w:val="0"/>
        <w:spacing w:line="0" w:lineRule="atLeast"/>
        <w:jc w:val="center"/>
        <w:rPr>
          <w:rFonts w:asciiTheme="majorHAnsi" w:hAnsiTheme="majorHAnsi" w:cstheme="majorHAnsi"/>
          <w:b/>
          <w:w w:val="90"/>
          <w:sz w:val="4"/>
          <w:szCs w:val="32"/>
          <w:lang w:val="pt-BR"/>
        </w:rPr>
      </w:pPr>
      <w:r>
        <w:rPr>
          <w:rFonts w:asciiTheme="majorHAnsi" w:hAnsiTheme="majorHAnsi" w:cstheme="majorHAnsi" w:hint="eastAsia"/>
          <w:b/>
          <w:w w:val="90"/>
          <w:sz w:val="32"/>
          <w:szCs w:val="32"/>
          <w:lang w:val="pt-BR"/>
        </w:rPr>
        <w:t>Ang Card Para sa Pagsusundo sa Panahon ng Emergency</w:t>
      </w:r>
    </w:p>
    <w:tbl>
      <w:tblPr>
        <w:tblStyle w:val="a3"/>
        <w:tblW w:w="0" w:type="auto"/>
        <w:tblLook w:val="04A0" w:firstRow="1" w:lastRow="0" w:firstColumn="1" w:lastColumn="0" w:noHBand="0" w:noVBand="1"/>
      </w:tblPr>
      <w:tblGrid>
        <w:gridCol w:w="1768"/>
        <w:gridCol w:w="842"/>
        <w:gridCol w:w="1118"/>
        <w:gridCol w:w="6234"/>
      </w:tblGrid>
      <w:tr w:rsidR="00F70DF1" w:rsidRPr="007F33D5" w:rsidTr="000A0919">
        <w:trPr>
          <w:trHeight w:val="598"/>
        </w:trPr>
        <w:tc>
          <w:tcPr>
            <w:tcW w:w="1828" w:type="dxa"/>
            <w:vMerge w:val="restart"/>
            <w:vAlign w:val="center"/>
          </w:tcPr>
          <w:p w:rsidR="00AE36D1" w:rsidRDefault="00E90446" w:rsidP="00E75A4F">
            <w:pPr>
              <w:adjustRightInd w:val="0"/>
              <w:snapToGrid w:val="0"/>
              <w:spacing w:line="240" w:lineRule="atLeast"/>
              <w:jc w:val="center"/>
              <w:rPr>
                <w:rFonts w:asciiTheme="majorHAnsi" w:hAnsiTheme="majorHAnsi" w:cstheme="majorHAnsi"/>
                <w:sz w:val="24"/>
                <w:szCs w:val="24"/>
                <w:lang w:val="pt-BR"/>
              </w:rPr>
            </w:pPr>
            <w:r>
              <w:rPr>
                <w:rFonts w:asciiTheme="majorHAnsi" w:hAnsiTheme="majorHAnsi" w:cstheme="majorHAnsi" w:hint="eastAsia"/>
                <w:sz w:val="24"/>
                <w:szCs w:val="24"/>
                <w:lang w:val="pt-BR"/>
              </w:rPr>
              <w:t>Grade Section</w:t>
            </w:r>
          </w:p>
          <w:p w:rsidR="007F33D5" w:rsidRPr="007F33D5" w:rsidRDefault="00F70DF1" w:rsidP="00E75A4F">
            <w:pPr>
              <w:adjustRightInd w:val="0"/>
              <w:snapToGrid w:val="0"/>
              <w:spacing w:line="240" w:lineRule="atLeast"/>
              <w:jc w:val="center"/>
              <w:rPr>
                <w:rFonts w:asciiTheme="majorHAnsi" w:hAnsiTheme="majorHAnsi" w:cstheme="majorHAnsi"/>
                <w:sz w:val="24"/>
                <w:szCs w:val="24"/>
                <w:lang w:val="pt-BR"/>
              </w:rPr>
            </w:pPr>
            <w:r w:rsidRPr="007F33D5">
              <w:rPr>
                <w:rFonts w:asciiTheme="majorHAnsi" w:hAnsiTheme="majorHAnsi" w:cstheme="majorHAnsi"/>
                <w:sz w:val="24"/>
                <w:szCs w:val="24"/>
              </w:rPr>
              <w:t>年　　組</w:t>
            </w:r>
          </w:p>
        </w:tc>
        <w:tc>
          <w:tcPr>
            <w:tcW w:w="1428" w:type="dxa"/>
            <w:gridSpan w:val="2"/>
            <w:vAlign w:val="center"/>
          </w:tcPr>
          <w:p w:rsidR="00F70DF1" w:rsidRPr="00AE36D1" w:rsidRDefault="00E90446" w:rsidP="00E75A4F">
            <w:pPr>
              <w:adjustRightInd w:val="0"/>
              <w:snapToGrid w:val="0"/>
              <w:spacing w:line="240" w:lineRule="atLeast"/>
              <w:rPr>
                <w:rFonts w:asciiTheme="majorHAnsi" w:hAnsiTheme="majorHAnsi" w:cstheme="majorHAnsi"/>
                <w:sz w:val="24"/>
                <w:szCs w:val="24"/>
              </w:rPr>
            </w:pPr>
            <w:r>
              <w:rPr>
                <w:rFonts w:asciiTheme="majorHAnsi" w:hAnsiTheme="majorHAnsi" w:cstheme="majorHAnsi"/>
                <w:sz w:val="24"/>
                <w:szCs w:val="24"/>
              </w:rPr>
              <w:ruby>
                <w:rubyPr>
                  <w:rubyAlign w:val="distributeSpace"/>
                  <w:hps w:val="16"/>
                  <w:hpsRaise w:val="24"/>
                  <w:hpsBaseText w:val="24"/>
                  <w:lid w:val="ja-JP"/>
                </w:rubyPr>
                <w:rt>
                  <w:r w:rsidR="00E90446" w:rsidRPr="00E90446">
                    <w:rPr>
                      <w:rFonts w:ascii="Arial Unicode MS" w:eastAsia="Arial Unicode MS" w:hAnsi="Arial Unicode MS" w:cs="Arial Unicode MS" w:hint="eastAsia"/>
                      <w:sz w:val="16"/>
                      <w:szCs w:val="24"/>
                    </w:rPr>
                    <w:t>Pangalan ng Estudyante</w:t>
                  </w:r>
                </w:rt>
                <w:rubyBase>
                  <w:r w:rsidR="00E90446">
                    <w:rPr>
                      <w:rFonts w:asciiTheme="majorHAnsi" w:hAnsiTheme="majorHAnsi" w:cstheme="majorHAnsi" w:hint="eastAsia"/>
                      <w:sz w:val="24"/>
                      <w:szCs w:val="24"/>
                    </w:rPr>
                    <w:t>児童名</w:t>
                  </w:r>
                </w:rubyBase>
              </w:ruby>
            </w:r>
          </w:p>
        </w:tc>
        <w:tc>
          <w:tcPr>
            <w:tcW w:w="6480" w:type="dxa"/>
            <w:vAlign w:val="center"/>
          </w:tcPr>
          <w:p w:rsidR="00F70DF1" w:rsidRPr="007F33D5" w:rsidRDefault="00F70DF1" w:rsidP="00E90446">
            <w:pPr>
              <w:adjustRightInd w:val="0"/>
              <w:snapToGrid w:val="0"/>
              <w:spacing w:line="240" w:lineRule="atLeast"/>
              <w:rPr>
                <w:rFonts w:asciiTheme="majorHAnsi" w:hAnsiTheme="majorHAnsi" w:cstheme="majorHAnsi"/>
                <w:sz w:val="24"/>
                <w:szCs w:val="24"/>
              </w:rPr>
            </w:pPr>
            <w:r w:rsidRPr="007F33D5">
              <w:rPr>
                <w:rFonts w:asciiTheme="majorHAnsi" w:hAnsiTheme="majorHAnsi" w:cstheme="majorHAnsi"/>
                <w:sz w:val="24"/>
                <w:szCs w:val="24"/>
              </w:rPr>
              <w:t xml:space="preserve">                                  </w:t>
            </w:r>
            <w:r w:rsidR="00E90446">
              <w:rPr>
                <w:rFonts w:asciiTheme="majorHAnsi" w:hAnsiTheme="majorHAnsi" w:cstheme="majorHAnsi"/>
                <w:sz w:val="24"/>
                <w:szCs w:val="24"/>
              </w:rPr>
              <w:ruby>
                <w:rubyPr>
                  <w:rubyAlign w:val="distributeSpace"/>
                  <w:hps w:val="16"/>
                  <w:hpsRaise w:val="24"/>
                  <w:hpsBaseText w:val="24"/>
                  <w:lid w:val="ja-JP"/>
                </w:rubyPr>
                <w:rt>
                  <w:r w:rsidR="00E90446" w:rsidRPr="00E90446">
                    <w:rPr>
                      <w:rFonts w:ascii="Arial Unicode MS" w:eastAsia="Arial Unicode MS" w:hAnsi="Arial Unicode MS" w:cs="Arial Unicode MS" w:hint="eastAsia"/>
                      <w:sz w:val="16"/>
                      <w:szCs w:val="24"/>
                    </w:rPr>
                    <w:t>lalaki</w:t>
                  </w:r>
                </w:rt>
                <w:rubyBase>
                  <w:r w:rsidR="00E90446">
                    <w:rPr>
                      <w:rFonts w:asciiTheme="majorHAnsi" w:hAnsiTheme="majorHAnsi" w:cstheme="majorHAnsi" w:hint="eastAsia"/>
                      <w:sz w:val="24"/>
                      <w:szCs w:val="24"/>
                    </w:rPr>
                    <w:t>男</w:t>
                  </w:r>
                </w:rubyBase>
              </w:ruby>
            </w:r>
            <w:r w:rsidRPr="007F33D5">
              <w:rPr>
                <w:rFonts w:asciiTheme="majorHAnsi" w:hAnsiTheme="majorHAnsi" w:cstheme="majorHAnsi"/>
                <w:sz w:val="24"/>
                <w:szCs w:val="24"/>
              </w:rPr>
              <w:t xml:space="preserve">　・　</w:t>
            </w:r>
            <w:r w:rsidR="00E90446">
              <w:rPr>
                <w:rFonts w:asciiTheme="majorHAnsi" w:hAnsiTheme="majorHAnsi" w:cstheme="majorHAnsi"/>
                <w:sz w:val="24"/>
                <w:szCs w:val="24"/>
              </w:rPr>
              <w:ruby>
                <w:rubyPr>
                  <w:rubyAlign w:val="distributeSpace"/>
                  <w:hps w:val="16"/>
                  <w:hpsRaise w:val="24"/>
                  <w:hpsBaseText w:val="24"/>
                  <w:lid w:val="ja-JP"/>
                </w:rubyPr>
                <w:rt>
                  <w:r w:rsidR="00E90446" w:rsidRPr="00E90446">
                    <w:rPr>
                      <w:rFonts w:ascii="Arial Unicode MS" w:eastAsia="Arial Unicode MS" w:hAnsi="Arial Unicode MS" w:cs="Arial Unicode MS" w:hint="eastAsia"/>
                      <w:sz w:val="16"/>
                      <w:szCs w:val="24"/>
                    </w:rPr>
                    <w:t>babae</w:t>
                  </w:r>
                </w:rt>
                <w:rubyBase>
                  <w:r w:rsidR="00E90446">
                    <w:rPr>
                      <w:rFonts w:asciiTheme="majorHAnsi" w:hAnsiTheme="majorHAnsi" w:cstheme="majorHAnsi" w:hint="eastAsia"/>
                      <w:sz w:val="24"/>
                      <w:szCs w:val="24"/>
                    </w:rPr>
                    <w:t>女</w:t>
                  </w:r>
                </w:rubyBase>
              </w:ruby>
            </w:r>
          </w:p>
        </w:tc>
      </w:tr>
      <w:tr w:rsidR="00F70DF1" w:rsidRPr="007F33D5" w:rsidTr="00AE36D1">
        <w:trPr>
          <w:trHeight w:val="575"/>
        </w:trPr>
        <w:tc>
          <w:tcPr>
            <w:tcW w:w="1828" w:type="dxa"/>
            <w:vMerge/>
          </w:tcPr>
          <w:p w:rsidR="00F70DF1" w:rsidRPr="007F33D5" w:rsidRDefault="00F70DF1" w:rsidP="00E75A4F">
            <w:pPr>
              <w:adjustRightInd w:val="0"/>
              <w:snapToGrid w:val="0"/>
              <w:spacing w:line="240" w:lineRule="atLeast"/>
              <w:jc w:val="center"/>
              <w:rPr>
                <w:rFonts w:asciiTheme="majorHAnsi" w:hAnsiTheme="majorHAnsi" w:cstheme="majorHAnsi"/>
                <w:sz w:val="24"/>
                <w:szCs w:val="24"/>
              </w:rPr>
            </w:pPr>
          </w:p>
        </w:tc>
        <w:tc>
          <w:tcPr>
            <w:tcW w:w="1428" w:type="dxa"/>
            <w:gridSpan w:val="2"/>
            <w:vAlign w:val="center"/>
          </w:tcPr>
          <w:p w:rsidR="00F70DF1" w:rsidRPr="007F33D5" w:rsidRDefault="00E90446" w:rsidP="00E75A4F">
            <w:pPr>
              <w:adjustRightInd w:val="0"/>
              <w:snapToGrid w:val="0"/>
              <w:spacing w:line="240" w:lineRule="atLeast"/>
              <w:rPr>
                <w:rFonts w:asciiTheme="majorHAnsi" w:hAnsiTheme="majorHAnsi" w:cstheme="majorHAnsi"/>
                <w:sz w:val="24"/>
                <w:szCs w:val="24"/>
              </w:rPr>
            </w:pPr>
            <w:r>
              <w:rPr>
                <w:rFonts w:asciiTheme="majorHAnsi" w:hAnsiTheme="majorHAnsi" w:cstheme="majorHAnsi"/>
                <w:sz w:val="24"/>
                <w:szCs w:val="24"/>
              </w:rPr>
              <w:ruby>
                <w:rubyPr>
                  <w:rubyAlign w:val="distributeSpace"/>
                  <w:hps w:val="16"/>
                  <w:hpsRaise w:val="24"/>
                  <w:hpsBaseText w:val="24"/>
                  <w:lid w:val="ja-JP"/>
                </w:rubyPr>
                <w:rt>
                  <w:r w:rsidR="00E90446" w:rsidRPr="00E90446">
                    <w:rPr>
                      <w:rFonts w:ascii="Arial Unicode MS" w:eastAsia="Arial Unicode MS" w:hAnsi="Arial Unicode MS" w:cs="Arial Unicode MS" w:hint="eastAsia"/>
                      <w:sz w:val="16"/>
                      <w:szCs w:val="24"/>
                    </w:rPr>
                    <w:t>Address</w:t>
                  </w:r>
                </w:rt>
                <w:rubyBase>
                  <w:r w:rsidR="00E90446">
                    <w:rPr>
                      <w:rFonts w:asciiTheme="majorHAnsi" w:hAnsiTheme="majorHAnsi" w:cstheme="majorHAnsi" w:hint="eastAsia"/>
                      <w:sz w:val="24"/>
                      <w:szCs w:val="24"/>
                    </w:rPr>
                    <w:t>住所</w:t>
                  </w:r>
                </w:rubyBase>
              </w:ruby>
            </w:r>
          </w:p>
        </w:tc>
        <w:tc>
          <w:tcPr>
            <w:tcW w:w="6480" w:type="dxa"/>
            <w:vAlign w:val="center"/>
          </w:tcPr>
          <w:p w:rsidR="00F70DF1" w:rsidRPr="007F33D5" w:rsidRDefault="00F70DF1" w:rsidP="00E75A4F">
            <w:pPr>
              <w:adjustRightInd w:val="0"/>
              <w:snapToGrid w:val="0"/>
              <w:spacing w:line="240" w:lineRule="atLeast"/>
              <w:rPr>
                <w:rFonts w:asciiTheme="majorHAnsi" w:hAnsiTheme="majorHAnsi" w:cstheme="majorHAnsi"/>
                <w:sz w:val="24"/>
                <w:szCs w:val="24"/>
              </w:rPr>
            </w:pPr>
          </w:p>
        </w:tc>
      </w:tr>
      <w:tr w:rsidR="00F70DF1" w:rsidRPr="007F33D5" w:rsidTr="00AE36D1">
        <w:trPr>
          <w:trHeight w:val="556"/>
        </w:trPr>
        <w:tc>
          <w:tcPr>
            <w:tcW w:w="1828" w:type="dxa"/>
            <w:vMerge/>
          </w:tcPr>
          <w:p w:rsidR="00F70DF1" w:rsidRPr="007F33D5" w:rsidRDefault="00F70DF1" w:rsidP="00E75A4F">
            <w:pPr>
              <w:adjustRightInd w:val="0"/>
              <w:snapToGrid w:val="0"/>
              <w:spacing w:line="240" w:lineRule="atLeast"/>
              <w:jc w:val="center"/>
              <w:rPr>
                <w:rFonts w:asciiTheme="majorHAnsi" w:hAnsiTheme="majorHAnsi" w:cstheme="majorHAnsi"/>
                <w:sz w:val="24"/>
                <w:szCs w:val="24"/>
              </w:rPr>
            </w:pPr>
          </w:p>
        </w:tc>
        <w:tc>
          <w:tcPr>
            <w:tcW w:w="1428" w:type="dxa"/>
            <w:gridSpan w:val="2"/>
            <w:vAlign w:val="center"/>
          </w:tcPr>
          <w:p w:rsidR="00F70DF1" w:rsidRPr="007F33D5" w:rsidRDefault="00E90446" w:rsidP="00E75A4F">
            <w:pPr>
              <w:adjustRightInd w:val="0"/>
              <w:snapToGrid w:val="0"/>
              <w:spacing w:line="240" w:lineRule="atLeast"/>
              <w:rPr>
                <w:rFonts w:asciiTheme="majorHAnsi" w:hAnsiTheme="majorHAnsi" w:cstheme="majorHAnsi"/>
                <w:sz w:val="24"/>
                <w:szCs w:val="24"/>
              </w:rPr>
            </w:pPr>
            <w:r>
              <w:rPr>
                <w:rFonts w:asciiTheme="majorHAnsi" w:hAnsiTheme="majorHAnsi" w:cstheme="majorHAnsi"/>
                <w:sz w:val="24"/>
                <w:szCs w:val="24"/>
              </w:rPr>
              <w:ruby>
                <w:rubyPr>
                  <w:rubyAlign w:val="distributeSpace"/>
                  <w:hps w:val="16"/>
                  <w:hpsRaise w:val="24"/>
                  <w:hpsBaseText w:val="24"/>
                  <w:lid w:val="ja-JP"/>
                </w:rubyPr>
                <w:rt>
                  <w:r w:rsidR="00E90446" w:rsidRPr="00E90446">
                    <w:rPr>
                      <w:rFonts w:ascii="Arial Unicode MS" w:eastAsia="Arial Unicode MS" w:hAnsi="Arial Unicode MS" w:cs="Arial Unicode MS" w:hint="eastAsia"/>
                      <w:sz w:val="16"/>
                      <w:szCs w:val="24"/>
                    </w:rPr>
                    <w:t>Telepono</w:t>
                  </w:r>
                </w:rt>
                <w:rubyBase>
                  <w:r w:rsidR="00E90446">
                    <w:rPr>
                      <w:rFonts w:asciiTheme="majorHAnsi" w:hAnsiTheme="majorHAnsi" w:cstheme="majorHAnsi" w:hint="eastAsia"/>
                      <w:sz w:val="24"/>
                      <w:szCs w:val="24"/>
                    </w:rPr>
                    <w:t>電話番号</w:t>
                  </w:r>
                </w:rubyBase>
              </w:ruby>
            </w:r>
          </w:p>
        </w:tc>
        <w:tc>
          <w:tcPr>
            <w:tcW w:w="6480" w:type="dxa"/>
            <w:vAlign w:val="center"/>
          </w:tcPr>
          <w:p w:rsidR="00F70DF1" w:rsidRPr="007F33D5" w:rsidRDefault="00F70DF1" w:rsidP="00E75A4F">
            <w:pPr>
              <w:adjustRightInd w:val="0"/>
              <w:snapToGrid w:val="0"/>
              <w:spacing w:line="240" w:lineRule="atLeast"/>
              <w:rPr>
                <w:rFonts w:asciiTheme="majorHAnsi" w:hAnsiTheme="majorHAnsi" w:cstheme="majorHAnsi"/>
                <w:sz w:val="24"/>
                <w:szCs w:val="24"/>
              </w:rPr>
            </w:pPr>
          </w:p>
        </w:tc>
      </w:tr>
      <w:tr w:rsidR="00F70DF1" w:rsidRPr="00AE36D1" w:rsidTr="000A0919">
        <w:tc>
          <w:tcPr>
            <w:tcW w:w="1828" w:type="dxa"/>
            <w:vAlign w:val="center"/>
          </w:tcPr>
          <w:p w:rsidR="004A01B9" w:rsidRDefault="00E90446" w:rsidP="00E75A4F">
            <w:pPr>
              <w:adjustRightInd w:val="0"/>
              <w:snapToGrid w:val="0"/>
              <w:spacing w:line="240" w:lineRule="atLeast"/>
              <w:jc w:val="center"/>
              <w:rPr>
                <w:rFonts w:asciiTheme="majorHAnsi" w:hAnsiTheme="majorHAnsi" w:cstheme="majorHAnsi"/>
                <w:szCs w:val="24"/>
              </w:rPr>
            </w:pPr>
            <w:r>
              <w:rPr>
                <w:rFonts w:asciiTheme="majorHAnsi" w:hAnsiTheme="majorHAnsi" w:cstheme="majorHAnsi" w:hint="eastAsia"/>
                <w:szCs w:val="24"/>
              </w:rPr>
              <w:t xml:space="preserve">Mayroon </w:t>
            </w:r>
            <w:r w:rsidR="00205ED8">
              <w:rPr>
                <w:rFonts w:asciiTheme="majorHAnsi" w:hAnsiTheme="majorHAnsi" w:cstheme="majorHAnsi" w:hint="eastAsia"/>
                <w:szCs w:val="24"/>
              </w:rPr>
              <w:t xml:space="preserve">ka </w:t>
            </w:r>
            <w:r>
              <w:rPr>
                <w:rFonts w:asciiTheme="majorHAnsi" w:hAnsiTheme="majorHAnsi" w:cstheme="majorHAnsi"/>
                <w:szCs w:val="24"/>
              </w:rPr>
              <w:t>ba</w:t>
            </w:r>
            <w:r w:rsidR="004A01B9">
              <w:rPr>
                <w:rFonts w:asciiTheme="majorHAnsi" w:hAnsiTheme="majorHAnsi" w:cstheme="majorHAnsi" w:hint="eastAsia"/>
                <w:szCs w:val="24"/>
              </w:rPr>
              <w:t xml:space="preserve"> </w:t>
            </w:r>
          </w:p>
          <w:p w:rsidR="00AE36D1" w:rsidRDefault="00E90446" w:rsidP="00E75A4F">
            <w:pPr>
              <w:adjustRightInd w:val="0"/>
              <w:snapToGrid w:val="0"/>
              <w:spacing w:line="240" w:lineRule="atLeast"/>
              <w:jc w:val="center"/>
              <w:rPr>
                <w:rFonts w:asciiTheme="majorHAnsi" w:hAnsiTheme="majorHAnsi" w:cstheme="majorHAnsi"/>
                <w:szCs w:val="24"/>
              </w:rPr>
            </w:pPr>
            <w:r>
              <w:rPr>
                <w:rFonts w:asciiTheme="majorHAnsi" w:hAnsiTheme="majorHAnsi" w:cstheme="majorHAnsi"/>
                <w:szCs w:val="24"/>
              </w:rPr>
              <w:t>ng</w:t>
            </w:r>
            <w:r>
              <w:rPr>
                <w:rFonts w:asciiTheme="majorHAnsi" w:hAnsiTheme="majorHAnsi" w:cstheme="majorHAnsi" w:hint="eastAsia"/>
                <w:szCs w:val="24"/>
              </w:rPr>
              <w:t xml:space="preserve"> kapatid sa paaralan?</w:t>
            </w:r>
          </w:p>
          <w:p w:rsidR="00F70DF1" w:rsidRPr="00AE36D1" w:rsidRDefault="00F70DF1" w:rsidP="00E75A4F">
            <w:pPr>
              <w:adjustRightInd w:val="0"/>
              <w:snapToGrid w:val="0"/>
              <w:spacing w:line="240" w:lineRule="atLeast"/>
              <w:jc w:val="center"/>
              <w:rPr>
                <w:rFonts w:asciiTheme="majorHAnsi" w:hAnsiTheme="majorHAnsi" w:cstheme="majorHAnsi"/>
                <w:szCs w:val="24"/>
              </w:rPr>
            </w:pPr>
            <w:r w:rsidRPr="00AE36D1">
              <w:rPr>
                <w:rFonts w:asciiTheme="majorHAnsi" w:hAnsiTheme="majorHAnsi" w:cstheme="majorHAnsi"/>
                <w:szCs w:val="24"/>
              </w:rPr>
              <w:t>小学校在学の</w:t>
            </w:r>
          </w:p>
          <w:p w:rsidR="00F70DF1" w:rsidRPr="007F33D5" w:rsidRDefault="00F70DF1" w:rsidP="00E75A4F">
            <w:pPr>
              <w:adjustRightInd w:val="0"/>
              <w:snapToGrid w:val="0"/>
              <w:spacing w:line="240" w:lineRule="atLeast"/>
              <w:jc w:val="center"/>
              <w:rPr>
                <w:rFonts w:asciiTheme="majorHAnsi" w:hAnsiTheme="majorHAnsi" w:cstheme="majorHAnsi"/>
                <w:sz w:val="24"/>
                <w:szCs w:val="24"/>
              </w:rPr>
            </w:pPr>
            <w:r w:rsidRPr="00AE36D1">
              <w:rPr>
                <w:rFonts w:asciiTheme="majorHAnsi" w:hAnsiTheme="majorHAnsi" w:cstheme="majorHAnsi"/>
                <w:szCs w:val="24"/>
              </w:rPr>
              <w:t>兄弟の有無</w:t>
            </w:r>
          </w:p>
        </w:tc>
        <w:tc>
          <w:tcPr>
            <w:tcW w:w="719" w:type="dxa"/>
            <w:vAlign w:val="center"/>
          </w:tcPr>
          <w:p w:rsidR="00F70DF1" w:rsidRPr="007F33D5" w:rsidRDefault="004A01B9" w:rsidP="00E75A4F">
            <w:pPr>
              <w:adjustRightInd w:val="0"/>
              <w:snapToGrid w:val="0"/>
              <w:spacing w:line="240" w:lineRule="atLeast"/>
              <w:jc w:val="center"/>
              <w:rPr>
                <w:rFonts w:asciiTheme="majorHAnsi" w:hAnsiTheme="majorHAnsi" w:cstheme="majorHAnsi"/>
                <w:sz w:val="24"/>
                <w:szCs w:val="24"/>
              </w:rPr>
            </w:pPr>
            <w:r>
              <w:rPr>
                <w:rFonts w:asciiTheme="majorHAnsi" w:hAnsiTheme="majorHAnsi" w:cstheme="majorHAnsi"/>
                <w:sz w:val="24"/>
                <w:szCs w:val="24"/>
              </w:rPr>
              <w:ruby>
                <w:rubyPr>
                  <w:rubyAlign w:val="distributeSpace"/>
                  <w:hps w:val="16"/>
                  <w:hpsRaise w:val="24"/>
                  <w:hpsBaseText w:val="24"/>
                  <w:lid w:val="ja-JP"/>
                </w:rubyPr>
                <w:rt>
                  <w:r w:rsidR="004A01B9" w:rsidRPr="004A01B9">
                    <w:rPr>
                      <w:rFonts w:ascii="Arial Unicode MS" w:eastAsia="Arial Unicode MS" w:hAnsi="Arial Unicode MS" w:cs="Arial Unicode MS" w:hint="eastAsia"/>
                      <w:sz w:val="16"/>
                      <w:szCs w:val="24"/>
                    </w:rPr>
                    <w:t>wala</w:t>
                  </w:r>
                </w:rt>
                <w:rubyBase>
                  <w:r w:rsidR="004A01B9">
                    <w:rPr>
                      <w:rFonts w:asciiTheme="majorHAnsi" w:hAnsiTheme="majorHAnsi" w:cstheme="majorHAnsi" w:hint="eastAsia"/>
                      <w:sz w:val="24"/>
                      <w:szCs w:val="24"/>
                    </w:rPr>
                    <w:t>無</w:t>
                  </w:r>
                </w:rubyBase>
              </w:ruby>
            </w:r>
          </w:p>
        </w:tc>
        <w:tc>
          <w:tcPr>
            <w:tcW w:w="709" w:type="dxa"/>
            <w:vAlign w:val="center"/>
          </w:tcPr>
          <w:p w:rsidR="00F70DF1" w:rsidRPr="007F33D5" w:rsidRDefault="004A01B9" w:rsidP="00E75A4F">
            <w:pPr>
              <w:adjustRightInd w:val="0"/>
              <w:snapToGrid w:val="0"/>
              <w:spacing w:line="240" w:lineRule="atLeast"/>
              <w:jc w:val="center"/>
              <w:rPr>
                <w:rFonts w:asciiTheme="majorHAnsi" w:hAnsiTheme="majorHAnsi" w:cstheme="majorHAnsi"/>
                <w:sz w:val="24"/>
                <w:szCs w:val="24"/>
              </w:rPr>
            </w:pPr>
            <w:r>
              <w:rPr>
                <w:rFonts w:asciiTheme="majorHAnsi" w:hAnsiTheme="majorHAnsi" w:cstheme="majorHAnsi"/>
                <w:sz w:val="24"/>
                <w:szCs w:val="24"/>
              </w:rPr>
              <w:ruby>
                <w:rubyPr>
                  <w:rubyAlign w:val="distributeSpace"/>
                  <w:hps w:val="16"/>
                  <w:hpsRaise w:val="24"/>
                  <w:hpsBaseText w:val="24"/>
                  <w:lid w:val="ja-JP"/>
                </w:rubyPr>
                <w:rt>
                  <w:r w:rsidR="004A01B9" w:rsidRPr="004A01B9">
                    <w:rPr>
                      <w:rFonts w:ascii="Arial Unicode MS" w:eastAsia="Arial Unicode MS" w:hAnsi="Arial Unicode MS" w:cs="Arial Unicode MS" w:hint="eastAsia"/>
                      <w:sz w:val="16"/>
                      <w:szCs w:val="24"/>
                    </w:rPr>
                    <w:t>mayroon</w:t>
                  </w:r>
                </w:rt>
                <w:rubyBase>
                  <w:r w:rsidR="004A01B9">
                    <w:rPr>
                      <w:rFonts w:asciiTheme="majorHAnsi" w:hAnsiTheme="majorHAnsi" w:cstheme="majorHAnsi" w:hint="eastAsia"/>
                      <w:sz w:val="24"/>
                      <w:szCs w:val="24"/>
                    </w:rPr>
                    <w:t>有</w:t>
                  </w:r>
                </w:rubyBase>
              </w:ruby>
            </w:r>
          </w:p>
        </w:tc>
        <w:tc>
          <w:tcPr>
            <w:tcW w:w="6480" w:type="dxa"/>
            <w:vAlign w:val="center"/>
          </w:tcPr>
          <w:p w:rsidR="00F70DF1" w:rsidRPr="007F33D5" w:rsidRDefault="004A01B9" w:rsidP="00E75A4F">
            <w:pPr>
              <w:adjustRightInd w:val="0"/>
              <w:snapToGrid w:val="0"/>
              <w:spacing w:line="240" w:lineRule="atLeast"/>
              <w:ind w:firstLineChars="150" w:firstLine="360"/>
              <w:rPr>
                <w:rFonts w:asciiTheme="majorHAnsi" w:hAnsiTheme="majorHAnsi" w:cstheme="majorHAnsi"/>
                <w:sz w:val="24"/>
                <w:szCs w:val="24"/>
              </w:rPr>
            </w:pPr>
            <w:r>
              <w:rPr>
                <w:rFonts w:asciiTheme="majorHAnsi" w:hAnsiTheme="majorHAnsi" w:cstheme="majorHAnsi"/>
                <w:sz w:val="24"/>
                <w:szCs w:val="24"/>
              </w:rPr>
              <w:ruby>
                <w:rubyPr>
                  <w:rubyAlign w:val="distributeSpace"/>
                  <w:hps w:val="16"/>
                  <w:hpsRaise w:val="24"/>
                  <w:hpsBaseText w:val="24"/>
                  <w:lid w:val="ja-JP"/>
                </w:rubyPr>
                <w:rt>
                  <w:r w:rsidR="004A01B9" w:rsidRPr="004A01B9">
                    <w:rPr>
                      <w:rFonts w:ascii="Arial Unicode MS" w:eastAsia="Arial Unicode MS" w:hAnsi="Arial Unicode MS" w:cs="Arial Unicode MS" w:hint="eastAsia"/>
                      <w:sz w:val="16"/>
                      <w:szCs w:val="24"/>
                    </w:rPr>
                    <w:t>grade</w:t>
                  </w:r>
                </w:rt>
                <w:rubyBase>
                  <w:r w:rsidR="004A01B9">
                    <w:rPr>
                      <w:rFonts w:asciiTheme="majorHAnsi" w:hAnsiTheme="majorHAnsi" w:cstheme="majorHAnsi" w:hint="eastAsia"/>
                      <w:sz w:val="24"/>
                      <w:szCs w:val="24"/>
                    </w:rPr>
                    <w:t>年</w:t>
                  </w:r>
                </w:rubyBase>
              </w:ruby>
            </w:r>
            <w:r w:rsidR="00F70DF1" w:rsidRPr="007F33D5">
              <w:rPr>
                <w:rFonts w:asciiTheme="majorHAnsi" w:hAnsiTheme="majorHAnsi" w:cstheme="majorHAnsi"/>
                <w:sz w:val="24"/>
                <w:szCs w:val="24"/>
              </w:rPr>
              <w:t xml:space="preserve">　　</w:t>
            </w:r>
            <w:r>
              <w:rPr>
                <w:rFonts w:asciiTheme="majorHAnsi" w:hAnsiTheme="majorHAnsi" w:cstheme="majorHAnsi"/>
                <w:sz w:val="24"/>
                <w:szCs w:val="24"/>
              </w:rPr>
              <w:ruby>
                <w:rubyPr>
                  <w:rubyAlign w:val="distributeSpace"/>
                  <w:hps w:val="16"/>
                  <w:hpsRaise w:val="24"/>
                  <w:hpsBaseText w:val="24"/>
                  <w:lid w:val="ja-JP"/>
                </w:rubyPr>
                <w:rt>
                  <w:r w:rsidR="004A01B9" w:rsidRPr="004A01B9">
                    <w:rPr>
                      <w:rFonts w:ascii="Arial Unicode MS" w:eastAsia="Arial Unicode MS" w:hAnsi="Arial Unicode MS" w:cs="Arial Unicode MS" w:hint="eastAsia"/>
                      <w:sz w:val="16"/>
                      <w:szCs w:val="24"/>
                    </w:rPr>
                    <w:t>section</w:t>
                  </w:r>
                </w:rt>
                <w:rubyBase>
                  <w:r w:rsidR="004A01B9">
                    <w:rPr>
                      <w:rFonts w:asciiTheme="majorHAnsi" w:hAnsiTheme="majorHAnsi" w:cstheme="majorHAnsi" w:hint="eastAsia"/>
                      <w:sz w:val="24"/>
                      <w:szCs w:val="24"/>
                    </w:rPr>
                    <w:t>組</w:t>
                  </w:r>
                </w:rubyBase>
              </w:ruby>
            </w:r>
            <w:r w:rsidR="00F70DF1" w:rsidRPr="007F33D5">
              <w:rPr>
                <w:rFonts w:asciiTheme="majorHAnsi" w:hAnsiTheme="majorHAnsi" w:cstheme="majorHAnsi"/>
                <w:sz w:val="24"/>
                <w:szCs w:val="24"/>
              </w:rPr>
              <w:t xml:space="preserve">　</w:t>
            </w:r>
            <w:r w:rsidR="00AE36D1">
              <w:rPr>
                <w:rFonts w:asciiTheme="majorHAnsi" w:hAnsiTheme="majorHAnsi" w:cstheme="majorHAnsi" w:hint="eastAsia"/>
                <w:sz w:val="24"/>
                <w:szCs w:val="24"/>
              </w:rPr>
              <w:t xml:space="preserve"> </w:t>
            </w:r>
            <w:r w:rsidR="00F70DF1" w:rsidRPr="007F33D5">
              <w:rPr>
                <w:rFonts w:asciiTheme="majorHAnsi" w:hAnsiTheme="majorHAnsi" w:cstheme="majorHAnsi"/>
                <w:sz w:val="24"/>
                <w:szCs w:val="24"/>
              </w:rPr>
              <w:t>（　　　　　　　　　　　　）</w:t>
            </w:r>
          </w:p>
          <w:p w:rsidR="00F70DF1" w:rsidRPr="007F33D5" w:rsidRDefault="00F70DF1" w:rsidP="00E75A4F">
            <w:pPr>
              <w:adjustRightInd w:val="0"/>
              <w:snapToGrid w:val="0"/>
              <w:spacing w:line="240" w:lineRule="atLeast"/>
              <w:ind w:firstLineChars="200" w:firstLine="480"/>
              <w:rPr>
                <w:rFonts w:asciiTheme="majorHAnsi" w:hAnsiTheme="majorHAnsi" w:cstheme="majorHAnsi"/>
                <w:sz w:val="24"/>
                <w:szCs w:val="24"/>
              </w:rPr>
            </w:pPr>
            <w:r w:rsidRPr="007F33D5">
              <w:rPr>
                <w:rFonts w:asciiTheme="majorHAnsi" w:hAnsiTheme="majorHAnsi" w:cstheme="majorHAnsi"/>
                <w:sz w:val="24"/>
                <w:szCs w:val="24"/>
              </w:rPr>
              <w:t xml:space="preserve">年　</w:t>
            </w:r>
            <w:r w:rsidR="00AE36D1">
              <w:rPr>
                <w:rFonts w:asciiTheme="majorHAnsi" w:hAnsiTheme="majorHAnsi" w:cstheme="majorHAnsi" w:hint="eastAsia"/>
                <w:sz w:val="24"/>
                <w:szCs w:val="24"/>
              </w:rPr>
              <w:t xml:space="preserve"> </w:t>
            </w:r>
            <w:r w:rsidRPr="007F33D5">
              <w:rPr>
                <w:rFonts w:asciiTheme="majorHAnsi" w:hAnsiTheme="majorHAnsi" w:cstheme="majorHAnsi"/>
                <w:sz w:val="24"/>
                <w:szCs w:val="24"/>
              </w:rPr>
              <w:t xml:space="preserve">　組　</w:t>
            </w:r>
            <w:r w:rsidR="00AE36D1">
              <w:rPr>
                <w:rFonts w:asciiTheme="majorHAnsi" w:hAnsiTheme="majorHAnsi" w:cstheme="majorHAnsi" w:hint="eastAsia"/>
                <w:sz w:val="24"/>
                <w:szCs w:val="24"/>
              </w:rPr>
              <w:t xml:space="preserve"> </w:t>
            </w:r>
            <w:r w:rsidRPr="007F33D5">
              <w:rPr>
                <w:rFonts w:asciiTheme="majorHAnsi" w:hAnsiTheme="majorHAnsi" w:cstheme="majorHAnsi"/>
                <w:sz w:val="24"/>
                <w:szCs w:val="24"/>
              </w:rPr>
              <w:t xml:space="preserve">（　　　　　　　　</w:t>
            </w:r>
            <w:r w:rsidR="00AE36D1">
              <w:rPr>
                <w:rFonts w:asciiTheme="majorHAnsi" w:hAnsiTheme="majorHAnsi" w:cstheme="majorHAnsi" w:hint="eastAsia"/>
                <w:sz w:val="24"/>
                <w:szCs w:val="24"/>
              </w:rPr>
              <w:t xml:space="preserve"> </w:t>
            </w:r>
            <w:r w:rsidRPr="007F33D5">
              <w:rPr>
                <w:rFonts w:asciiTheme="majorHAnsi" w:hAnsiTheme="majorHAnsi" w:cstheme="majorHAnsi"/>
                <w:sz w:val="24"/>
                <w:szCs w:val="24"/>
              </w:rPr>
              <w:t xml:space="preserve">　　　　）</w:t>
            </w:r>
          </w:p>
          <w:p w:rsidR="00F70DF1" w:rsidRPr="007F33D5" w:rsidRDefault="00F70DF1" w:rsidP="00E75A4F">
            <w:pPr>
              <w:adjustRightInd w:val="0"/>
              <w:snapToGrid w:val="0"/>
              <w:spacing w:line="240" w:lineRule="atLeast"/>
              <w:ind w:firstLineChars="200" w:firstLine="480"/>
              <w:rPr>
                <w:rFonts w:asciiTheme="majorHAnsi" w:hAnsiTheme="majorHAnsi" w:cstheme="majorHAnsi"/>
                <w:sz w:val="24"/>
                <w:szCs w:val="24"/>
              </w:rPr>
            </w:pPr>
            <w:r w:rsidRPr="007F33D5">
              <w:rPr>
                <w:rFonts w:asciiTheme="majorHAnsi" w:hAnsiTheme="majorHAnsi" w:cstheme="majorHAnsi"/>
                <w:sz w:val="24"/>
                <w:szCs w:val="24"/>
              </w:rPr>
              <w:t>年</w:t>
            </w:r>
            <w:r w:rsidR="00AE36D1">
              <w:rPr>
                <w:rFonts w:asciiTheme="majorHAnsi" w:hAnsiTheme="majorHAnsi" w:cstheme="majorHAnsi" w:hint="eastAsia"/>
                <w:sz w:val="24"/>
                <w:szCs w:val="24"/>
              </w:rPr>
              <w:t xml:space="preserve"> </w:t>
            </w:r>
            <w:r w:rsidRPr="007F33D5">
              <w:rPr>
                <w:rFonts w:asciiTheme="majorHAnsi" w:hAnsiTheme="majorHAnsi" w:cstheme="majorHAnsi"/>
                <w:sz w:val="24"/>
                <w:szCs w:val="24"/>
              </w:rPr>
              <w:t xml:space="preserve">　　組　</w:t>
            </w:r>
            <w:r w:rsidR="00AE36D1">
              <w:rPr>
                <w:rFonts w:asciiTheme="majorHAnsi" w:hAnsiTheme="majorHAnsi" w:cstheme="majorHAnsi" w:hint="eastAsia"/>
                <w:sz w:val="24"/>
                <w:szCs w:val="24"/>
              </w:rPr>
              <w:t xml:space="preserve"> </w:t>
            </w:r>
            <w:r w:rsidRPr="007F33D5">
              <w:rPr>
                <w:rFonts w:asciiTheme="majorHAnsi" w:hAnsiTheme="majorHAnsi" w:cstheme="majorHAnsi"/>
                <w:sz w:val="24"/>
                <w:szCs w:val="24"/>
              </w:rPr>
              <w:t xml:space="preserve">（　　　　　　　　</w:t>
            </w:r>
            <w:r w:rsidR="00AE36D1">
              <w:rPr>
                <w:rFonts w:asciiTheme="majorHAnsi" w:hAnsiTheme="majorHAnsi" w:cstheme="majorHAnsi" w:hint="eastAsia"/>
                <w:sz w:val="24"/>
                <w:szCs w:val="24"/>
              </w:rPr>
              <w:t xml:space="preserve"> </w:t>
            </w:r>
            <w:r w:rsidRPr="007F33D5">
              <w:rPr>
                <w:rFonts w:asciiTheme="majorHAnsi" w:hAnsiTheme="majorHAnsi" w:cstheme="majorHAnsi"/>
                <w:sz w:val="24"/>
                <w:szCs w:val="24"/>
              </w:rPr>
              <w:t xml:space="preserve">　　　　）</w:t>
            </w:r>
          </w:p>
        </w:tc>
      </w:tr>
    </w:tbl>
    <w:p w:rsidR="00654372" w:rsidRPr="00782D4F" w:rsidRDefault="00654372" w:rsidP="00782D4F">
      <w:pPr>
        <w:spacing w:line="0" w:lineRule="atLeast"/>
        <w:rPr>
          <w:rFonts w:asciiTheme="majorHAnsi" w:hAnsiTheme="majorHAnsi" w:cstheme="majorHAnsi"/>
          <w:sz w:val="18"/>
          <w:bdr w:val="single" w:sz="4" w:space="0" w:color="auto"/>
          <w:shd w:val="pct15" w:color="auto" w:fill="FFFFFF"/>
        </w:rPr>
      </w:pPr>
    </w:p>
    <w:p w:rsidR="00E06737" w:rsidRDefault="0094659B" w:rsidP="0094659B">
      <w:pPr>
        <w:adjustRightInd w:val="0"/>
        <w:snapToGrid w:val="0"/>
        <w:spacing w:line="0" w:lineRule="atLeast"/>
        <w:ind w:left="776" w:hangingChars="300" w:hanging="776"/>
        <w:rPr>
          <w:rFonts w:asciiTheme="majorHAnsi" w:hAnsiTheme="majorHAnsi" w:cstheme="majorHAnsi"/>
          <w:b/>
          <w:w w:val="80"/>
          <w:sz w:val="32"/>
          <w:szCs w:val="32"/>
          <w:bdr w:val="single" w:sz="4" w:space="0" w:color="auto"/>
          <w:shd w:val="pct15" w:color="auto" w:fill="FFFFFF"/>
          <w:lang w:val="pt-BR"/>
        </w:rPr>
      </w:pPr>
      <w:r w:rsidRPr="0094659B">
        <w:rPr>
          <w:rFonts w:asciiTheme="majorHAnsi" w:hAnsiTheme="majorHAnsi" w:cstheme="majorHAnsi" w:hint="eastAsia"/>
          <w:b/>
          <w:w w:val="80"/>
          <w:sz w:val="32"/>
          <w:szCs w:val="32"/>
          <w:bdr w:val="single" w:sz="4" w:space="0" w:color="auto"/>
          <w:shd w:val="pct15" w:color="auto" w:fill="FFFFFF"/>
          <w:lang w:val="pt-BR"/>
        </w:rPr>
        <w:t xml:space="preserve">Ang </w:t>
      </w:r>
      <w:r w:rsidRPr="0094659B">
        <w:rPr>
          <w:rFonts w:asciiTheme="majorHAnsi" w:hAnsiTheme="majorHAnsi" w:cstheme="majorHAnsi"/>
          <w:b/>
          <w:w w:val="80"/>
          <w:sz w:val="32"/>
          <w:szCs w:val="32"/>
          <w:bdr w:val="single" w:sz="4" w:space="0" w:color="auto"/>
          <w:shd w:val="pct15" w:color="auto" w:fill="FFFFFF"/>
          <w:lang w:val="pt-BR"/>
        </w:rPr>
        <w:t>“</w:t>
      </w:r>
      <w:r w:rsidRPr="0094659B">
        <w:rPr>
          <w:rFonts w:asciiTheme="majorHAnsi" w:hAnsiTheme="majorHAnsi" w:cstheme="majorHAnsi" w:hint="eastAsia"/>
          <w:b/>
          <w:w w:val="80"/>
          <w:sz w:val="32"/>
          <w:szCs w:val="32"/>
          <w:bdr w:val="single" w:sz="4" w:space="0" w:color="auto"/>
          <w:shd w:val="pct15" w:color="auto" w:fill="FFFFFF"/>
          <w:lang w:val="pt-BR"/>
        </w:rPr>
        <w:t>Impormasyon Hinggil sa Nankai Trough Earthquake</w:t>
      </w:r>
      <w:r w:rsidRPr="0094659B">
        <w:rPr>
          <w:rFonts w:asciiTheme="majorHAnsi" w:hAnsiTheme="majorHAnsi" w:cstheme="majorHAnsi"/>
          <w:b/>
          <w:w w:val="80"/>
          <w:sz w:val="32"/>
          <w:szCs w:val="32"/>
          <w:bdr w:val="single" w:sz="4" w:space="0" w:color="auto"/>
          <w:shd w:val="pct15" w:color="auto" w:fill="FFFFFF"/>
          <w:lang w:val="pt-BR"/>
        </w:rPr>
        <w:t>””</w:t>
      </w:r>
      <w:r w:rsidRPr="0094659B">
        <w:rPr>
          <w:rFonts w:asciiTheme="majorHAnsi" w:hAnsiTheme="majorHAnsi" w:cstheme="majorHAnsi" w:hint="eastAsia"/>
          <w:b/>
          <w:w w:val="80"/>
          <w:sz w:val="32"/>
          <w:szCs w:val="32"/>
          <w:bdr w:val="single" w:sz="4" w:space="0" w:color="auto"/>
          <w:shd w:val="pct15" w:color="auto" w:fill="FFFFFF"/>
          <w:lang w:val="pt-BR"/>
        </w:rPr>
        <w:t>Special alert</w:t>
      </w:r>
      <w:r w:rsidRPr="0094659B">
        <w:rPr>
          <w:rFonts w:asciiTheme="majorHAnsi" w:hAnsiTheme="majorHAnsi" w:cstheme="majorHAnsi"/>
          <w:b/>
          <w:w w:val="80"/>
          <w:sz w:val="32"/>
          <w:szCs w:val="32"/>
          <w:bdr w:val="single" w:sz="4" w:space="0" w:color="auto"/>
          <w:shd w:val="pct15" w:color="auto" w:fill="FFFFFF"/>
          <w:lang w:val="pt-BR"/>
        </w:rPr>
        <w:t>”</w:t>
      </w:r>
      <w:r w:rsidR="00EB329B" w:rsidRPr="0094659B">
        <w:rPr>
          <w:rFonts w:asciiTheme="majorHAnsi" w:hAnsiTheme="majorHAnsi" w:cstheme="majorHAnsi"/>
          <w:b/>
          <w:w w:val="80"/>
          <w:sz w:val="32"/>
          <w:szCs w:val="32"/>
          <w:bdr w:val="single" w:sz="4" w:space="0" w:color="auto"/>
          <w:shd w:val="pct15" w:color="auto" w:fill="FFFFFF"/>
          <w:lang w:val="pt-BR"/>
        </w:rPr>
        <w:t xml:space="preserve"> </w:t>
      </w:r>
    </w:p>
    <w:p w:rsidR="0094659B" w:rsidRPr="0094659B" w:rsidRDefault="0094659B" w:rsidP="0094659B">
      <w:pPr>
        <w:adjustRightInd w:val="0"/>
        <w:snapToGrid w:val="0"/>
        <w:spacing w:line="0" w:lineRule="atLeast"/>
        <w:ind w:left="660" w:hangingChars="300" w:hanging="660"/>
        <w:rPr>
          <w:rFonts w:asciiTheme="majorHAnsi" w:hAnsiTheme="majorHAnsi" w:cstheme="majorHAnsi"/>
          <w:sz w:val="22"/>
          <w:szCs w:val="32"/>
          <w:bdr w:val="single" w:sz="4" w:space="0" w:color="auto"/>
          <w:shd w:val="pct15" w:color="auto" w:fill="FFFFFF"/>
        </w:rPr>
      </w:pPr>
      <w:r w:rsidRPr="0094659B">
        <w:rPr>
          <w:rFonts w:asciiTheme="majorHAnsi" w:hAnsiTheme="majorHAnsi" w:cstheme="majorHAnsi" w:hint="eastAsia"/>
          <w:sz w:val="22"/>
          <w:szCs w:val="32"/>
          <w:bdr w:val="single" w:sz="4" w:space="0" w:color="auto"/>
          <w:shd w:val="pct15" w:color="auto" w:fill="FFFFFF"/>
        </w:rPr>
        <w:t>「南海トラフ地震に関する情報」「特別警報」</w:t>
      </w:r>
    </w:p>
    <w:p w:rsidR="004A01B9" w:rsidRPr="008E2355" w:rsidRDefault="004A01B9" w:rsidP="00482CA7">
      <w:pPr>
        <w:adjustRightInd w:val="0"/>
        <w:snapToGrid w:val="0"/>
        <w:spacing w:line="240" w:lineRule="atLeast"/>
        <w:ind w:firstLineChars="22" w:firstLine="48"/>
        <w:rPr>
          <w:rFonts w:asciiTheme="majorHAnsi" w:hAnsiTheme="majorHAnsi" w:cstheme="majorHAnsi"/>
          <w:sz w:val="22"/>
          <w:lang w:val="pt-BR"/>
        </w:rPr>
      </w:pPr>
      <w:r>
        <w:rPr>
          <w:rFonts w:asciiTheme="majorHAnsi" w:hAnsiTheme="majorHAnsi" w:cstheme="majorHAnsi" w:hint="eastAsia"/>
          <w:sz w:val="22"/>
          <w:lang w:val="pt-BR"/>
        </w:rPr>
        <w:t xml:space="preserve">Hindi uuwi </w:t>
      </w:r>
      <w:r w:rsidR="00205ED8">
        <w:rPr>
          <w:rFonts w:asciiTheme="majorHAnsi" w:hAnsiTheme="majorHAnsi" w:cstheme="majorHAnsi" w:hint="eastAsia"/>
          <w:sz w:val="22"/>
          <w:lang w:val="pt-BR"/>
        </w:rPr>
        <w:t>ng mag-isa</w:t>
      </w:r>
      <w:r>
        <w:rPr>
          <w:rFonts w:asciiTheme="majorHAnsi" w:hAnsiTheme="majorHAnsi" w:cstheme="majorHAnsi" w:hint="eastAsia"/>
          <w:sz w:val="22"/>
          <w:lang w:val="pt-BR"/>
        </w:rPr>
        <w:t xml:space="preserve"> </w:t>
      </w:r>
      <w:r w:rsidR="00205ED8">
        <w:rPr>
          <w:rFonts w:asciiTheme="majorHAnsi" w:hAnsiTheme="majorHAnsi" w:cstheme="majorHAnsi" w:hint="eastAsia"/>
          <w:sz w:val="22"/>
          <w:lang w:val="pt-BR"/>
        </w:rPr>
        <w:t>kapag</w:t>
      </w:r>
      <w:r>
        <w:rPr>
          <w:rFonts w:asciiTheme="majorHAnsi" w:hAnsiTheme="majorHAnsi" w:cstheme="majorHAnsi" w:hint="eastAsia"/>
          <w:sz w:val="22"/>
          <w:lang w:val="pt-BR"/>
        </w:rPr>
        <w:t xml:space="preserve"> lumabas ang</w:t>
      </w:r>
      <w:r w:rsidRPr="00611FFB">
        <w:rPr>
          <w:rFonts w:asciiTheme="majorHAnsi" w:hAnsiTheme="majorHAnsi" w:cstheme="majorHAnsi" w:hint="eastAsia"/>
          <w:b/>
          <w:sz w:val="22"/>
          <w:lang w:val="pt-BR"/>
        </w:rPr>
        <w:t xml:space="preserve"> </w:t>
      </w:r>
      <w:r w:rsidR="00611FFB" w:rsidRPr="00611FFB">
        <w:rPr>
          <w:rFonts w:asciiTheme="majorHAnsi" w:hAnsiTheme="majorHAnsi" w:cstheme="majorHAnsi"/>
          <w:b/>
          <w:sz w:val="22"/>
          <w:lang w:val="pt-BR"/>
        </w:rPr>
        <w:t>“</w:t>
      </w:r>
      <w:r w:rsidR="00482CA7">
        <w:rPr>
          <w:rFonts w:asciiTheme="majorHAnsi" w:hAnsiTheme="majorHAnsi" w:cstheme="majorHAnsi"/>
          <w:b/>
          <w:sz w:val="22"/>
          <w:lang w:val="pt-BR"/>
        </w:rPr>
        <w:t>Impormasyon Hinggil sa Nankai Trough Earthquake””Special Alert”</w:t>
      </w:r>
      <w:r>
        <w:rPr>
          <w:rFonts w:asciiTheme="majorHAnsi" w:hAnsiTheme="majorHAnsi" w:cstheme="majorHAnsi" w:hint="eastAsia"/>
          <w:sz w:val="22"/>
          <w:lang w:val="pt-BR"/>
        </w:rPr>
        <w:t>.</w:t>
      </w:r>
      <w:r w:rsidR="00482CA7">
        <w:rPr>
          <w:rFonts w:asciiTheme="majorHAnsi" w:hAnsiTheme="majorHAnsi" w:cstheme="majorHAnsi"/>
          <w:sz w:val="22"/>
          <w:lang w:val="pt-BR"/>
        </w:rPr>
        <w:t xml:space="preserve"> </w:t>
      </w:r>
      <w:bookmarkStart w:id="0" w:name="_GoBack"/>
      <w:bookmarkEnd w:id="0"/>
      <w:r>
        <w:rPr>
          <w:rFonts w:asciiTheme="majorHAnsi" w:hAnsiTheme="majorHAnsi" w:cstheme="majorHAnsi" w:hint="eastAsia"/>
          <w:sz w:val="22"/>
          <w:lang w:val="pt-BR"/>
        </w:rPr>
        <w:t>Pakisulat</w:t>
      </w:r>
      <w:r w:rsidR="00205ED8">
        <w:rPr>
          <w:rFonts w:asciiTheme="majorHAnsi" w:hAnsiTheme="majorHAnsi" w:cstheme="majorHAnsi" w:hint="eastAsia"/>
          <w:sz w:val="22"/>
          <w:lang w:val="pt-BR"/>
        </w:rPr>
        <w:t xml:space="preserve"> </w:t>
      </w:r>
      <w:r w:rsidR="00031CA9">
        <w:rPr>
          <w:rFonts w:asciiTheme="majorHAnsi" w:hAnsiTheme="majorHAnsi" w:cstheme="majorHAnsi" w:hint="eastAsia"/>
          <w:sz w:val="22"/>
          <w:lang w:val="pt-BR"/>
        </w:rPr>
        <w:t xml:space="preserve">ang Pangalan, Relasyon, at Telepono ng </w:t>
      </w:r>
      <w:r w:rsidR="00205ED8">
        <w:rPr>
          <w:rFonts w:asciiTheme="majorHAnsi" w:hAnsiTheme="majorHAnsi" w:cstheme="majorHAnsi" w:hint="eastAsia"/>
          <w:sz w:val="22"/>
          <w:lang w:val="pt-BR"/>
        </w:rPr>
        <w:t>su</w:t>
      </w:r>
      <w:r w:rsidR="00031CA9">
        <w:rPr>
          <w:rFonts w:asciiTheme="majorHAnsi" w:hAnsiTheme="majorHAnsi" w:cstheme="majorHAnsi" w:hint="eastAsia"/>
          <w:sz w:val="22"/>
          <w:lang w:val="pt-BR"/>
        </w:rPr>
        <w:t>sundo.</w:t>
      </w:r>
      <w:r>
        <w:rPr>
          <w:rFonts w:asciiTheme="majorHAnsi" w:hAnsiTheme="majorHAnsi" w:cstheme="majorHAnsi" w:hint="eastAsia"/>
          <w:sz w:val="22"/>
          <w:lang w:val="pt-BR"/>
        </w:rPr>
        <w:t xml:space="preserve"> </w:t>
      </w:r>
    </w:p>
    <w:p w:rsidR="00814A39" w:rsidRPr="0094659B" w:rsidRDefault="0094659B" w:rsidP="0094659B">
      <w:pPr>
        <w:adjustRightInd w:val="0"/>
        <w:snapToGrid w:val="0"/>
        <w:spacing w:line="240" w:lineRule="atLeast"/>
        <w:ind w:firstLineChars="22" w:firstLine="32"/>
        <w:rPr>
          <w:rFonts w:asciiTheme="majorHAnsi" w:hAnsiTheme="majorHAnsi" w:cstheme="majorHAnsi"/>
          <w:w w:val="90"/>
          <w:sz w:val="14"/>
          <w:lang w:val="pt-BR"/>
        </w:rPr>
      </w:pPr>
      <w:r w:rsidRPr="0094659B">
        <w:rPr>
          <w:rFonts w:asciiTheme="majorHAnsi" w:hAnsiTheme="majorHAnsi" w:cstheme="majorHAnsi" w:hint="eastAsia"/>
          <w:w w:val="90"/>
          <w:sz w:val="16"/>
        </w:rPr>
        <w:t>「南海トラフ地震に関する情報」「特別警報」</w:t>
      </w:r>
      <w:r w:rsidR="00814A39" w:rsidRPr="0094659B">
        <w:rPr>
          <w:rFonts w:asciiTheme="majorHAnsi" w:hAnsiTheme="majorHAnsi" w:cstheme="majorHAnsi"/>
          <w:w w:val="90"/>
          <w:sz w:val="16"/>
        </w:rPr>
        <w:t>が発表された場合、児童だけの下校は行いません。引き取りに来ていただく方についてご記入ください。</w:t>
      </w:r>
    </w:p>
    <w:tbl>
      <w:tblPr>
        <w:tblStyle w:val="a3"/>
        <w:tblW w:w="9784" w:type="dxa"/>
        <w:tblLook w:val="04A0" w:firstRow="1" w:lastRow="0" w:firstColumn="1" w:lastColumn="0" w:noHBand="0" w:noVBand="1"/>
      </w:tblPr>
      <w:tblGrid>
        <w:gridCol w:w="1281"/>
        <w:gridCol w:w="3972"/>
        <w:gridCol w:w="1405"/>
        <w:gridCol w:w="3126"/>
      </w:tblGrid>
      <w:tr w:rsidR="00E75A4F" w:rsidRPr="007F33D5" w:rsidTr="00031CA9">
        <w:trPr>
          <w:trHeight w:val="720"/>
        </w:trPr>
        <w:tc>
          <w:tcPr>
            <w:tcW w:w="1101" w:type="dxa"/>
          </w:tcPr>
          <w:p w:rsidR="00031CA9" w:rsidRDefault="00031CA9" w:rsidP="00031CA9">
            <w:pPr>
              <w:adjustRightInd w:val="0"/>
              <w:snapToGrid w:val="0"/>
              <w:jc w:val="center"/>
              <w:rPr>
                <w:rFonts w:asciiTheme="majorHAnsi" w:hAnsiTheme="majorHAnsi" w:cstheme="majorHAnsi"/>
                <w:sz w:val="22"/>
                <w:lang w:val="pt-BR"/>
              </w:rPr>
            </w:pPr>
            <w:r>
              <w:rPr>
                <w:rFonts w:asciiTheme="majorHAnsi" w:hAnsiTheme="majorHAnsi" w:cstheme="majorHAnsi" w:hint="eastAsia"/>
                <w:sz w:val="22"/>
                <w:lang w:val="pt-BR"/>
              </w:rPr>
              <w:t>Pr</w:t>
            </w:r>
            <w:r w:rsidR="00205ED8">
              <w:rPr>
                <w:rFonts w:asciiTheme="majorHAnsi" w:hAnsiTheme="majorHAnsi" w:cstheme="majorHAnsi" w:hint="eastAsia"/>
                <w:sz w:val="22"/>
                <w:lang w:val="pt-BR"/>
              </w:rPr>
              <w:t>a</w:t>
            </w:r>
            <w:r>
              <w:rPr>
                <w:rFonts w:asciiTheme="majorHAnsi" w:hAnsiTheme="majorHAnsi" w:cstheme="majorHAnsi" w:hint="eastAsia"/>
                <w:sz w:val="22"/>
                <w:lang w:val="pt-BR"/>
              </w:rPr>
              <w:t>yori</w:t>
            </w:r>
            <w:r w:rsidR="00205ED8">
              <w:rPr>
                <w:rFonts w:asciiTheme="majorHAnsi" w:hAnsiTheme="majorHAnsi" w:cstheme="majorHAnsi" w:hint="eastAsia"/>
                <w:sz w:val="22"/>
                <w:lang w:val="pt-BR"/>
              </w:rPr>
              <w:t>dad</w:t>
            </w:r>
          </w:p>
          <w:p w:rsidR="00E75A4F" w:rsidRPr="00031CA9" w:rsidRDefault="000A0919" w:rsidP="00031CA9">
            <w:pPr>
              <w:adjustRightInd w:val="0"/>
              <w:snapToGrid w:val="0"/>
              <w:rPr>
                <w:rFonts w:asciiTheme="majorHAnsi" w:hAnsiTheme="majorHAnsi" w:cstheme="majorHAnsi"/>
                <w:sz w:val="22"/>
              </w:rPr>
            </w:pPr>
            <w:r w:rsidRPr="007F33D5">
              <w:rPr>
                <w:rFonts w:asciiTheme="majorHAnsi" w:hAnsiTheme="majorHAnsi" w:cstheme="majorHAnsi"/>
                <w:sz w:val="22"/>
              </w:rPr>
              <w:t>優先順位</w:t>
            </w:r>
          </w:p>
        </w:tc>
        <w:tc>
          <w:tcPr>
            <w:tcW w:w="4071" w:type="dxa"/>
            <w:vAlign w:val="center"/>
          </w:tcPr>
          <w:p w:rsidR="00E75A4F" w:rsidRDefault="00031CA9" w:rsidP="00E75A4F">
            <w:pPr>
              <w:adjustRightInd w:val="0"/>
              <w:snapToGrid w:val="0"/>
              <w:jc w:val="center"/>
              <w:rPr>
                <w:rFonts w:asciiTheme="majorHAnsi" w:hAnsiTheme="majorHAnsi" w:cstheme="majorHAnsi"/>
                <w:sz w:val="22"/>
              </w:rPr>
            </w:pPr>
            <w:r>
              <w:rPr>
                <w:rFonts w:asciiTheme="majorHAnsi" w:hAnsiTheme="majorHAnsi" w:cstheme="majorHAnsi" w:hint="eastAsia"/>
                <w:sz w:val="22"/>
                <w:lang w:val="pt-BR"/>
              </w:rPr>
              <w:t>Pangalan</w:t>
            </w:r>
          </w:p>
          <w:p w:rsidR="00814A39" w:rsidRPr="007F33D5" w:rsidRDefault="00814A39" w:rsidP="00E75A4F">
            <w:pPr>
              <w:adjustRightInd w:val="0"/>
              <w:snapToGrid w:val="0"/>
              <w:jc w:val="center"/>
              <w:rPr>
                <w:rFonts w:asciiTheme="majorHAnsi" w:hAnsiTheme="majorHAnsi" w:cstheme="majorHAnsi"/>
                <w:sz w:val="22"/>
              </w:rPr>
            </w:pPr>
            <w:r w:rsidRPr="007F33D5">
              <w:rPr>
                <w:rFonts w:asciiTheme="majorHAnsi" w:hAnsiTheme="majorHAnsi" w:cstheme="majorHAnsi"/>
                <w:sz w:val="22"/>
              </w:rPr>
              <w:t>氏名</w:t>
            </w:r>
            <w:r w:rsidR="00E75A4F">
              <w:rPr>
                <w:rFonts w:asciiTheme="majorHAnsi" w:hAnsiTheme="majorHAnsi" w:cstheme="majorHAnsi" w:hint="eastAsia"/>
                <w:sz w:val="22"/>
              </w:rPr>
              <w:t xml:space="preserve"> </w:t>
            </w:r>
          </w:p>
        </w:tc>
        <w:tc>
          <w:tcPr>
            <w:tcW w:w="1415" w:type="dxa"/>
            <w:vAlign w:val="center"/>
          </w:tcPr>
          <w:p w:rsidR="00031CA9" w:rsidRDefault="00031CA9" w:rsidP="00E75A4F">
            <w:pPr>
              <w:adjustRightInd w:val="0"/>
              <w:snapToGrid w:val="0"/>
              <w:jc w:val="center"/>
              <w:rPr>
                <w:rFonts w:asciiTheme="majorHAnsi" w:hAnsiTheme="majorHAnsi" w:cstheme="majorHAnsi"/>
                <w:sz w:val="22"/>
              </w:rPr>
            </w:pPr>
            <w:r>
              <w:rPr>
                <w:rFonts w:asciiTheme="majorHAnsi" w:hAnsiTheme="majorHAnsi" w:cstheme="majorHAnsi" w:hint="eastAsia"/>
                <w:sz w:val="22"/>
              </w:rPr>
              <w:t>Relasyon</w:t>
            </w:r>
          </w:p>
          <w:p w:rsidR="00814A39" w:rsidRPr="007F33D5" w:rsidRDefault="00814A39" w:rsidP="00E75A4F">
            <w:pPr>
              <w:adjustRightInd w:val="0"/>
              <w:snapToGrid w:val="0"/>
              <w:jc w:val="center"/>
              <w:rPr>
                <w:rFonts w:asciiTheme="majorHAnsi" w:hAnsiTheme="majorHAnsi" w:cstheme="majorHAnsi"/>
                <w:sz w:val="22"/>
              </w:rPr>
            </w:pPr>
            <w:r w:rsidRPr="007F33D5">
              <w:rPr>
                <w:rFonts w:asciiTheme="majorHAnsi" w:hAnsiTheme="majorHAnsi" w:cstheme="majorHAnsi"/>
                <w:sz w:val="22"/>
              </w:rPr>
              <w:t>続柄</w:t>
            </w:r>
          </w:p>
        </w:tc>
        <w:tc>
          <w:tcPr>
            <w:tcW w:w="3197" w:type="dxa"/>
            <w:vAlign w:val="center"/>
          </w:tcPr>
          <w:p w:rsidR="00E75A4F" w:rsidRDefault="00031CA9" w:rsidP="00E75A4F">
            <w:pPr>
              <w:adjustRightInd w:val="0"/>
              <w:snapToGrid w:val="0"/>
              <w:jc w:val="center"/>
              <w:rPr>
                <w:rFonts w:asciiTheme="majorHAnsi" w:hAnsiTheme="majorHAnsi" w:cstheme="majorHAnsi"/>
                <w:sz w:val="22"/>
              </w:rPr>
            </w:pPr>
            <w:r>
              <w:rPr>
                <w:rFonts w:asciiTheme="majorHAnsi" w:hAnsiTheme="majorHAnsi" w:cstheme="majorHAnsi" w:hint="eastAsia"/>
                <w:sz w:val="22"/>
              </w:rPr>
              <w:t>Telepono</w:t>
            </w:r>
            <w:r w:rsidR="00E75A4F">
              <w:rPr>
                <w:rFonts w:asciiTheme="majorHAnsi" w:hAnsiTheme="majorHAnsi" w:cstheme="majorHAnsi" w:hint="eastAsia"/>
                <w:sz w:val="22"/>
              </w:rPr>
              <w:t xml:space="preserve"> </w:t>
            </w:r>
          </w:p>
          <w:p w:rsidR="00814A39" w:rsidRPr="007F33D5" w:rsidRDefault="00814A39" w:rsidP="00E75A4F">
            <w:pPr>
              <w:adjustRightInd w:val="0"/>
              <w:snapToGrid w:val="0"/>
              <w:jc w:val="center"/>
              <w:rPr>
                <w:rFonts w:asciiTheme="majorHAnsi" w:hAnsiTheme="majorHAnsi" w:cstheme="majorHAnsi"/>
                <w:sz w:val="22"/>
              </w:rPr>
            </w:pPr>
            <w:r w:rsidRPr="007F33D5">
              <w:rPr>
                <w:rFonts w:asciiTheme="majorHAnsi" w:hAnsiTheme="majorHAnsi" w:cstheme="majorHAnsi"/>
                <w:sz w:val="22"/>
              </w:rPr>
              <w:t>電話番号</w:t>
            </w:r>
          </w:p>
        </w:tc>
      </w:tr>
      <w:tr w:rsidR="00E75A4F" w:rsidRPr="007F33D5" w:rsidTr="00031CA9">
        <w:trPr>
          <w:trHeight w:val="720"/>
        </w:trPr>
        <w:tc>
          <w:tcPr>
            <w:tcW w:w="1101" w:type="dxa"/>
            <w:vAlign w:val="center"/>
          </w:tcPr>
          <w:p w:rsidR="00814A39" w:rsidRPr="007F33D5" w:rsidRDefault="00814A39" w:rsidP="00E75A4F">
            <w:pPr>
              <w:pStyle w:val="a4"/>
              <w:numPr>
                <w:ilvl w:val="0"/>
                <w:numId w:val="3"/>
              </w:numPr>
              <w:adjustRightInd w:val="0"/>
              <w:snapToGrid w:val="0"/>
              <w:ind w:leftChars="0"/>
              <w:jc w:val="center"/>
              <w:rPr>
                <w:rFonts w:asciiTheme="majorHAnsi" w:hAnsiTheme="majorHAnsi" w:cstheme="majorHAnsi"/>
                <w:sz w:val="28"/>
              </w:rPr>
            </w:pPr>
          </w:p>
        </w:tc>
        <w:tc>
          <w:tcPr>
            <w:tcW w:w="4071" w:type="dxa"/>
          </w:tcPr>
          <w:p w:rsidR="00814A39" w:rsidRPr="007F33D5" w:rsidRDefault="00814A39" w:rsidP="00E75A4F">
            <w:pPr>
              <w:adjustRightInd w:val="0"/>
              <w:snapToGrid w:val="0"/>
              <w:rPr>
                <w:rFonts w:asciiTheme="majorHAnsi" w:hAnsiTheme="majorHAnsi" w:cstheme="majorHAnsi"/>
                <w:sz w:val="22"/>
              </w:rPr>
            </w:pPr>
          </w:p>
        </w:tc>
        <w:tc>
          <w:tcPr>
            <w:tcW w:w="1415" w:type="dxa"/>
          </w:tcPr>
          <w:p w:rsidR="00814A39" w:rsidRPr="007F33D5" w:rsidRDefault="00814A39" w:rsidP="00E75A4F">
            <w:pPr>
              <w:adjustRightInd w:val="0"/>
              <w:snapToGrid w:val="0"/>
              <w:rPr>
                <w:rFonts w:asciiTheme="majorHAnsi" w:hAnsiTheme="majorHAnsi" w:cstheme="majorHAnsi"/>
                <w:sz w:val="22"/>
              </w:rPr>
            </w:pPr>
          </w:p>
        </w:tc>
        <w:tc>
          <w:tcPr>
            <w:tcW w:w="3197" w:type="dxa"/>
          </w:tcPr>
          <w:p w:rsidR="00814A39" w:rsidRPr="007F33D5" w:rsidRDefault="00814A39" w:rsidP="00E75A4F">
            <w:pPr>
              <w:adjustRightInd w:val="0"/>
              <w:snapToGrid w:val="0"/>
              <w:rPr>
                <w:rFonts w:asciiTheme="majorHAnsi" w:hAnsiTheme="majorHAnsi" w:cstheme="majorHAnsi"/>
                <w:sz w:val="22"/>
              </w:rPr>
            </w:pPr>
          </w:p>
        </w:tc>
      </w:tr>
      <w:tr w:rsidR="00E75A4F" w:rsidRPr="007F33D5" w:rsidTr="00031CA9">
        <w:trPr>
          <w:trHeight w:val="720"/>
        </w:trPr>
        <w:tc>
          <w:tcPr>
            <w:tcW w:w="1101" w:type="dxa"/>
            <w:vAlign w:val="center"/>
          </w:tcPr>
          <w:p w:rsidR="00814A39" w:rsidRPr="007F33D5" w:rsidRDefault="00814A39" w:rsidP="00E75A4F">
            <w:pPr>
              <w:pStyle w:val="a4"/>
              <w:numPr>
                <w:ilvl w:val="0"/>
                <w:numId w:val="3"/>
              </w:numPr>
              <w:adjustRightInd w:val="0"/>
              <w:snapToGrid w:val="0"/>
              <w:ind w:leftChars="0"/>
              <w:jc w:val="center"/>
              <w:rPr>
                <w:rFonts w:asciiTheme="majorHAnsi" w:hAnsiTheme="majorHAnsi" w:cstheme="majorHAnsi"/>
                <w:sz w:val="28"/>
              </w:rPr>
            </w:pPr>
          </w:p>
        </w:tc>
        <w:tc>
          <w:tcPr>
            <w:tcW w:w="4071" w:type="dxa"/>
          </w:tcPr>
          <w:p w:rsidR="00814A39" w:rsidRPr="007F33D5" w:rsidRDefault="00814A39" w:rsidP="00E75A4F">
            <w:pPr>
              <w:adjustRightInd w:val="0"/>
              <w:snapToGrid w:val="0"/>
              <w:rPr>
                <w:rFonts w:asciiTheme="majorHAnsi" w:hAnsiTheme="majorHAnsi" w:cstheme="majorHAnsi"/>
                <w:sz w:val="22"/>
              </w:rPr>
            </w:pPr>
          </w:p>
        </w:tc>
        <w:tc>
          <w:tcPr>
            <w:tcW w:w="1415" w:type="dxa"/>
          </w:tcPr>
          <w:p w:rsidR="00814A39" w:rsidRPr="007F33D5" w:rsidRDefault="00814A39" w:rsidP="00E75A4F">
            <w:pPr>
              <w:adjustRightInd w:val="0"/>
              <w:snapToGrid w:val="0"/>
              <w:rPr>
                <w:rFonts w:asciiTheme="majorHAnsi" w:hAnsiTheme="majorHAnsi" w:cstheme="majorHAnsi"/>
                <w:sz w:val="22"/>
              </w:rPr>
            </w:pPr>
          </w:p>
        </w:tc>
        <w:tc>
          <w:tcPr>
            <w:tcW w:w="3197" w:type="dxa"/>
          </w:tcPr>
          <w:p w:rsidR="00814A39" w:rsidRPr="007F33D5" w:rsidRDefault="00814A39" w:rsidP="00E75A4F">
            <w:pPr>
              <w:adjustRightInd w:val="0"/>
              <w:snapToGrid w:val="0"/>
              <w:rPr>
                <w:rFonts w:asciiTheme="majorHAnsi" w:hAnsiTheme="majorHAnsi" w:cstheme="majorHAnsi"/>
                <w:sz w:val="22"/>
              </w:rPr>
            </w:pPr>
          </w:p>
        </w:tc>
      </w:tr>
      <w:tr w:rsidR="00E75A4F" w:rsidRPr="007F33D5" w:rsidTr="00031CA9">
        <w:trPr>
          <w:trHeight w:val="720"/>
        </w:trPr>
        <w:tc>
          <w:tcPr>
            <w:tcW w:w="1101" w:type="dxa"/>
            <w:vAlign w:val="center"/>
          </w:tcPr>
          <w:p w:rsidR="00814A39" w:rsidRPr="007F33D5" w:rsidRDefault="00814A39" w:rsidP="00E75A4F">
            <w:pPr>
              <w:pStyle w:val="a4"/>
              <w:numPr>
                <w:ilvl w:val="0"/>
                <w:numId w:val="3"/>
              </w:numPr>
              <w:adjustRightInd w:val="0"/>
              <w:snapToGrid w:val="0"/>
              <w:ind w:leftChars="0"/>
              <w:jc w:val="center"/>
              <w:rPr>
                <w:rFonts w:asciiTheme="majorHAnsi" w:hAnsiTheme="majorHAnsi" w:cstheme="majorHAnsi"/>
                <w:sz w:val="28"/>
              </w:rPr>
            </w:pPr>
          </w:p>
        </w:tc>
        <w:tc>
          <w:tcPr>
            <w:tcW w:w="4071" w:type="dxa"/>
          </w:tcPr>
          <w:p w:rsidR="00814A39" w:rsidRPr="007F33D5" w:rsidRDefault="00814A39" w:rsidP="00E75A4F">
            <w:pPr>
              <w:adjustRightInd w:val="0"/>
              <w:snapToGrid w:val="0"/>
              <w:rPr>
                <w:rFonts w:asciiTheme="majorHAnsi" w:hAnsiTheme="majorHAnsi" w:cstheme="majorHAnsi"/>
                <w:sz w:val="22"/>
              </w:rPr>
            </w:pPr>
          </w:p>
        </w:tc>
        <w:tc>
          <w:tcPr>
            <w:tcW w:w="1415" w:type="dxa"/>
          </w:tcPr>
          <w:p w:rsidR="00814A39" w:rsidRPr="007F33D5" w:rsidRDefault="00814A39" w:rsidP="00E75A4F">
            <w:pPr>
              <w:adjustRightInd w:val="0"/>
              <w:snapToGrid w:val="0"/>
              <w:rPr>
                <w:rFonts w:asciiTheme="majorHAnsi" w:hAnsiTheme="majorHAnsi" w:cstheme="majorHAnsi"/>
                <w:sz w:val="22"/>
              </w:rPr>
            </w:pPr>
          </w:p>
        </w:tc>
        <w:tc>
          <w:tcPr>
            <w:tcW w:w="3197" w:type="dxa"/>
          </w:tcPr>
          <w:p w:rsidR="00814A39" w:rsidRPr="007F33D5" w:rsidRDefault="00814A39" w:rsidP="00E75A4F">
            <w:pPr>
              <w:adjustRightInd w:val="0"/>
              <w:snapToGrid w:val="0"/>
              <w:rPr>
                <w:rFonts w:asciiTheme="majorHAnsi" w:hAnsiTheme="majorHAnsi" w:cstheme="majorHAnsi"/>
                <w:sz w:val="22"/>
              </w:rPr>
            </w:pPr>
          </w:p>
        </w:tc>
      </w:tr>
    </w:tbl>
    <w:p w:rsidR="00814A39" w:rsidRPr="00782D4F" w:rsidRDefault="00814A39" w:rsidP="00782D4F">
      <w:pPr>
        <w:spacing w:line="0" w:lineRule="atLeast"/>
        <w:rPr>
          <w:rFonts w:asciiTheme="majorHAnsi" w:hAnsiTheme="majorHAnsi" w:cstheme="majorHAnsi"/>
          <w:sz w:val="18"/>
          <w:bdr w:val="single" w:sz="4" w:space="0" w:color="auto"/>
          <w:shd w:val="pct15" w:color="auto" w:fill="FFFFFF"/>
        </w:rPr>
      </w:pPr>
    </w:p>
    <w:p w:rsidR="00E06737" w:rsidRPr="0094659B" w:rsidRDefault="0094659B" w:rsidP="0094659B">
      <w:pPr>
        <w:adjustRightInd w:val="0"/>
        <w:snapToGrid w:val="0"/>
        <w:spacing w:line="0" w:lineRule="atLeast"/>
        <w:ind w:left="1606" w:hangingChars="500" w:hanging="1606"/>
        <w:rPr>
          <w:rFonts w:asciiTheme="majorHAnsi" w:hAnsiTheme="majorHAnsi" w:cstheme="majorHAnsi"/>
          <w:sz w:val="24"/>
          <w:szCs w:val="32"/>
          <w:lang w:val="pt-BR"/>
        </w:rPr>
      </w:pPr>
      <w:r w:rsidRPr="0094659B">
        <w:rPr>
          <w:rFonts w:asciiTheme="majorHAnsi" w:hAnsiTheme="majorHAnsi" w:cstheme="majorHAnsi"/>
          <w:b/>
          <w:sz w:val="32"/>
          <w:szCs w:val="32"/>
          <w:bdr w:val="single" w:sz="4" w:space="0" w:color="auto"/>
          <w:shd w:val="pct15" w:color="auto" w:fill="FFFFFF"/>
        </w:rPr>
        <w:t>“</w:t>
      </w:r>
      <w:r w:rsidRPr="0094659B">
        <w:rPr>
          <w:rFonts w:asciiTheme="majorHAnsi" w:hAnsiTheme="majorHAnsi" w:cstheme="majorHAnsi" w:hint="eastAsia"/>
          <w:b/>
          <w:sz w:val="32"/>
          <w:szCs w:val="32"/>
          <w:bdr w:val="single" w:sz="4" w:space="0" w:color="auto"/>
          <w:shd w:val="pct15" w:color="auto" w:fill="FFFFFF"/>
        </w:rPr>
        <w:t>B</w:t>
      </w:r>
      <w:r w:rsidRPr="0094659B">
        <w:rPr>
          <w:rFonts w:asciiTheme="majorHAnsi" w:hAnsiTheme="majorHAnsi" w:cstheme="majorHAnsi"/>
          <w:b/>
          <w:sz w:val="32"/>
          <w:szCs w:val="32"/>
          <w:bdr w:val="single" w:sz="4" w:space="0" w:color="auto"/>
          <w:shd w:val="pct15" w:color="auto" w:fill="FFFFFF"/>
        </w:rPr>
        <w:t>Ō</w:t>
      </w:r>
      <w:r w:rsidRPr="0094659B">
        <w:rPr>
          <w:rFonts w:asciiTheme="majorHAnsi" w:hAnsiTheme="majorHAnsi" w:cstheme="majorHAnsi" w:hint="eastAsia"/>
          <w:b/>
          <w:sz w:val="32"/>
          <w:szCs w:val="32"/>
          <w:bdr w:val="single" w:sz="4" w:space="0" w:color="auto"/>
          <w:shd w:val="pct15" w:color="auto" w:fill="FFFFFF"/>
        </w:rPr>
        <w:t>F</w:t>
      </w:r>
      <w:r w:rsidRPr="0094659B">
        <w:rPr>
          <w:rFonts w:asciiTheme="majorHAnsi" w:hAnsiTheme="majorHAnsi" w:cstheme="majorHAnsi"/>
          <w:b/>
          <w:sz w:val="32"/>
          <w:szCs w:val="32"/>
          <w:bdr w:val="single" w:sz="4" w:space="0" w:color="auto"/>
          <w:shd w:val="pct15" w:color="auto" w:fill="FFFFFF"/>
        </w:rPr>
        <w:t>Ū</w:t>
      </w:r>
      <w:r w:rsidRPr="0094659B">
        <w:rPr>
          <w:rFonts w:asciiTheme="majorHAnsi" w:hAnsiTheme="majorHAnsi" w:cstheme="majorHAnsi" w:hint="eastAsia"/>
          <w:b/>
          <w:sz w:val="32"/>
          <w:szCs w:val="32"/>
          <w:bdr w:val="single" w:sz="4" w:space="0" w:color="auto"/>
          <w:shd w:val="pct15" w:color="auto" w:fill="FFFFFF"/>
        </w:rPr>
        <w:t xml:space="preserve"> KEIH</w:t>
      </w:r>
      <w:r w:rsidRPr="0094659B">
        <w:rPr>
          <w:rFonts w:asciiTheme="majorHAnsi" w:hAnsiTheme="majorHAnsi" w:cstheme="majorHAnsi"/>
          <w:b/>
          <w:sz w:val="32"/>
          <w:szCs w:val="32"/>
          <w:bdr w:val="single" w:sz="4" w:space="0" w:color="auto"/>
          <w:shd w:val="pct15" w:color="auto" w:fill="FFFFFF"/>
        </w:rPr>
        <w:t>Ō”</w:t>
      </w:r>
      <w:r w:rsidRPr="0094659B">
        <w:rPr>
          <w:rFonts w:asciiTheme="majorHAnsi" w:hAnsiTheme="majorHAnsi" w:cstheme="majorHAnsi" w:hint="eastAsia"/>
          <w:b/>
          <w:sz w:val="32"/>
          <w:szCs w:val="32"/>
          <w:bdr w:val="single" w:sz="4" w:space="0" w:color="auto"/>
          <w:shd w:val="pct15" w:color="auto" w:fill="FFFFFF"/>
        </w:rPr>
        <w:t>・</w:t>
      </w:r>
      <w:r w:rsidRPr="0094659B">
        <w:rPr>
          <w:rFonts w:asciiTheme="majorHAnsi" w:hAnsiTheme="majorHAnsi" w:cstheme="majorHAnsi"/>
          <w:b/>
          <w:sz w:val="32"/>
          <w:szCs w:val="32"/>
          <w:bdr w:val="single" w:sz="4" w:space="0" w:color="auto"/>
          <w:shd w:val="pct15" w:color="auto" w:fill="FFFFFF"/>
        </w:rPr>
        <w:t xml:space="preserve"> “</w:t>
      </w:r>
      <w:r w:rsidRPr="0094659B">
        <w:rPr>
          <w:rFonts w:asciiTheme="majorHAnsi" w:hAnsiTheme="majorHAnsi" w:cstheme="majorHAnsi" w:hint="eastAsia"/>
          <w:b/>
          <w:sz w:val="32"/>
          <w:szCs w:val="32"/>
          <w:bdr w:val="single" w:sz="4" w:space="0" w:color="auto"/>
          <w:shd w:val="pct15" w:color="auto" w:fill="FFFFFF"/>
        </w:rPr>
        <w:t>B</w:t>
      </w:r>
      <w:r w:rsidRPr="0094659B">
        <w:rPr>
          <w:rFonts w:asciiTheme="majorHAnsi" w:hAnsiTheme="majorHAnsi" w:cstheme="majorHAnsi"/>
          <w:b/>
          <w:sz w:val="32"/>
          <w:szCs w:val="32"/>
          <w:bdr w:val="single" w:sz="4" w:space="0" w:color="auto"/>
          <w:shd w:val="pct15" w:color="auto" w:fill="FFFFFF"/>
        </w:rPr>
        <w:t>Ō</w:t>
      </w:r>
      <w:r w:rsidRPr="0094659B">
        <w:rPr>
          <w:rFonts w:asciiTheme="majorHAnsi" w:hAnsiTheme="majorHAnsi" w:cstheme="majorHAnsi" w:hint="eastAsia"/>
          <w:b/>
          <w:sz w:val="32"/>
          <w:szCs w:val="32"/>
          <w:bdr w:val="single" w:sz="4" w:space="0" w:color="auto"/>
          <w:shd w:val="pct15" w:color="auto" w:fill="FFFFFF"/>
        </w:rPr>
        <w:t>F</w:t>
      </w:r>
      <w:r w:rsidRPr="0094659B">
        <w:rPr>
          <w:rFonts w:asciiTheme="majorHAnsi" w:hAnsiTheme="majorHAnsi" w:cstheme="majorHAnsi"/>
          <w:b/>
          <w:sz w:val="32"/>
          <w:szCs w:val="32"/>
          <w:bdr w:val="single" w:sz="4" w:space="0" w:color="auto"/>
          <w:shd w:val="pct15" w:color="auto" w:fill="FFFFFF"/>
        </w:rPr>
        <w:t>Ū</w:t>
      </w:r>
      <w:r w:rsidRPr="0094659B">
        <w:rPr>
          <w:rFonts w:asciiTheme="majorHAnsi" w:hAnsiTheme="majorHAnsi" w:cstheme="majorHAnsi" w:hint="eastAsia"/>
          <w:b/>
          <w:sz w:val="32"/>
          <w:szCs w:val="32"/>
          <w:bdr w:val="single" w:sz="4" w:space="0" w:color="auto"/>
          <w:shd w:val="pct15" w:color="auto" w:fill="FFFFFF"/>
        </w:rPr>
        <w:t>SETSU  KEIH</w:t>
      </w:r>
      <w:r w:rsidRPr="0094659B">
        <w:rPr>
          <w:rFonts w:asciiTheme="majorHAnsi" w:hAnsiTheme="majorHAnsi" w:cstheme="majorHAnsi"/>
          <w:b/>
          <w:sz w:val="32"/>
          <w:szCs w:val="32"/>
          <w:bdr w:val="single" w:sz="4" w:space="0" w:color="auto"/>
          <w:shd w:val="pct15" w:color="auto" w:fill="FFFFFF"/>
        </w:rPr>
        <w:t>Ō”</w:t>
      </w:r>
      <w:r w:rsidR="000A0919" w:rsidRPr="001414A3">
        <w:rPr>
          <w:rFonts w:asciiTheme="majorHAnsi" w:hAnsiTheme="majorHAnsi" w:cstheme="majorHAnsi"/>
          <w:b/>
          <w:sz w:val="22"/>
          <w:szCs w:val="32"/>
          <w:bdr w:val="single" w:sz="4" w:space="0" w:color="auto"/>
          <w:shd w:val="pct15" w:color="auto" w:fill="FFFFFF"/>
        </w:rPr>
        <w:t>暴風警報</w:t>
      </w:r>
      <w:r w:rsidRPr="001414A3">
        <w:rPr>
          <w:rFonts w:asciiTheme="majorHAnsi" w:hAnsiTheme="majorHAnsi" w:cstheme="majorHAnsi" w:hint="eastAsia"/>
          <w:b/>
          <w:sz w:val="22"/>
          <w:szCs w:val="32"/>
          <w:bdr w:val="single" w:sz="4" w:space="0" w:color="auto"/>
          <w:shd w:val="pct15" w:color="auto" w:fill="FFFFFF"/>
        </w:rPr>
        <w:t>・暴風雪警報</w:t>
      </w:r>
      <w:r w:rsidR="00EB329B" w:rsidRPr="0094659B">
        <w:rPr>
          <w:rFonts w:asciiTheme="majorHAnsi" w:hAnsiTheme="majorHAnsi" w:cstheme="majorHAnsi"/>
          <w:sz w:val="22"/>
          <w:szCs w:val="32"/>
          <w:bdr w:val="single" w:sz="4" w:space="0" w:color="auto"/>
          <w:shd w:val="pct15" w:color="auto" w:fill="FFFFFF"/>
          <w:lang w:val="pt-BR"/>
        </w:rPr>
        <w:t xml:space="preserve"> </w:t>
      </w:r>
    </w:p>
    <w:p w:rsidR="000A0919" w:rsidRPr="001414A3" w:rsidRDefault="00031CA9" w:rsidP="00031CA9">
      <w:pPr>
        <w:adjustRightInd w:val="0"/>
        <w:snapToGrid w:val="0"/>
        <w:spacing w:line="240" w:lineRule="atLeast"/>
        <w:ind w:firstLineChars="80" w:firstLine="176"/>
        <w:rPr>
          <w:rFonts w:asciiTheme="majorHAnsi" w:hAnsiTheme="majorHAnsi" w:cstheme="majorHAnsi"/>
          <w:w w:val="90"/>
          <w:sz w:val="16"/>
          <w:bdr w:val="single" w:sz="4" w:space="0" w:color="auto"/>
          <w:shd w:val="pct15" w:color="auto" w:fill="FFFFFF"/>
        </w:rPr>
      </w:pPr>
      <w:r>
        <w:rPr>
          <w:rFonts w:asciiTheme="majorHAnsi" w:hAnsiTheme="majorHAnsi" w:cstheme="majorHAnsi" w:hint="eastAsia"/>
          <w:sz w:val="22"/>
          <w:lang w:val="pt-BR"/>
        </w:rPr>
        <w:t xml:space="preserve">Mangyaring </w:t>
      </w:r>
      <w:r w:rsidR="00205ED8">
        <w:rPr>
          <w:rFonts w:asciiTheme="majorHAnsi" w:hAnsiTheme="majorHAnsi" w:cstheme="majorHAnsi" w:hint="eastAsia"/>
          <w:sz w:val="22"/>
          <w:lang w:val="pt-BR"/>
        </w:rPr>
        <w:t>piliin</w:t>
      </w:r>
      <w:r>
        <w:rPr>
          <w:rFonts w:asciiTheme="majorHAnsi" w:hAnsiTheme="majorHAnsi" w:cstheme="majorHAnsi" w:hint="eastAsia"/>
          <w:sz w:val="22"/>
          <w:lang w:val="pt-BR"/>
        </w:rPr>
        <w:t xml:space="preserve"> ang paraan ng pag-uwi kapag</w:t>
      </w:r>
      <w:r w:rsidR="00B95E60">
        <w:rPr>
          <w:rFonts w:asciiTheme="majorHAnsi" w:hAnsiTheme="majorHAnsi" w:cstheme="majorHAnsi" w:hint="eastAsia"/>
          <w:sz w:val="22"/>
          <w:lang w:val="pt-BR"/>
        </w:rPr>
        <w:t xml:space="preserve"> kailangan</w:t>
      </w:r>
      <w:r w:rsidR="00205ED8">
        <w:rPr>
          <w:rFonts w:asciiTheme="majorHAnsi" w:hAnsiTheme="majorHAnsi" w:cstheme="majorHAnsi" w:hint="eastAsia"/>
          <w:sz w:val="22"/>
          <w:lang w:val="pt-BR"/>
        </w:rPr>
        <w:t>g</w:t>
      </w:r>
      <w:r w:rsidR="00B95E60">
        <w:rPr>
          <w:rFonts w:asciiTheme="majorHAnsi" w:hAnsiTheme="majorHAnsi" w:cstheme="majorHAnsi" w:hint="eastAsia"/>
          <w:sz w:val="22"/>
          <w:lang w:val="pt-BR"/>
        </w:rPr>
        <w:t xml:space="preserve"> umuwi</w:t>
      </w:r>
      <w:r w:rsidR="00205ED8">
        <w:rPr>
          <w:rFonts w:asciiTheme="majorHAnsi" w:hAnsiTheme="majorHAnsi" w:cstheme="majorHAnsi" w:hint="eastAsia"/>
          <w:sz w:val="22"/>
          <w:lang w:val="pt-BR"/>
        </w:rPr>
        <w:t xml:space="preserve"> kaagad</w:t>
      </w:r>
      <w:r w:rsidR="00B95E60">
        <w:rPr>
          <w:rFonts w:asciiTheme="majorHAnsi" w:hAnsiTheme="majorHAnsi" w:cstheme="majorHAnsi" w:hint="eastAsia"/>
          <w:sz w:val="22"/>
          <w:lang w:val="pt-BR"/>
        </w:rPr>
        <w:t xml:space="preserve"> mula sa paaralan dahil sa paglabas ng </w:t>
      </w:r>
      <w:r w:rsidR="00B95E60">
        <w:rPr>
          <w:rFonts w:asciiTheme="majorHAnsi" w:hAnsiTheme="majorHAnsi" w:cstheme="majorHAnsi" w:hint="eastAsia"/>
          <w:sz w:val="22"/>
          <w:lang w:val="pt-BR"/>
        </w:rPr>
        <w:t>「</w:t>
      </w:r>
      <w:r w:rsidR="001414A3" w:rsidRPr="001414A3">
        <w:rPr>
          <w:rFonts w:asciiTheme="majorHAnsi" w:hAnsiTheme="majorHAnsi" w:cstheme="majorHAnsi" w:hint="eastAsia"/>
          <w:b/>
          <w:sz w:val="22"/>
          <w:lang w:val="pt-BR"/>
        </w:rPr>
        <w:t>B</w:t>
      </w:r>
      <w:r w:rsidR="001414A3" w:rsidRPr="001414A3">
        <w:rPr>
          <w:rFonts w:asciiTheme="majorHAnsi" w:hAnsiTheme="majorHAnsi" w:cstheme="majorHAnsi"/>
          <w:b/>
          <w:sz w:val="22"/>
          <w:lang w:val="pt-BR"/>
        </w:rPr>
        <w:t>Ō</w:t>
      </w:r>
      <w:r w:rsidR="001414A3" w:rsidRPr="001414A3">
        <w:rPr>
          <w:rFonts w:asciiTheme="majorHAnsi" w:hAnsiTheme="majorHAnsi" w:cstheme="majorHAnsi" w:hint="eastAsia"/>
          <w:b/>
          <w:sz w:val="22"/>
          <w:lang w:val="pt-BR"/>
        </w:rPr>
        <w:t>F</w:t>
      </w:r>
      <w:r w:rsidR="001414A3" w:rsidRPr="001414A3">
        <w:rPr>
          <w:rFonts w:asciiTheme="majorHAnsi" w:hAnsiTheme="majorHAnsi" w:cstheme="majorHAnsi"/>
          <w:b/>
          <w:sz w:val="22"/>
          <w:lang w:val="pt-BR"/>
        </w:rPr>
        <w:t>Ū</w:t>
      </w:r>
      <w:r w:rsidR="001414A3" w:rsidRPr="001414A3">
        <w:rPr>
          <w:rFonts w:asciiTheme="majorHAnsi" w:hAnsiTheme="majorHAnsi" w:cstheme="majorHAnsi" w:hint="eastAsia"/>
          <w:b/>
          <w:sz w:val="22"/>
          <w:lang w:val="pt-BR"/>
        </w:rPr>
        <w:t xml:space="preserve"> KEIH</w:t>
      </w:r>
      <w:r w:rsidR="001414A3" w:rsidRPr="001414A3">
        <w:rPr>
          <w:rFonts w:asciiTheme="majorHAnsi" w:hAnsiTheme="majorHAnsi" w:cstheme="majorHAnsi"/>
          <w:b/>
          <w:sz w:val="22"/>
          <w:lang w:val="pt-BR"/>
        </w:rPr>
        <w:t>Ō</w:t>
      </w:r>
      <w:r w:rsidR="00B95E60" w:rsidRPr="00B95E60">
        <w:rPr>
          <w:rFonts w:asciiTheme="majorHAnsi" w:hAnsiTheme="majorHAnsi" w:cstheme="majorHAnsi" w:hint="eastAsia"/>
          <w:b/>
          <w:sz w:val="22"/>
          <w:lang w:val="pt-BR"/>
        </w:rPr>
        <w:t>－</w:t>
      </w:r>
      <w:r w:rsidR="00B95E60" w:rsidRPr="00B95E60">
        <w:rPr>
          <w:rFonts w:asciiTheme="majorHAnsi" w:hAnsiTheme="majorHAnsi" w:cstheme="majorHAnsi" w:hint="eastAsia"/>
          <w:b/>
          <w:sz w:val="22"/>
          <w:lang w:val="pt-BR"/>
        </w:rPr>
        <w:t>Babala para sa malakas na hangin</w:t>
      </w:r>
      <w:r w:rsidR="00B95E60">
        <w:rPr>
          <w:rFonts w:asciiTheme="majorHAnsi" w:hAnsiTheme="majorHAnsi" w:cstheme="majorHAnsi" w:hint="eastAsia"/>
          <w:sz w:val="22"/>
          <w:lang w:val="pt-BR"/>
        </w:rPr>
        <w:t>」</w:t>
      </w:r>
      <w:r w:rsidR="001414A3">
        <w:rPr>
          <w:rFonts w:asciiTheme="majorHAnsi" w:hAnsiTheme="majorHAnsi" w:cstheme="majorHAnsi" w:hint="eastAsia"/>
          <w:sz w:val="22"/>
          <w:lang w:val="pt-BR"/>
        </w:rPr>
        <w:t xml:space="preserve">at </w:t>
      </w:r>
      <w:r w:rsidR="001414A3">
        <w:rPr>
          <w:rFonts w:asciiTheme="majorHAnsi" w:hAnsiTheme="majorHAnsi" w:cstheme="majorHAnsi" w:hint="eastAsia"/>
          <w:sz w:val="22"/>
          <w:lang w:val="pt-BR"/>
        </w:rPr>
        <w:t>「</w:t>
      </w:r>
      <w:r w:rsidR="001414A3" w:rsidRPr="001414A3">
        <w:rPr>
          <w:rFonts w:asciiTheme="majorHAnsi" w:hAnsiTheme="majorHAnsi" w:cstheme="majorHAnsi" w:hint="eastAsia"/>
          <w:b/>
          <w:sz w:val="22"/>
          <w:lang w:val="pt-BR"/>
        </w:rPr>
        <w:t>B</w:t>
      </w:r>
      <w:r w:rsidR="001414A3" w:rsidRPr="001414A3">
        <w:rPr>
          <w:rFonts w:asciiTheme="majorHAnsi" w:hAnsiTheme="majorHAnsi" w:cstheme="majorHAnsi"/>
          <w:b/>
          <w:sz w:val="22"/>
          <w:lang w:val="pt-BR"/>
        </w:rPr>
        <w:t>Ō</w:t>
      </w:r>
      <w:r w:rsidR="001414A3" w:rsidRPr="001414A3">
        <w:rPr>
          <w:rFonts w:asciiTheme="majorHAnsi" w:hAnsiTheme="majorHAnsi" w:cstheme="majorHAnsi" w:hint="eastAsia"/>
          <w:b/>
          <w:sz w:val="22"/>
          <w:lang w:val="pt-BR"/>
        </w:rPr>
        <w:t>F</w:t>
      </w:r>
      <w:r w:rsidR="001414A3" w:rsidRPr="001414A3">
        <w:rPr>
          <w:rFonts w:asciiTheme="majorHAnsi" w:hAnsiTheme="majorHAnsi" w:cstheme="majorHAnsi"/>
          <w:b/>
          <w:sz w:val="22"/>
          <w:lang w:val="pt-BR"/>
        </w:rPr>
        <w:t>Ū</w:t>
      </w:r>
      <w:r w:rsidR="001414A3" w:rsidRPr="001414A3">
        <w:rPr>
          <w:rFonts w:asciiTheme="majorHAnsi" w:hAnsiTheme="majorHAnsi" w:cstheme="majorHAnsi" w:hint="eastAsia"/>
          <w:b/>
          <w:sz w:val="22"/>
          <w:lang w:val="pt-BR"/>
        </w:rPr>
        <w:t>SETSU KEIH</w:t>
      </w:r>
      <w:r w:rsidR="001414A3" w:rsidRPr="001414A3">
        <w:rPr>
          <w:rFonts w:asciiTheme="majorHAnsi" w:hAnsiTheme="majorHAnsi" w:cstheme="majorHAnsi"/>
          <w:b/>
          <w:sz w:val="22"/>
          <w:lang w:val="pt-BR"/>
        </w:rPr>
        <w:t>Ō</w:t>
      </w:r>
      <w:r w:rsidR="001414A3" w:rsidRPr="001414A3">
        <w:rPr>
          <w:rFonts w:asciiTheme="majorHAnsi" w:hAnsiTheme="majorHAnsi" w:cstheme="majorHAnsi" w:hint="eastAsia"/>
          <w:b/>
          <w:sz w:val="22"/>
          <w:lang w:val="pt-BR"/>
        </w:rPr>
        <w:t>—</w:t>
      </w:r>
      <w:r w:rsidR="001414A3" w:rsidRPr="001414A3">
        <w:rPr>
          <w:rFonts w:asciiTheme="majorHAnsi" w:hAnsiTheme="majorHAnsi" w:cstheme="majorHAnsi" w:hint="eastAsia"/>
          <w:b/>
          <w:sz w:val="22"/>
          <w:lang w:val="pt-BR"/>
        </w:rPr>
        <w:t>Babala para sa malakas na hangin at snow</w:t>
      </w:r>
      <w:r w:rsidR="001414A3">
        <w:rPr>
          <w:rFonts w:asciiTheme="majorHAnsi" w:hAnsiTheme="majorHAnsi" w:cstheme="majorHAnsi" w:hint="eastAsia"/>
          <w:sz w:val="22"/>
          <w:lang w:val="pt-BR"/>
        </w:rPr>
        <w:t>」</w:t>
      </w:r>
      <w:r w:rsidR="00205ED8">
        <w:rPr>
          <w:rFonts w:asciiTheme="majorHAnsi" w:hAnsiTheme="majorHAnsi" w:cstheme="majorHAnsi" w:hint="eastAsia"/>
          <w:sz w:val="22"/>
          <w:lang w:val="pt-BR"/>
        </w:rPr>
        <w:t xml:space="preserve">Pumili </w:t>
      </w:r>
      <w:r w:rsidR="00B95E60">
        <w:rPr>
          <w:rFonts w:asciiTheme="majorHAnsi" w:hAnsiTheme="majorHAnsi" w:cstheme="majorHAnsi" w:hint="eastAsia"/>
          <w:sz w:val="22"/>
          <w:lang w:val="pt-BR"/>
        </w:rPr>
        <w:t>ng isa sa baba at bilungan ito.</w:t>
      </w:r>
      <w:r w:rsidR="000A0919" w:rsidRPr="001414A3">
        <w:rPr>
          <w:rFonts w:asciiTheme="majorHAnsi" w:hAnsiTheme="majorHAnsi" w:cstheme="majorHAnsi"/>
          <w:w w:val="90"/>
          <w:sz w:val="16"/>
        </w:rPr>
        <w:t>児童が学校にいるときに「暴風警報」</w:t>
      </w:r>
      <w:r w:rsidR="0094659B" w:rsidRPr="001414A3">
        <w:rPr>
          <w:rFonts w:asciiTheme="majorHAnsi" w:hAnsiTheme="majorHAnsi" w:cstheme="majorHAnsi" w:hint="eastAsia"/>
          <w:w w:val="90"/>
          <w:sz w:val="16"/>
        </w:rPr>
        <w:t>「暴風雪警報」</w:t>
      </w:r>
      <w:r w:rsidR="000A0919" w:rsidRPr="001414A3">
        <w:rPr>
          <w:rFonts w:asciiTheme="majorHAnsi" w:hAnsiTheme="majorHAnsi" w:cstheme="majorHAnsi"/>
          <w:w w:val="90"/>
          <w:sz w:val="16"/>
        </w:rPr>
        <w:t>が発令されるなど、緊急に下校させなければならない状況になった時の下校方法を選んで下さい。下記の番号に〇をつけ、必要事項をご記入ください。</w:t>
      </w:r>
    </w:p>
    <w:tbl>
      <w:tblPr>
        <w:tblStyle w:val="a3"/>
        <w:tblW w:w="0" w:type="auto"/>
        <w:tblLook w:val="04A0" w:firstRow="1" w:lastRow="0" w:firstColumn="1" w:lastColumn="0" w:noHBand="0" w:noVBand="1"/>
      </w:tblPr>
      <w:tblGrid>
        <w:gridCol w:w="846"/>
        <w:gridCol w:w="8890"/>
      </w:tblGrid>
      <w:tr w:rsidR="000A0919" w:rsidRPr="007F33D5" w:rsidTr="00A41115">
        <w:tc>
          <w:tcPr>
            <w:tcW w:w="846" w:type="dxa"/>
            <w:vAlign w:val="center"/>
          </w:tcPr>
          <w:p w:rsidR="000A0919" w:rsidRPr="007F33D5" w:rsidRDefault="000A0919" w:rsidP="00E75A4F">
            <w:pPr>
              <w:adjustRightInd w:val="0"/>
              <w:snapToGrid w:val="0"/>
              <w:jc w:val="center"/>
              <w:rPr>
                <w:rFonts w:asciiTheme="majorHAnsi" w:hAnsiTheme="majorHAnsi" w:cstheme="majorHAnsi"/>
                <w:b/>
                <w:sz w:val="28"/>
              </w:rPr>
            </w:pPr>
            <w:r w:rsidRPr="007F33D5">
              <w:rPr>
                <w:rFonts w:asciiTheme="majorHAnsi" w:hAnsiTheme="majorHAnsi" w:cstheme="majorHAnsi"/>
                <w:b/>
                <w:sz w:val="28"/>
              </w:rPr>
              <w:t>1</w:t>
            </w:r>
          </w:p>
        </w:tc>
        <w:tc>
          <w:tcPr>
            <w:tcW w:w="8890" w:type="dxa"/>
          </w:tcPr>
          <w:p w:rsidR="00E75A4F" w:rsidRPr="00E75A4F" w:rsidRDefault="00205ED8" w:rsidP="00E75A4F">
            <w:pPr>
              <w:adjustRightInd w:val="0"/>
              <w:snapToGrid w:val="0"/>
              <w:rPr>
                <w:rFonts w:asciiTheme="majorHAnsi" w:hAnsiTheme="majorHAnsi" w:cstheme="majorHAnsi"/>
                <w:sz w:val="22"/>
                <w:lang w:val="pt-BR"/>
              </w:rPr>
            </w:pPr>
            <w:r>
              <w:rPr>
                <w:rFonts w:asciiTheme="majorHAnsi" w:hAnsiTheme="majorHAnsi" w:cstheme="majorHAnsi" w:hint="eastAsia"/>
                <w:sz w:val="22"/>
                <w:lang w:val="pt-BR"/>
              </w:rPr>
              <w:t xml:space="preserve">Uuwi kasabay ang </w:t>
            </w:r>
            <w:r w:rsidR="00725F60">
              <w:rPr>
                <w:rFonts w:asciiTheme="majorHAnsi" w:hAnsiTheme="majorHAnsi" w:cstheme="majorHAnsi" w:hint="eastAsia"/>
                <w:sz w:val="22"/>
                <w:lang w:val="pt-BR"/>
              </w:rPr>
              <w:t>Tsugakudan-</w:t>
            </w:r>
            <w:r>
              <w:rPr>
                <w:rFonts w:asciiTheme="majorHAnsi" w:hAnsiTheme="majorHAnsi" w:cstheme="majorHAnsi" w:hint="eastAsia"/>
                <w:sz w:val="22"/>
                <w:lang w:val="pt-BR"/>
              </w:rPr>
              <w:t>grupo</w:t>
            </w:r>
            <w:r w:rsidR="00725F60">
              <w:rPr>
                <w:rFonts w:asciiTheme="majorHAnsi" w:hAnsiTheme="majorHAnsi" w:cstheme="majorHAnsi" w:hint="eastAsia"/>
                <w:sz w:val="22"/>
                <w:lang w:val="pt-BR"/>
              </w:rPr>
              <w:t xml:space="preserve"> </w:t>
            </w:r>
            <w:r w:rsidR="00B95E60">
              <w:rPr>
                <w:rFonts w:asciiTheme="majorHAnsi" w:hAnsiTheme="majorHAnsi" w:cstheme="majorHAnsi" w:hint="eastAsia"/>
                <w:sz w:val="22"/>
                <w:lang w:val="pt-BR"/>
              </w:rPr>
              <w:t>dahil may tagabantay sa bahay.</w:t>
            </w:r>
          </w:p>
          <w:p w:rsidR="000A0919" w:rsidRPr="00E75A4F" w:rsidRDefault="000A0919" w:rsidP="00E75A4F">
            <w:pPr>
              <w:adjustRightInd w:val="0"/>
              <w:snapToGrid w:val="0"/>
              <w:rPr>
                <w:rFonts w:asciiTheme="majorHAnsi" w:hAnsiTheme="majorHAnsi" w:cstheme="majorHAnsi"/>
                <w:sz w:val="18"/>
              </w:rPr>
            </w:pPr>
            <w:r w:rsidRPr="00E75A4F">
              <w:rPr>
                <w:rFonts w:asciiTheme="majorHAnsi" w:hAnsiTheme="majorHAnsi" w:cstheme="majorHAnsi"/>
                <w:sz w:val="18"/>
              </w:rPr>
              <w:t>保護者などが家にいるので、通学団で下校する。</w:t>
            </w:r>
          </w:p>
          <w:p w:rsidR="000A0919" w:rsidRPr="00E75A4F" w:rsidRDefault="00782D4F" w:rsidP="00782D4F">
            <w:pPr>
              <w:adjustRightInd w:val="0"/>
              <w:snapToGrid w:val="0"/>
              <w:rPr>
                <w:rFonts w:asciiTheme="majorHAnsi" w:hAnsiTheme="majorHAnsi" w:cstheme="majorHAnsi"/>
                <w:sz w:val="18"/>
              </w:rPr>
            </w:pPr>
            <w:r>
              <w:rPr>
                <w:rFonts w:asciiTheme="majorHAnsi" w:hAnsiTheme="majorHAnsi" w:cstheme="majorHAnsi" w:hint="eastAsia"/>
                <w:sz w:val="22"/>
              </w:rPr>
              <w:t>Pangalan ng tagabantay</w:t>
            </w:r>
            <w:r w:rsidR="000A0919" w:rsidRPr="00E75A4F">
              <w:rPr>
                <w:rFonts w:asciiTheme="majorHAnsi" w:hAnsiTheme="majorHAnsi" w:cstheme="majorHAnsi"/>
                <w:sz w:val="22"/>
              </w:rPr>
              <w:t>（　　　　　　　　　　　）</w:t>
            </w:r>
            <w:r w:rsidR="00E75A4F" w:rsidRPr="00E75A4F">
              <w:rPr>
                <w:rFonts w:asciiTheme="majorHAnsi" w:hAnsiTheme="majorHAnsi" w:cstheme="majorHAnsi"/>
                <w:sz w:val="18"/>
              </w:rPr>
              <w:t>家にいる人</w:t>
            </w:r>
          </w:p>
        </w:tc>
      </w:tr>
      <w:tr w:rsidR="000A0919" w:rsidRPr="007F33D5" w:rsidTr="00A41115">
        <w:tc>
          <w:tcPr>
            <w:tcW w:w="846" w:type="dxa"/>
            <w:vAlign w:val="center"/>
          </w:tcPr>
          <w:p w:rsidR="000A0919" w:rsidRPr="007F33D5" w:rsidRDefault="000A0919" w:rsidP="00E75A4F">
            <w:pPr>
              <w:adjustRightInd w:val="0"/>
              <w:snapToGrid w:val="0"/>
              <w:jc w:val="center"/>
              <w:rPr>
                <w:rFonts w:asciiTheme="majorHAnsi" w:hAnsiTheme="majorHAnsi" w:cstheme="majorHAnsi"/>
                <w:b/>
                <w:sz w:val="28"/>
              </w:rPr>
            </w:pPr>
            <w:r w:rsidRPr="007F33D5">
              <w:rPr>
                <w:rFonts w:asciiTheme="majorHAnsi" w:hAnsiTheme="majorHAnsi" w:cstheme="majorHAnsi"/>
                <w:b/>
                <w:sz w:val="28"/>
              </w:rPr>
              <w:t>2</w:t>
            </w:r>
          </w:p>
        </w:tc>
        <w:tc>
          <w:tcPr>
            <w:tcW w:w="8890" w:type="dxa"/>
          </w:tcPr>
          <w:p w:rsidR="00E75A4F" w:rsidRDefault="00611FFB" w:rsidP="00E75A4F">
            <w:pPr>
              <w:adjustRightInd w:val="0"/>
              <w:snapToGrid w:val="0"/>
              <w:rPr>
                <w:rFonts w:asciiTheme="majorHAnsi" w:hAnsiTheme="majorHAnsi" w:cstheme="majorHAnsi"/>
                <w:sz w:val="22"/>
                <w:lang w:val="pt-BR"/>
              </w:rPr>
            </w:pPr>
            <w:r>
              <w:rPr>
                <w:rFonts w:asciiTheme="majorHAnsi" w:hAnsiTheme="majorHAnsi" w:cstheme="majorHAnsi" w:hint="eastAsia"/>
                <w:sz w:val="22"/>
                <w:lang w:val="pt-BR"/>
              </w:rPr>
              <w:t>Wala ng tagabantay pero uuwi sila s</w:t>
            </w:r>
            <w:r w:rsidR="00725F60">
              <w:rPr>
                <w:rFonts w:asciiTheme="majorHAnsi" w:hAnsiTheme="majorHAnsi" w:cstheme="majorHAnsi" w:hint="eastAsia"/>
                <w:sz w:val="22"/>
                <w:lang w:val="pt-BR"/>
              </w:rPr>
              <w:t>a Tsugakudan dahil mayroon sila</w:t>
            </w:r>
            <w:r>
              <w:rPr>
                <w:rFonts w:asciiTheme="majorHAnsi" w:hAnsiTheme="majorHAnsi" w:cstheme="majorHAnsi" w:hint="eastAsia"/>
                <w:sz w:val="22"/>
                <w:lang w:val="pt-BR"/>
              </w:rPr>
              <w:t>ng sariling susi.</w:t>
            </w:r>
          </w:p>
          <w:p w:rsidR="00E75A4F" w:rsidRPr="00E75A4F" w:rsidRDefault="00E75A4F" w:rsidP="00E75A4F">
            <w:pPr>
              <w:adjustRightInd w:val="0"/>
              <w:snapToGrid w:val="0"/>
              <w:rPr>
                <w:rFonts w:asciiTheme="majorHAnsi" w:hAnsiTheme="majorHAnsi" w:cstheme="majorHAnsi"/>
                <w:sz w:val="22"/>
                <w:lang w:val="pt-BR"/>
              </w:rPr>
            </w:pPr>
            <w:r>
              <w:rPr>
                <w:rFonts w:asciiTheme="majorHAnsi" w:hAnsiTheme="majorHAnsi" w:cstheme="majorHAnsi" w:hint="eastAsia"/>
                <w:sz w:val="22"/>
                <w:lang w:val="pt-BR"/>
              </w:rPr>
              <w:t>※</w:t>
            </w:r>
            <w:r w:rsidR="00611FFB">
              <w:rPr>
                <w:rFonts w:asciiTheme="majorHAnsi" w:hAnsiTheme="majorHAnsi" w:cstheme="majorHAnsi" w:hint="eastAsia"/>
                <w:sz w:val="22"/>
                <w:lang w:val="pt-BR"/>
              </w:rPr>
              <w:t xml:space="preserve">Mangyaring </w:t>
            </w:r>
            <w:r w:rsidR="00725F60">
              <w:rPr>
                <w:rFonts w:asciiTheme="majorHAnsi" w:hAnsiTheme="majorHAnsi" w:cstheme="majorHAnsi" w:hint="eastAsia"/>
                <w:sz w:val="22"/>
                <w:lang w:val="pt-BR"/>
              </w:rPr>
              <w:t>ituro sa inyong anak ang mga dapat gawin upang maging ligtas habang nasa loob ng bahay</w:t>
            </w:r>
            <w:r w:rsidR="00611FFB">
              <w:rPr>
                <w:rFonts w:asciiTheme="majorHAnsi" w:hAnsiTheme="majorHAnsi" w:cstheme="majorHAnsi" w:hint="eastAsia"/>
                <w:sz w:val="22"/>
                <w:lang w:val="pt-BR"/>
              </w:rPr>
              <w:t xml:space="preserve"> </w:t>
            </w:r>
            <w:r>
              <w:rPr>
                <w:rFonts w:asciiTheme="majorHAnsi" w:hAnsiTheme="majorHAnsi" w:cstheme="majorHAnsi"/>
                <w:sz w:val="22"/>
                <w:lang w:val="pt-BR"/>
              </w:rPr>
              <w:t>.</w:t>
            </w:r>
          </w:p>
          <w:p w:rsidR="000A0919" w:rsidRPr="00E75A4F" w:rsidRDefault="000A0919" w:rsidP="00E75A4F">
            <w:pPr>
              <w:adjustRightInd w:val="0"/>
              <w:snapToGrid w:val="0"/>
              <w:rPr>
                <w:rFonts w:asciiTheme="majorHAnsi" w:hAnsiTheme="majorHAnsi" w:cstheme="majorHAnsi"/>
                <w:sz w:val="18"/>
              </w:rPr>
            </w:pPr>
            <w:r w:rsidRPr="00E75A4F">
              <w:rPr>
                <w:rFonts w:asciiTheme="majorHAnsi" w:hAnsiTheme="majorHAnsi" w:cstheme="majorHAnsi"/>
                <w:sz w:val="18"/>
              </w:rPr>
              <w:t>保護者はいないが、鍵を持っているので通学団で下校する。</w:t>
            </w:r>
          </w:p>
          <w:p w:rsidR="000A0919" w:rsidRPr="00E75A4F" w:rsidRDefault="000A0919" w:rsidP="00E75A4F">
            <w:pPr>
              <w:adjustRightInd w:val="0"/>
              <w:snapToGrid w:val="0"/>
              <w:rPr>
                <w:rFonts w:asciiTheme="majorHAnsi" w:hAnsiTheme="majorHAnsi" w:cstheme="majorHAnsi"/>
                <w:sz w:val="18"/>
              </w:rPr>
            </w:pPr>
            <w:r w:rsidRPr="00E75A4F">
              <w:rPr>
                <w:rFonts w:ascii="ＭＳ ゴシック" w:eastAsia="ＭＳ ゴシック" w:hAnsi="ＭＳ ゴシック" w:cs="ＭＳ ゴシック" w:hint="eastAsia"/>
                <w:sz w:val="18"/>
              </w:rPr>
              <w:t>※</w:t>
            </w:r>
            <w:r w:rsidRPr="00E75A4F">
              <w:rPr>
                <w:rFonts w:asciiTheme="majorHAnsi" w:hAnsiTheme="majorHAnsi" w:cstheme="majorHAnsi"/>
                <w:sz w:val="18"/>
              </w:rPr>
              <w:t>自宅で安全にすごせるように指導しておいてください。</w:t>
            </w:r>
          </w:p>
        </w:tc>
      </w:tr>
      <w:tr w:rsidR="000A0919" w:rsidRPr="007F33D5" w:rsidTr="00A41115">
        <w:tc>
          <w:tcPr>
            <w:tcW w:w="846" w:type="dxa"/>
            <w:vAlign w:val="center"/>
          </w:tcPr>
          <w:p w:rsidR="000A0919" w:rsidRPr="007F33D5" w:rsidRDefault="000A0919" w:rsidP="00E75A4F">
            <w:pPr>
              <w:adjustRightInd w:val="0"/>
              <w:snapToGrid w:val="0"/>
              <w:jc w:val="center"/>
              <w:rPr>
                <w:rFonts w:asciiTheme="majorHAnsi" w:hAnsiTheme="majorHAnsi" w:cstheme="majorHAnsi"/>
                <w:b/>
                <w:sz w:val="28"/>
              </w:rPr>
            </w:pPr>
            <w:r w:rsidRPr="007F33D5">
              <w:rPr>
                <w:rFonts w:asciiTheme="majorHAnsi" w:hAnsiTheme="majorHAnsi" w:cstheme="majorHAnsi"/>
                <w:b/>
                <w:sz w:val="28"/>
              </w:rPr>
              <w:t>3</w:t>
            </w:r>
          </w:p>
        </w:tc>
        <w:tc>
          <w:tcPr>
            <w:tcW w:w="8890" w:type="dxa"/>
          </w:tcPr>
          <w:p w:rsidR="00E75A4F" w:rsidRPr="00E75A4F" w:rsidRDefault="00782D4F" w:rsidP="00E75A4F">
            <w:pPr>
              <w:adjustRightInd w:val="0"/>
              <w:snapToGrid w:val="0"/>
              <w:rPr>
                <w:rFonts w:asciiTheme="majorHAnsi" w:hAnsiTheme="majorHAnsi" w:cstheme="majorHAnsi"/>
                <w:sz w:val="18"/>
                <w:lang w:val="pt-BR"/>
              </w:rPr>
            </w:pPr>
            <w:r>
              <w:rPr>
                <w:rFonts w:asciiTheme="majorHAnsi" w:hAnsiTheme="majorHAnsi" w:cstheme="majorHAnsi" w:hint="eastAsia"/>
                <w:sz w:val="22"/>
                <w:lang w:val="pt-BR"/>
              </w:rPr>
              <w:t>Maghihintay</w:t>
            </w:r>
            <w:r w:rsidR="00725F60">
              <w:rPr>
                <w:rFonts w:asciiTheme="majorHAnsi" w:hAnsiTheme="majorHAnsi" w:cstheme="majorHAnsi" w:hint="eastAsia"/>
                <w:sz w:val="22"/>
                <w:lang w:val="pt-BR"/>
              </w:rPr>
              <w:t xml:space="preserve"> </w:t>
            </w:r>
            <w:r>
              <w:rPr>
                <w:rFonts w:asciiTheme="majorHAnsi" w:hAnsiTheme="majorHAnsi" w:cstheme="majorHAnsi" w:hint="eastAsia"/>
                <w:sz w:val="22"/>
                <w:lang w:val="pt-BR"/>
              </w:rPr>
              <w:t xml:space="preserve">sundo sa paaralan. </w:t>
            </w:r>
          </w:p>
          <w:p w:rsidR="000A0919" w:rsidRPr="00E75A4F" w:rsidRDefault="000A0919" w:rsidP="00E75A4F">
            <w:pPr>
              <w:adjustRightInd w:val="0"/>
              <w:snapToGrid w:val="0"/>
              <w:rPr>
                <w:rFonts w:asciiTheme="majorHAnsi" w:hAnsiTheme="majorHAnsi" w:cstheme="majorHAnsi"/>
                <w:w w:val="90"/>
                <w:sz w:val="18"/>
              </w:rPr>
            </w:pPr>
            <w:r w:rsidRPr="00E75A4F">
              <w:rPr>
                <w:rFonts w:asciiTheme="majorHAnsi" w:hAnsiTheme="majorHAnsi" w:cstheme="majorHAnsi"/>
                <w:sz w:val="18"/>
              </w:rPr>
              <w:t>引き取り者が迎えに来るまで、学校で待つ。</w:t>
            </w:r>
          </w:p>
          <w:p w:rsidR="000A0919" w:rsidRPr="00E75A4F" w:rsidRDefault="00782D4F" w:rsidP="00E75A4F">
            <w:pPr>
              <w:adjustRightInd w:val="0"/>
              <w:snapToGrid w:val="0"/>
              <w:rPr>
                <w:rFonts w:asciiTheme="majorHAnsi" w:hAnsiTheme="majorHAnsi" w:cstheme="majorHAnsi"/>
                <w:sz w:val="18"/>
              </w:rPr>
            </w:pPr>
            <w:r>
              <w:rPr>
                <w:rFonts w:asciiTheme="majorHAnsi" w:hAnsiTheme="majorHAnsi" w:cstheme="majorHAnsi" w:hint="eastAsia"/>
                <w:sz w:val="22"/>
              </w:rPr>
              <w:t>Pangalan ng tagasundo</w:t>
            </w:r>
            <w:r w:rsidR="00EB329B" w:rsidRPr="00E75A4F">
              <w:rPr>
                <w:rFonts w:asciiTheme="majorHAnsi" w:hAnsiTheme="majorHAnsi" w:cstheme="majorHAnsi"/>
                <w:sz w:val="22"/>
              </w:rPr>
              <w:t>（　　　　　　　　　　　）</w:t>
            </w:r>
            <w:r w:rsidR="00EB329B">
              <w:rPr>
                <w:rFonts w:asciiTheme="majorHAnsi" w:hAnsiTheme="majorHAnsi" w:cstheme="majorHAnsi"/>
                <w:sz w:val="18"/>
              </w:rPr>
              <w:t>迎えに来る人</w:t>
            </w:r>
          </w:p>
        </w:tc>
      </w:tr>
      <w:tr w:rsidR="000A0919" w:rsidRPr="007F33D5" w:rsidTr="00A41115">
        <w:tc>
          <w:tcPr>
            <w:tcW w:w="846" w:type="dxa"/>
            <w:vAlign w:val="center"/>
          </w:tcPr>
          <w:p w:rsidR="000A0919" w:rsidRPr="007F33D5" w:rsidRDefault="000A0919" w:rsidP="00E75A4F">
            <w:pPr>
              <w:adjustRightInd w:val="0"/>
              <w:snapToGrid w:val="0"/>
              <w:jc w:val="center"/>
              <w:rPr>
                <w:rFonts w:asciiTheme="majorHAnsi" w:hAnsiTheme="majorHAnsi" w:cstheme="majorHAnsi"/>
                <w:b/>
                <w:sz w:val="28"/>
              </w:rPr>
            </w:pPr>
            <w:r w:rsidRPr="007F33D5">
              <w:rPr>
                <w:rFonts w:asciiTheme="majorHAnsi" w:hAnsiTheme="majorHAnsi" w:cstheme="majorHAnsi"/>
                <w:b/>
                <w:sz w:val="28"/>
              </w:rPr>
              <w:t>4</w:t>
            </w:r>
          </w:p>
        </w:tc>
        <w:tc>
          <w:tcPr>
            <w:tcW w:w="8890" w:type="dxa"/>
          </w:tcPr>
          <w:p w:rsidR="00EB329B" w:rsidRPr="00EB329B" w:rsidRDefault="00782D4F" w:rsidP="00E75A4F">
            <w:pPr>
              <w:adjustRightInd w:val="0"/>
              <w:snapToGrid w:val="0"/>
              <w:rPr>
                <w:rFonts w:asciiTheme="majorHAnsi" w:hAnsiTheme="majorHAnsi" w:cstheme="majorHAnsi"/>
                <w:sz w:val="18"/>
              </w:rPr>
            </w:pPr>
            <w:r>
              <w:rPr>
                <w:rFonts w:asciiTheme="majorHAnsi" w:hAnsiTheme="majorHAnsi" w:cstheme="majorHAnsi" w:hint="eastAsia"/>
                <w:sz w:val="22"/>
              </w:rPr>
              <w:t xml:space="preserve">Pupunta sila sa </w:t>
            </w:r>
            <w:r w:rsidR="00530D52">
              <w:rPr>
                <w:rFonts w:asciiTheme="majorHAnsi" w:hAnsiTheme="majorHAnsi" w:cstheme="majorHAnsi" w:hint="eastAsia"/>
                <w:sz w:val="22"/>
              </w:rPr>
              <w:t>Day-Care</w:t>
            </w:r>
            <w:r w:rsidR="00EB329B">
              <w:rPr>
                <w:rFonts w:asciiTheme="majorHAnsi" w:hAnsiTheme="majorHAnsi" w:cstheme="majorHAnsi" w:hint="eastAsia"/>
                <w:sz w:val="22"/>
              </w:rPr>
              <w:t xml:space="preserve"> </w:t>
            </w:r>
            <w:r w:rsidR="000A0919" w:rsidRPr="00E75A4F">
              <w:rPr>
                <w:rFonts w:asciiTheme="majorHAnsi" w:hAnsiTheme="majorHAnsi" w:cstheme="majorHAnsi"/>
                <w:sz w:val="18"/>
              </w:rPr>
              <w:t>託児所に行く場合</w:t>
            </w:r>
          </w:p>
          <w:p w:rsidR="000A0919" w:rsidRPr="00E75A4F" w:rsidRDefault="00782D4F" w:rsidP="00530D52">
            <w:pPr>
              <w:adjustRightInd w:val="0"/>
              <w:snapToGrid w:val="0"/>
              <w:rPr>
                <w:rFonts w:asciiTheme="majorHAnsi" w:hAnsiTheme="majorHAnsi" w:cstheme="majorHAnsi"/>
                <w:sz w:val="18"/>
              </w:rPr>
            </w:pPr>
            <w:r>
              <w:rPr>
                <w:rFonts w:asciiTheme="majorHAnsi" w:hAnsiTheme="majorHAnsi" w:cstheme="majorHAnsi" w:hint="eastAsia"/>
                <w:sz w:val="22"/>
              </w:rPr>
              <w:t xml:space="preserve">Pangalan ng </w:t>
            </w:r>
            <w:r w:rsidR="00530D52">
              <w:rPr>
                <w:rFonts w:asciiTheme="majorHAnsi" w:hAnsiTheme="majorHAnsi" w:cstheme="majorHAnsi" w:hint="eastAsia"/>
                <w:sz w:val="22"/>
              </w:rPr>
              <w:t>Day-Care</w:t>
            </w:r>
            <w:r w:rsidR="00EB329B">
              <w:rPr>
                <w:rFonts w:asciiTheme="majorHAnsi" w:hAnsiTheme="majorHAnsi" w:cstheme="majorHAnsi" w:hint="eastAsia"/>
                <w:sz w:val="18"/>
              </w:rPr>
              <w:t xml:space="preserve"> </w:t>
            </w:r>
            <w:r>
              <w:rPr>
                <w:rFonts w:asciiTheme="majorHAnsi" w:hAnsiTheme="majorHAnsi" w:cstheme="majorHAnsi"/>
                <w:sz w:val="18"/>
              </w:rPr>
              <w:t xml:space="preserve">託児所名（　　　　　　</w:t>
            </w:r>
            <w:r w:rsidR="00530D52">
              <w:rPr>
                <w:rFonts w:asciiTheme="majorHAnsi" w:hAnsiTheme="majorHAnsi" w:cstheme="majorHAnsi" w:hint="eastAsia"/>
                <w:sz w:val="18"/>
              </w:rPr>
              <w:t xml:space="preserve">  </w:t>
            </w:r>
            <w:r>
              <w:rPr>
                <w:rFonts w:asciiTheme="majorHAnsi" w:hAnsiTheme="majorHAnsi" w:cstheme="majorHAnsi"/>
                <w:sz w:val="18"/>
              </w:rPr>
              <w:t xml:space="preserve">　　</w:t>
            </w:r>
            <w:r w:rsidR="00EB329B">
              <w:rPr>
                <w:rFonts w:asciiTheme="majorHAnsi" w:hAnsiTheme="majorHAnsi" w:cstheme="majorHAnsi"/>
                <w:sz w:val="18"/>
              </w:rPr>
              <w:t xml:space="preserve">　）　</w:t>
            </w:r>
            <w:r w:rsidR="00530D52">
              <w:rPr>
                <w:rFonts w:asciiTheme="majorHAnsi" w:hAnsiTheme="majorHAnsi" w:cstheme="majorHAnsi" w:hint="eastAsia"/>
                <w:sz w:val="22"/>
              </w:rPr>
              <w:t>PIC</w:t>
            </w:r>
            <w:r w:rsidR="000A0919" w:rsidRPr="00E75A4F">
              <w:rPr>
                <w:rFonts w:asciiTheme="majorHAnsi" w:hAnsiTheme="majorHAnsi" w:cstheme="majorHAnsi"/>
                <w:sz w:val="18"/>
              </w:rPr>
              <w:t>担当者</w:t>
            </w:r>
            <w:r>
              <w:rPr>
                <w:rFonts w:asciiTheme="majorHAnsi" w:hAnsiTheme="majorHAnsi" w:cstheme="majorHAnsi"/>
                <w:sz w:val="18"/>
              </w:rPr>
              <w:t xml:space="preserve">（　　　　　</w:t>
            </w:r>
            <w:r w:rsidR="00530D52">
              <w:rPr>
                <w:rFonts w:asciiTheme="majorHAnsi" w:hAnsiTheme="majorHAnsi" w:cstheme="majorHAnsi" w:hint="eastAsia"/>
                <w:sz w:val="18"/>
              </w:rPr>
              <w:t xml:space="preserve">  </w:t>
            </w:r>
            <w:r>
              <w:rPr>
                <w:rFonts w:asciiTheme="majorHAnsi" w:hAnsiTheme="majorHAnsi" w:cstheme="majorHAnsi"/>
                <w:sz w:val="18"/>
              </w:rPr>
              <w:t xml:space="preserve">　</w:t>
            </w:r>
            <w:r w:rsidR="000A0919" w:rsidRPr="00E75A4F">
              <w:rPr>
                <w:rFonts w:asciiTheme="majorHAnsi" w:hAnsiTheme="majorHAnsi" w:cstheme="majorHAnsi"/>
                <w:sz w:val="18"/>
              </w:rPr>
              <w:t xml:space="preserve">　）</w:t>
            </w:r>
          </w:p>
        </w:tc>
      </w:tr>
    </w:tbl>
    <w:p w:rsidR="000A0919" w:rsidRPr="007F33D5" w:rsidRDefault="000A0919" w:rsidP="00654372">
      <w:pPr>
        <w:rPr>
          <w:rFonts w:asciiTheme="majorHAnsi" w:hAnsiTheme="majorHAnsi" w:cstheme="majorHAnsi"/>
          <w:sz w:val="22"/>
          <w:bdr w:val="single" w:sz="4" w:space="0" w:color="auto"/>
          <w:shd w:val="pct15" w:color="auto" w:fill="FFFFFF"/>
        </w:rPr>
      </w:pPr>
    </w:p>
    <w:sectPr w:rsidR="000A0919" w:rsidRPr="007F33D5" w:rsidSect="00EB329B">
      <w:pgSz w:w="11906" w:h="16838"/>
      <w:pgMar w:top="1276" w:right="1080" w:bottom="993"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84C" w:rsidRDefault="00CD284C" w:rsidP="00522B92">
      <w:r>
        <w:separator/>
      </w:r>
    </w:p>
  </w:endnote>
  <w:endnote w:type="continuationSeparator" w:id="0">
    <w:p w:rsidR="00CD284C" w:rsidRDefault="00CD284C" w:rsidP="0052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84C" w:rsidRDefault="00CD284C" w:rsidP="00522B92">
      <w:r>
        <w:separator/>
      </w:r>
    </w:p>
  </w:footnote>
  <w:footnote w:type="continuationSeparator" w:id="0">
    <w:p w:rsidR="00CD284C" w:rsidRDefault="00CD284C" w:rsidP="00522B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B0EF9"/>
    <w:multiLevelType w:val="hybridMultilevel"/>
    <w:tmpl w:val="7FAA3828"/>
    <w:lvl w:ilvl="0" w:tplc="6748C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3816B5"/>
    <w:multiLevelType w:val="hybridMultilevel"/>
    <w:tmpl w:val="1FE4C78A"/>
    <w:lvl w:ilvl="0" w:tplc="1E76E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B3464E"/>
    <w:multiLevelType w:val="hybridMultilevel"/>
    <w:tmpl w:val="7BD29D4C"/>
    <w:lvl w:ilvl="0" w:tplc="541E7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967"/>
    <w:rsid w:val="00031CA9"/>
    <w:rsid w:val="000A0919"/>
    <w:rsid w:val="0010598E"/>
    <w:rsid w:val="001414A3"/>
    <w:rsid w:val="00205ED8"/>
    <w:rsid w:val="002A087B"/>
    <w:rsid w:val="003D6DE5"/>
    <w:rsid w:val="003F48EA"/>
    <w:rsid w:val="00416967"/>
    <w:rsid w:val="00482CA7"/>
    <w:rsid w:val="00495D48"/>
    <w:rsid w:val="004A01B9"/>
    <w:rsid w:val="004F177D"/>
    <w:rsid w:val="00522B92"/>
    <w:rsid w:val="00530D52"/>
    <w:rsid w:val="005738D1"/>
    <w:rsid w:val="00611FFB"/>
    <w:rsid w:val="00654372"/>
    <w:rsid w:val="00725F60"/>
    <w:rsid w:val="00782D4F"/>
    <w:rsid w:val="007F33D5"/>
    <w:rsid w:val="00814A39"/>
    <w:rsid w:val="008E2355"/>
    <w:rsid w:val="0094659B"/>
    <w:rsid w:val="00A27293"/>
    <w:rsid w:val="00AE36D1"/>
    <w:rsid w:val="00B95E60"/>
    <w:rsid w:val="00C82717"/>
    <w:rsid w:val="00CD284C"/>
    <w:rsid w:val="00D65B95"/>
    <w:rsid w:val="00E06737"/>
    <w:rsid w:val="00E75A4F"/>
    <w:rsid w:val="00E90446"/>
    <w:rsid w:val="00EB329B"/>
    <w:rsid w:val="00F47CEA"/>
    <w:rsid w:val="00F70DF1"/>
    <w:rsid w:val="00F7627B"/>
    <w:rsid w:val="00FA7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B94FAFE-55B8-43C3-B7B9-533B8249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6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7CEA"/>
    <w:pPr>
      <w:ind w:leftChars="400" w:left="840"/>
    </w:pPr>
  </w:style>
  <w:style w:type="paragraph" w:styleId="a5">
    <w:name w:val="header"/>
    <w:basedOn w:val="a"/>
    <w:link w:val="a6"/>
    <w:uiPriority w:val="99"/>
    <w:unhideWhenUsed/>
    <w:rsid w:val="00522B92"/>
    <w:pPr>
      <w:tabs>
        <w:tab w:val="center" w:pos="4252"/>
        <w:tab w:val="right" w:pos="8504"/>
      </w:tabs>
      <w:snapToGrid w:val="0"/>
    </w:pPr>
  </w:style>
  <w:style w:type="character" w:customStyle="1" w:styleId="a6">
    <w:name w:val="ヘッダー (文字)"/>
    <w:basedOn w:val="a0"/>
    <w:link w:val="a5"/>
    <w:uiPriority w:val="99"/>
    <w:rsid w:val="00522B92"/>
  </w:style>
  <w:style w:type="paragraph" w:styleId="a7">
    <w:name w:val="footer"/>
    <w:basedOn w:val="a"/>
    <w:link w:val="a8"/>
    <w:uiPriority w:val="99"/>
    <w:unhideWhenUsed/>
    <w:rsid w:val="00522B92"/>
    <w:pPr>
      <w:tabs>
        <w:tab w:val="center" w:pos="4252"/>
        <w:tab w:val="right" w:pos="8504"/>
      </w:tabs>
      <w:snapToGrid w:val="0"/>
    </w:pPr>
  </w:style>
  <w:style w:type="character" w:customStyle="1" w:styleId="a8">
    <w:name w:val="フッター (文字)"/>
    <w:basedOn w:val="a0"/>
    <w:link w:val="a7"/>
    <w:uiPriority w:val="99"/>
    <w:rsid w:val="00522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yoshida</dc:creator>
  <cp:lastModifiedBy>※学校教育　課</cp:lastModifiedBy>
  <cp:revision>3</cp:revision>
  <dcterms:created xsi:type="dcterms:W3CDTF">2018-05-02T07:01:00Z</dcterms:created>
  <dcterms:modified xsi:type="dcterms:W3CDTF">2018-05-02T07:07:00Z</dcterms:modified>
</cp:coreProperties>
</file>