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5F188" w14:textId="5689BED0" w:rsidR="006E42A9" w:rsidRPr="006E42A9" w:rsidRDefault="009F5C9F" w:rsidP="00EB02CE">
      <w:pPr>
        <w:adjustRightInd w:val="0"/>
        <w:snapToGrid w:val="0"/>
        <w:spacing w:line="0" w:lineRule="atLeast"/>
        <w:jc w:val="right"/>
        <w:rPr>
          <w:rFonts w:ascii="Arial" w:hAnsi="Arial"/>
          <w:sz w:val="16"/>
          <w:szCs w:val="16"/>
        </w:rPr>
      </w:pPr>
      <w:r w:rsidRPr="006E42A9">
        <w:rPr>
          <w:rFonts w:ascii="Arial" w:eastAsia="HG丸ｺﾞｼｯｸM-PRO" w:hAnsi="Arial" w:hint="eastAsia"/>
          <w:noProof/>
          <w:color w:val="000000" w:themeColor="text1"/>
          <w:sz w:val="20"/>
          <w:szCs w:val="20"/>
        </w:rPr>
        <mc:AlternateContent>
          <mc:Choice Requires="wps">
            <w:drawing>
              <wp:anchor distT="0" distB="0" distL="114300" distR="114300" simplePos="0" relativeHeight="251662336" behindDoc="0" locked="0" layoutInCell="1" allowOverlap="1" wp14:anchorId="19044BE4" wp14:editId="5CA7A4ED">
                <wp:simplePos x="0" y="0"/>
                <wp:positionH relativeFrom="column">
                  <wp:posOffset>6321457</wp:posOffset>
                </wp:positionH>
                <wp:positionV relativeFrom="page">
                  <wp:posOffset>207469</wp:posOffset>
                </wp:positionV>
                <wp:extent cx="319405" cy="329309"/>
                <wp:effectExtent l="0" t="0" r="4445" b="0"/>
                <wp:wrapNone/>
                <wp:docPr id="1" name="テキスト ボックス 1"/>
                <wp:cNvGraphicFramePr/>
                <a:graphic xmlns:a="http://schemas.openxmlformats.org/drawingml/2006/main">
                  <a:graphicData uri="http://schemas.microsoft.com/office/word/2010/wordprocessingShape">
                    <wps:wsp>
                      <wps:cNvSpPr txBox="1"/>
                      <wps:spPr>
                        <a:xfrm>
                          <a:off x="0" y="0"/>
                          <a:ext cx="319405" cy="329309"/>
                        </a:xfrm>
                        <a:prstGeom prst="rect">
                          <a:avLst/>
                        </a:prstGeom>
                        <a:solidFill>
                          <a:schemeClr val="lt1"/>
                        </a:solidFill>
                        <a:ln w="6350">
                          <a:noFill/>
                        </a:ln>
                      </wps:spPr>
                      <wps:txbx>
                        <w:txbxContent>
                          <w:p w14:paraId="4E55E88F" w14:textId="77777777" w:rsidR="00B83540" w:rsidRDefault="00B83540" w:rsidP="00EB02CE">
                            <w:pPr>
                              <w:pStyle w:val="a3"/>
                              <w:numPr>
                                <w:ilvl w:val="0"/>
                                <w:numId w:val="1"/>
                              </w:numPr>
                              <w:wordWrap w:val="0"/>
                              <w:spacing w:line="0" w:lineRule="atLeast"/>
                              <w:ind w:leftChars="0" w:left="327" w:hangingChars="170" w:hanging="32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44BE4" id="_x0000_t202" coordsize="21600,21600" o:spt="202" path="m,l,21600r21600,l21600,xe">
                <v:stroke joinstyle="miter"/>
                <v:path gradientshapeok="t" o:connecttype="rect"/>
              </v:shapetype>
              <v:shape id="テキスト ボックス 1" o:spid="_x0000_s1026" type="#_x0000_t202" style="position:absolute;left:0;text-align:left;margin-left:497.75pt;margin-top:16.35pt;width:25.15pt;height:2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" fillcolor="white [3201]" stroked="f" strokeweight=".5pt">
                <v:textbox>
                  <w:txbxContent>
                    <w:p w14:paraId="4E55E88F" w14:textId="77777777" w:rsidR="00B83540" w:rsidRDefault="00B83540" w:rsidP="00EB02CE">
                      <w:pPr>
                        <w:pStyle w:val="a3"/>
                        <w:numPr>
                          <w:ilvl w:val="0"/>
                          <w:numId w:val="1"/>
                        </w:numPr>
                        <w:wordWrap w:val="0"/>
                        <w:spacing w:line="0" w:lineRule="atLeast"/>
                        <w:ind w:leftChars="0" w:left="327" w:hangingChars="170" w:hanging="327"/>
                      </w:pPr>
                    </w:p>
                  </w:txbxContent>
                </v:textbox>
                <w10:wrap anchory="page"/>
              </v:shape>
            </w:pict>
          </mc:Fallback>
        </mc:AlternateContent>
      </w:r>
      <w:r w:rsidRPr="006E42A9">
        <w:rPr>
          <w:rFonts w:ascii="Arial" w:eastAsiaTheme="majorEastAsia" w:hAnsi="Arial"/>
          <w:noProof/>
          <w:color w:val="000000" w:themeColor="text1"/>
          <w:sz w:val="16"/>
          <w:szCs w:val="16"/>
        </w:rPr>
        <mc:AlternateContent>
          <mc:Choice Requires="wps">
            <w:drawing>
              <wp:anchor distT="45720" distB="45720" distL="114300" distR="114300" simplePos="0" relativeHeight="251663360" behindDoc="0" locked="0" layoutInCell="1" allowOverlap="1" wp14:anchorId="08565472" wp14:editId="7D6A0AA6">
                <wp:simplePos x="0" y="0"/>
                <wp:positionH relativeFrom="column">
                  <wp:posOffset>4899532</wp:posOffset>
                </wp:positionH>
                <wp:positionV relativeFrom="paragraph">
                  <wp:posOffset>-256540</wp:posOffset>
                </wp:positionV>
                <wp:extent cx="1514475" cy="392430"/>
                <wp:effectExtent l="0" t="0" r="9525" b="19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392430"/>
                        </a:xfrm>
                        <a:prstGeom prst="rect">
                          <a:avLst/>
                        </a:prstGeom>
                        <a:solidFill>
                          <a:srgbClr val="FFFFFF"/>
                        </a:solidFill>
                        <a:ln w="9525">
                          <a:noFill/>
                          <a:miter lim="800000"/>
                          <a:headEnd/>
                          <a:tailEnd/>
                        </a:ln>
                      </wps:spPr>
                      <wps:txbx>
                        <w:txbxContent>
                          <w:p w14:paraId="66D4BDD2" w14:textId="77777777" w:rsidR="006E42A9" w:rsidRPr="00EB02CE" w:rsidRDefault="006E42A9" w:rsidP="006B5CF8">
                            <w:pPr>
                              <w:spacing w:line="0" w:lineRule="atLeast"/>
                              <w:jc w:val="right"/>
                              <w:rPr>
                                <w:rFonts w:ascii="Arial" w:hAnsi="Arial" w:cstheme="majorHAnsi"/>
                                <w:color w:val="000000" w:themeColor="text1"/>
                                <w:sz w:val="22"/>
                                <w:lang w:val="pt-PT"/>
                              </w:rPr>
                            </w:pPr>
                            <w:r w:rsidRPr="00244FA0">
                              <w:rPr>
                                <w:rFonts w:ascii="Arial" w:eastAsia="SimSun" w:hAnsi="Arial" w:cstheme="majorHAnsi"/>
                                <w:color w:val="000000" w:themeColor="text1"/>
                                <w:sz w:val="22"/>
                                <w:lang w:val="pt-PT" w:eastAsia="zh-CN"/>
                              </w:rPr>
                              <w:t>(</w:t>
                            </w:r>
                            <w:r>
                              <w:rPr>
                                <w:rFonts w:ascii="Arial" w:eastAsia="SimSun" w:hAnsi="Arial" w:cstheme="majorHAnsi"/>
                                <w:color w:val="000000" w:themeColor="text1"/>
                                <w:sz w:val="22"/>
                                <w:lang w:val="pt-PT" w:eastAsia="zh-CN"/>
                              </w:rPr>
                              <w:t>Para g</w:t>
                            </w:r>
                            <w:r w:rsidRPr="00244FA0">
                              <w:rPr>
                                <w:rFonts w:ascii="Arial" w:eastAsia="SimSun" w:hAnsi="Arial" w:cstheme="majorHAnsi"/>
                                <w:color w:val="000000" w:themeColor="text1"/>
                                <w:sz w:val="22"/>
                                <w:lang w:val="pt-PT" w:eastAsia="zh-CN"/>
                              </w:rPr>
                              <w:t>uardar en casa)</w:t>
                            </w:r>
                          </w:p>
                          <w:p w14:paraId="0A82FEBA" w14:textId="15F18F3D" w:rsidR="006E42A9" w:rsidRPr="00AD091A" w:rsidRDefault="006E42A9" w:rsidP="006B5CF8">
                            <w:pPr>
                              <w:spacing w:line="0" w:lineRule="atLeast"/>
                              <w:jc w:val="right"/>
                              <w:rPr>
                                <w:rFonts w:ascii="Arial" w:eastAsia="HG丸ｺﾞｼｯｸM-PRO" w:hAnsi="Arial"/>
                                <w:color w:val="000000" w:themeColor="text1"/>
                                <w:sz w:val="12"/>
                                <w:szCs w:val="12"/>
                                <w:lang w:val="pt-PT"/>
                              </w:rPr>
                            </w:pPr>
                            <w:r w:rsidRPr="00AD091A">
                              <w:rPr>
                                <w:rFonts w:ascii="Arial" w:eastAsia="HG丸ｺﾞｼｯｸM-PRO" w:hAnsi="Arial" w:hint="eastAsia"/>
                                <w:color w:val="000000" w:themeColor="text1"/>
                                <w:sz w:val="12"/>
                                <w:szCs w:val="12"/>
                                <w:lang w:val="pt-PT"/>
                              </w:rPr>
                              <w:t>（</w:t>
                            </w:r>
                            <w:r w:rsidRPr="00AD091A">
                              <w:rPr>
                                <w:rFonts w:ascii="Arial" w:eastAsia="HG丸ｺﾞｼｯｸM-PRO" w:hAnsi="Arial" w:hint="eastAsia"/>
                                <w:color w:val="000000" w:themeColor="text1"/>
                                <w:sz w:val="12"/>
                                <w:szCs w:val="12"/>
                              </w:rPr>
                              <w:t>保護者保管</w:t>
                            </w:r>
                            <w:r w:rsidRPr="00AD091A">
                              <w:rPr>
                                <w:rFonts w:ascii="Arial" w:eastAsia="HG丸ｺﾞｼｯｸM-PRO" w:hAnsi="Arial" w:hint="eastAsia"/>
                                <w:color w:val="000000" w:themeColor="text1"/>
                                <w:sz w:val="12"/>
                                <w:szCs w:val="12"/>
                                <w:lang w:val="pt-PT"/>
                              </w:rPr>
                              <w:t>）</w:t>
                            </w:r>
                            <w:r w:rsidR="006B5CF8">
                              <w:rPr>
                                <w:rFonts w:ascii="Arial" w:eastAsia="HG丸ｺﾞｼｯｸM-PRO" w:hAnsi="Arial" w:hint="eastAsia"/>
                                <w:color w:val="000000" w:themeColor="text1"/>
                                <w:sz w:val="12"/>
                                <w:szCs w:val="12"/>
                                <w:lang w:val="pt-PT"/>
                              </w:rPr>
                              <w:t>（</w:t>
                            </w:r>
                            <w:r w:rsidR="006B5CF8">
                              <w:rPr>
                                <w:rFonts w:ascii="Arial" w:eastAsia="HG丸ｺﾞｼｯｸM-PRO" w:hAnsi="Arial"/>
                                <w:color w:val="000000" w:themeColor="text1"/>
                                <w:sz w:val="12"/>
                                <w:szCs w:val="12"/>
                                <w:lang w:val="pt-PT"/>
                              </w:rPr>
                              <w:t>スペイン語）</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565472" id="テキスト ボックス 2" o:spid="_x0000_s1027" type="#_x0000_t202" style="position:absolute;left:0;text-align:left;margin-left:385.8pt;margin-top:-20.2pt;width:119.25pt;height:30.9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" stroked="f">
                <v:textbox style="mso-fit-shape-to-text:t">
                  <w:txbxContent>
                    <w:p w14:paraId="66D4BDD2" w14:textId="77777777" w:rsidR="006E42A9" w:rsidRPr="00EB02CE" w:rsidRDefault="006E42A9" w:rsidP="006B5CF8">
                      <w:pPr>
                        <w:spacing w:line="0" w:lineRule="atLeast"/>
                        <w:jc w:val="right"/>
                        <w:rPr>
                          <w:rFonts w:ascii="Arial" w:hAnsi="Arial" w:cstheme="majorHAnsi"/>
                          <w:color w:val="000000" w:themeColor="text1"/>
                          <w:sz w:val="22"/>
                          <w:lang w:val="pt-PT"/>
                        </w:rPr>
                      </w:pPr>
                      <w:r w:rsidRPr="00244FA0">
                        <w:rPr>
                          <w:rFonts w:ascii="Arial" w:eastAsia="SimSun" w:hAnsi="Arial" w:cstheme="majorHAnsi"/>
                          <w:color w:val="000000" w:themeColor="text1"/>
                          <w:sz w:val="22"/>
                          <w:lang w:val="pt-PT" w:eastAsia="zh-CN"/>
                        </w:rPr>
                        <w:t>(</w:t>
                      </w:r>
                      <w:r>
                        <w:rPr>
                          <w:rFonts w:ascii="Arial" w:eastAsia="SimSun" w:hAnsi="Arial" w:cstheme="majorHAnsi"/>
                          <w:color w:val="000000" w:themeColor="text1"/>
                          <w:sz w:val="22"/>
                          <w:lang w:val="pt-PT" w:eastAsia="zh-CN"/>
                        </w:rPr>
                        <w:t>Para g</w:t>
                      </w:r>
                      <w:r w:rsidRPr="00244FA0">
                        <w:rPr>
                          <w:rFonts w:ascii="Arial" w:eastAsia="SimSun" w:hAnsi="Arial" w:cstheme="majorHAnsi"/>
                          <w:color w:val="000000" w:themeColor="text1"/>
                          <w:sz w:val="22"/>
                          <w:lang w:val="pt-PT" w:eastAsia="zh-CN"/>
                        </w:rPr>
                        <w:t>uardar en casa)</w:t>
                      </w:r>
                    </w:p>
                    <w:p w14:paraId="0A82FEBA" w14:textId="15F18F3D" w:rsidR="006E42A9" w:rsidRPr="00AD091A" w:rsidRDefault="006E42A9" w:rsidP="006B5CF8">
                      <w:pPr>
                        <w:spacing w:line="0" w:lineRule="atLeast"/>
                        <w:jc w:val="right"/>
                        <w:rPr>
                          <w:rFonts w:ascii="Arial" w:eastAsia="HG丸ｺﾞｼｯｸM-PRO" w:hAnsi="Arial"/>
                          <w:color w:val="000000" w:themeColor="text1"/>
                          <w:sz w:val="12"/>
                          <w:szCs w:val="12"/>
                          <w:lang w:val="pt-PT"/>
                        </w:rPr>
                      </w:pPr>
                      <w:r w:rsidRPr="00AD091A">
                        <w:rPr>
                          <w:rFonts w:ascii="Arial" w:eastAsia="HG丸ｺﾞｼｯｸM-PRO" w:hAnsi="Arial" w:hint="eastAsia"/>
                          <w:color w:val="000000" w:themeColor="text1"/>
                          <w:sz w:val="12"/>
                          <w:szCs w:val="12"/>
                          <w:lang w:val="pt-PT"/>
                        </w:rPr>
                        <w:t>（</w:t>
                      </w:r>
                      <w:r w:rsidRPr="00AD091A">
                        <w:rPr>
                          <w:rFonts w:ascii="Arial" w:eastAsia="HG丸ｺﾞｼｯｸM-PRO" w:hAnsi="Arial" w:hint="eastAsia"/>
                          <w:color w:val="000000" w:themeColor="text1"/>
                          <w:sz w:val="12"/>
                          <w:szCs w:val="12"/>
                        </w:rPr>
                        <w:t>保護者保管</w:t>
                      </w:r>
                      <w:r w:rsidRPr="00AD091A">
                        <w:rPr>
                          <w:rFonts w:ascii="Arial" w:eastAsia="HG丸ｺﾞｼｯｸM-PRO" w:hAnsi="Arial" w:hint="eastAsia"/>
                          <w:color w:val="000000" w:themeColor="text1"/>
                          <w:sz w:val="12"/>
                          <w:szCs w:val="12"/>
                          <w:lang w:val="pt-PT"/>
                        </w:rPr>
                        <w:t>）</w:t>
                      </w:r>
                      <w:r w:rsidR="006B5CF8">
                        <w:rPr>
                          <w:rFonts w:ascii="Arial" w:eastAsia="HG丸ｺﾞｼｯｸM-PRO" w:hAnsi="Arial" w:hint="eastAsia"/>
                          <w:color w:val="000000" w:themeColor="text1"/>
                          <w:sz w:val="12"/>
                          <w:szCs w:val="12"/>
                          <w:lang w:val="pt-PT"/>
                        </w:rPr>
                        <w:t>（</w:t>
                      </w:r>
                      <w:r w:rsidR="006B5CF8">
                        <w:rPr>
                          <w:rFonts w:ascii="Arial" w:eastAsia="HG丸ｺﾞｼｯｸM-PRO" w:hAnsi="Arial"/>
                          <w:color w:val="000000" w:themeColor="text1"/>
                          <w:sz w:val="12"/>
                          <w:szCs w:val="12"/>
                          <w:lang w:val="pt-PT"/>
                        </w:rPr>
                        <w:t>スペイン語）</w:t>
                      </w:r>
                    </w:p>
                  </w:txbxContent>
                </v:textbox>
              </v:shape>
            </w:pict>
          </mc:Fallback>
        </mc:AlternateContent>
      </w:r>
    </w:p>
    <w:p w14:paraId="3315FD5A" w14:textId="15B266F6" w:rsidR="006E42A9" w:rsidRPr="004730EA" w:rsidRDefault="006E42A9" w:rsidP="00EB02CE">
      <w:pPr>
        <w:adjustRightInd w:val="0"/>
        <w:snapToGrid w:val="0"/>
        <w:spacing w:line="0" w:lineRule="atLeast"/>
        <w:jc w:val="right"/>
        <w:rPr>
          <w:rFonts w:ascii="Arial" w:hAnsi="Arial"/>
          <w:sz w:val="16"/>
          <w:szCs w:val="16"/>
        </w:rPr>
      </w:pPr>
      <w:r w:rsidRPr="006E42A9">
        <w:rPr>
          <w:rFonts w:ascii="Arial" w:hAnsi="Arial" w:hint="eastAsia"/>
          <w:sz w:val="16"/>
          <w:szCs w:val="16"/>
        </w:rPr>
        <w:t>令和</w:t>
      </w:r>
      <w:r w:rsidRPr="004730EA">
        <w:rPr>
          <w:rFonts w:ascii="Arial" w:hAnsi="Arial"/>
          <w:sz w:val="22"/>
        </w:rPr>
        <w:t xml:space="preserve"> </w:t>
      </w:r>
      <w:proofErr w:type="spellStart"/>
      <w:r w:rsidRPr="004730EA">
        <w:rPr>
          <w:rFonts w:ascii="Arial" w:hAnsi="Arial"/>
          <w:sz w:val="22"/>
        </w:rPr>
        <w:t>Reiwa</w:t>
      </w:r>
      <w:proofErr w:type="spellEnd"/>
      <w:r w:rsidRPr="004730EA">
        <w:rPr>
          <w:rFonts w:ascii="Arial" w:hAnsi="Arial"/>
          <w:sz w:val="22"/>
        </w:rPr>
        <w:t xml:space="preserve">, </w:t>
      </w:r>
      <w:proofErr w:type="spellStart"/>
      <w:r w:rsidRPr="004730EA">
        <w:rPr>
          <w:rFonts w:ascii="Arial" w:hAnsi="Arial"/>
          <w:sz w:val="22"/>
        </w:rPr>
        <w:t>Año</w:t>
      </w:r>
      <w:proofErr w:type="spellEnd"/>
      <w:r w:rsidRPr="004730EA">
        <w:rPr>
          <w:rFonts w:ascii="Arial" w:hAnsi="Arial"/>
          <w:sz w:val="22"/>
        </w:rPr>
        <w:t>:</w:t>
      </w:r>
      <w:r w:rsidRPr="004730EA">
        <w:rPr>
          <w:rFonts w:ascii="Arial" w:hAnsi="Arial"/>
          <w:sz w:val="22"/>
          <w:u w:val="single"/>
        </w:rPr>
        <w:t xml:space="preserve">       </w:t>
      </w:r>
      <w:r w:rsidRPr="006E42A9">
        <w:rPr>
          <w:rFonts w:ascii="Arial" w:hAnsi="Arial" w:hint="eastAsia"/>
          <w:sz w:val="16"/>
          <w:szCs w:val="16"/>
        </w:rPr>
        <w:t>年</w:t>
      </w:r>
      <w:r w:rsidRPr="004730EA">
        <w:rPr>
          <w:rFonts w:ascii="Arial" w:hAnsi="Arial"/>
          <w:sz w:val="22"/>
        </w:rPr>
        <w:t xml:space="preserve"> </w:t>
      </w:r>
      <w:proofErr w:type="spellStart"/>
      <w:r w:rsidRPr="004730EA">
        <w:rPr>
          <w:rFonts w:ascii="Arial" w:hAnsi="Arial"/>
          <w:sz w:val="22"/>
        </w:rPr>
        <w:t>Mes</w:t>
      </w:r>
      <w:proofErr w:type="spellEnd"/>
      <w:r w:rsidRPr="004730EA">
        <w:rPr>
          <w:rFonts w:ascii="Arial" w:hAnsi="Arial"/>
          <w:sz w:val="22"/>
        </w:rPr>
        <w:t>:</w:t>
      </w:r>
      <w:r w:rsidRPr="004730EA">
        <w:rPr>
          <w:rFonts w:ascii="Arial" w:hAnsi="Arial"/>
          <w:sz w:val="22"/>
          <w:u w:val="single"/>
        </w:rPr>
        <w:t xml:space="preserve">       </w:t>
      </w:r>
      <w:r w:rsidRPr="006E42A9">
        <w:rPr>
          <w:rFonts w:ascii="Arial" w:hAnsi="Arial" w:hint="eastAsia"/>
          <w:sz w:val="16"/>
          <w:szCs w:val="16"/>
        </w:rPr>
        <w:t>月</w:t>
      </w:r>
      <w:r w:rsidRPr="004730EA">
        <w:rPr>
          <w:rFonts w:ascii="Arial" w:hAnsi="Arial"/>
          <w:sz w:val="22"/>
        </w:rPr>
        <w:t xml:space="preserve"> Día:</w:t>
      </w:r>
      <w:r w:rsidRPr="004730EA">
        <w:rPr>
          <w:rFonts w:ascii="Arial" w:hAnsi="Arial"/>
          <w:sz w:val="22"/>
          <w:u w:val="single"/>
        </w:rPr>
        <w:t xml:space="preserve">       </w:t>
      </w:r>
      <w:r w:rsidRPr="006E42A9">
        <w:rPr>
          <w:rFonts w:ascii="Arial" w:hAnsi="Arial" w:hint="eastAsia"/>
          <w:sz w:val="16"/>
          <w:szCs w:val="16"/>
        </w:rPr>
        <w:t>日</w:t>
      </w:r>
    </w:p>
    <w:p w14:paraId="6DA53A10" w14:textId="66DD88F9" w:rsidR="006E42A9" w:rsidRPr="006E42A9" w:rsidRDefault="006E42A9" w:rsidP="00EB02CE">
      <w:pPr>
        <w:spacing w:line="0" w:lineRule="atLeast"/>
        <w:rPr>
          <w:rFonts w:ascii="Arial" w:hAnsi="Arial"/>
          <w:sz w:val="22"/>
          <w:lang w:val="pt-PT"/>
        </w:rPr>
      </w:pPr>
      <w:r w:rsidRPr="006E42A9">
        <w:rPr>
          <w:rFonts w:ascii="Arial" w:hAnsi="Arial"/>
          <w:sz w:val="22"/>
          <w:lang w:val="pt-PT"/>
        </w:rPr>
        <w:t>Srs. Padres o Tutores:</w:t>
      </w:r>
    </w:p>
    <w:p w14:paraId="76B165E1" w14:textId="389A3493" w:rsidR="006E42A9" w:rsidRPr="006E42A9" w:rsidRDefault="006E42A9" w:rsidP="00EB02CE">
      <w:pPr>
        <w:spacing w:line="0" w:lineRule="atLeast"/>
        <w:rPr>
          <w:rFonts w:ascii="Arial" w:hAnsi="Arial"/>
          <w:sz w:val="12"/>
          <w:szCs w:val="12"/>
          <w:lang w:val="pt-PT"/>
        </w:rPr>
      </w:pPr>
      <w:r w:rsidRPr="006E42A9">
        <w:rPr>
          <w:rFonts w:ascii="Arial" w:hAnsi="Arial" w:hint="eastAsia"/>
          <w:sz w:val="12"/>
          <w:szCs w:val="12"/>
        </w:rPr>
        <w:t>保護者　様</w:t>
      </w:r>
    </w:p>
    <w:p w14:paraId="0E9E6280" w14:textId="19F12BC5" w:rsidR="006E42A9" w:rsidRPr="006E42A9" w:rsidRDefault="006E42A9" w:rsidP="00EB02CE">
      <w:pPr>
        <w:spacing w:line="0" w:lineRule="atLeast"/>
        <w:jc w:val="right"/>
        <w:rPr>
          <w:rFonts w:ascii="Arial" w:hAnsi="Arial"/>
          <w:sz w:val="22"/>
          <w:lang w:val="pt-PT"/>
        </w:rPr>
      </w:pPr>
      <w:r w:rsidRPr="006E42A9">
        <w:rPr>
          <w:rFonts w:ascii="Arial" w:hAnsi="Arial"/>
          <w:sz w:val="22"/>
          <w:lang w:val="pt-PT"/>
        </w:rPr>
        <w:t>Secretaría de Educación del Municipio de Toyohashi</w:t>
      </w:r>
    </w:p>
    <w:p w14:paraId="6D35826B" w14:textId="092F0676" w:rsidR="006E42A9" w:rsidRPr="006E42A9" w:rsidRDefault="006E42A9" w:rsidP="00EB02CE">
      <w:pPr>
        <w:spacing w:line="0" w:lineRule="atLeast"/>
        <w:ind w:right="-1"/>
        <w:jc w:val="right"/>
        <w:rPr>
          <w:rFonts w:ascii="Arial" w:hAnsi="Arial"/>
          <w:kern w:val="0"/>
          <w:sz w:val="12"/>
          <w:szCs w:val="12"/>
          <w:lang w:val="pt-PT"/>
        </w:rPr>
      </w:pPr>
      <w:r w:rsidRPr="006E42A9">
        <w:rPr>
          <w:rFonts w:ascii="Arial" w:hAnsi="Arial" w:hint="eastAsia"/>
          <w:kern w:val="0"/>
          <w:sz w:val="12"/>
          <w:szCs w:val="12"/>
        </w:rPr>
        <w:t>豊橋市教育委員会</w:t>
      </w:r>
    </w:p>
    <w:p w14:paraId="7E8808C2" w14:textId="1F27DC50" w:rsidR="006E42A9" w:rsidRPr="006E42A9" w:rsidRDefault="006E42A9" w:rsidP="00EB02CE">
      <w:pPr>
        <w:spacing w:line="0" w:lineRule="atLeast"/>
        <w:jc w:val="center"/>
        <w:rPr>
          <w:rFonts w:ascii="Arial" w:eastAsia="HG丸ｺﾞｼｯｸM-PRO" w:hAnsi="Arial" w:cstheme="majorHAnsi"/>
          <w:b/>
          <w:color w:val="000000" w:themeColor="text1"/>
          <w:sz w:val="24"/>
          <w:szCs w:val="24"/>
          <w:lang w:val="pt-PT"/>
        </w:rPr>
      </w:pPr>
      <w:r w:rsidRPr="006E42A9">
        <w:rPr>
          <w:rFonts w:ascii="Arial" w:eastAsia="HG丸ｺﾞｼｯｸM-PRO" w:hAnsi="Arial" w:cstheme="majorHAnsi"/>
          <w:b/>
          <w:color w:val="000000" w:themeColor="text1"/>
          <w:sz w:val="24"/>
          <w:szCs w:val="24"/>
          <w:lang w:val="pt-PT"/>
        </w:rPr>
        <w:t>Sobre la Carta de Consentimiento para prestar las Tabletas</w:t>
      </w:r>
    </w:p>
    <w:p w14:paraId="43C4E8EC" w14:textId="2BCA7C41" w:rsidR="006E42A9" w:rsidRPr="004730EA" w:rsidRDefault="006E42A9" w:rsidP="00EB02CE">
      <w:pPr>
        <w:spacing w:line="0" w:lineRule="atLeast"/>
        <w:jc w:val="center"/>
        <w:rPr>
          <w:rFonts w:ascii="Arial" w:eastAsia="HG丸ｺﾞｼｯｸM-PRO" w:hAnsi="Arial"/>
          <w:b/>
          <w:color w:val="000000" w:themeColor="text1"/>
          <w:sz w:val="16"/>
          <w:szCs w:val="16"/>
          <w:lang w:val="pt-PT"/>
        </w:rPr>
      </w:pPr>
      <w:r w:rsidRPr="006E42A9">
        <w:rPr>
          <w:rFonts w:ascii="Arial" w:eastAsia="HG丸ｺﾞｼｯｸM-PRO" w:hAnsi="Arial" w:hint="eastAsia"/>
          <w:b/>
          <w:color w:val="000000" w:themeColor="text1"/>
          <w:sz w:val="16"/>
          <w:szCs w:val="16"/>
        </w:rPr>
        <w:t>タブレット端末の貸与に関する同意書について</w:t>
      </w:r>
    </w:p>
    <w:p w14:paraId="742875AE" w14:textId="6682A76E" w:rsidR="006E42A9" w:rsidRPr="004730EA" w:rsidRDefault="006E42A9" w:rsidP="00EB02CE">
      <w:pPr>
        <w:spacing w:line="0" w:lineRule="atLeast"/>
        <w:jc w:val="left"/>
        <w:rPr>
          <w:rFonts w:ascii="Arial" w:eastAsia="HG丸ｺﾞｼｯｸM-PRO" w:hAnsi="Arial"/>
          <w:color w:val="000000" w:themeColor="text1"/>
          <w:sz w:val="12"/>
          <w:szCs w:val="12"/>
          <w:lang w:val="pt-PT"/>
        </w:rPr>
      </w:pPr>
    </w:p>
    <w:p w14:paraId="4F378D25" w14:textId="394C1520" w:rsidR="006E42A9" w:rsidRPr="006E42A9" w:rsidRDefault="006E42A9" w:rsidP="00EB02CE">
      <w:pPr>
        <w:spacing w:line="0" w:lineRule="atLeast"/>
        <w:jc w:val="left"/>
        <w:rPr>
          <w:rFonts w:ascii="Arial" w:eastAsia="HG丸ｺﾞｼｯｸM-PRO" w:hAnsi="Arial"/>
          <w:color w:val="000000" w:themeColor="text1"/>
          <w:szCs w:val="21"/>
          <w:lang w:val="pt-PT"/>
        </w:rPr>
      </w:pPr>
      <w:r w:rsidRPr="004730EA">
        <w:rPr>
          <w:rFonts w:ascii="Arial" w:eastAsia="HG丸ｺﾞｼｯｸM-PRO" w:hAnsi="Arial" w:hint="eastAsia"/>
          <w:color w:val="000000" w:themeColor="text1"/>
          <w:szCs w:val="21"/>
          <w:lang w:val="pt-PT"/>
        </w:rPr>
        <w:t xml:space="preserve">   </w:t>
      </w:r>
      <w:r w:rsidRPr="006E42A9">
        <w:rPr>
          <w:rFonts w:ascii="Arial" w:eastAsia="HG丸ｺﾞｼｯｸM-PRO" w:hAnsi="Arial"/>
          <w:color w:val="000000" w:themeColor="text1"/>
          <w:szCs w:val="21"/>
          <w:lang w:val="pt-PT"/>
        </w:rPr>
        <w:t>Les agradecemos siempre por su colaboración con las actividades educacionales del municipio.</w:t>
      </w:r>
    </w:p>
    <w:p w14:paraId="212EA4E0" w14:textId="5835D32A" w:rsidR="006E42A9" w:rsidRPr="004730EA" w:rsidRDefault="006E42A9" w:rsidP="00EB02CE">
      <w:pPr>
        <w:spacing w:line="0" w:lineRule="atLeast"/>
        <w:jc w:val="left"/>
        <w:rPr>
          <w:rFonts w:ascii="Arial" w:eastAsia="HG丸ｺﾞｼｯｸM-PRO" w:hAnsi="Arial"/>
          <w:color w:val="000000" w:themeColor="text1"/>
          <w:szCs w:val="21"/>
        </w:rPr>
      </w:pPr>
      <w:r w:rsidRPr="006E42A9">
        <w:rPr>
          <w:rFonts w:ascii="Arial" w:eastAsia="HG丸ｺﾞｼｯｸM-PRO" w:hAnsi="Arial"/>
          <w:color w:val="000000" w:themeColor="text1"/>
          <w:szCs w:val="21"/>
          <w:lang w:val="pt-PT"/>
        </w:rPr>
        <w:t xml:space="preserve">   </w:t>
      </w:r>
      <w:r w:rsidR="00C97C4F">
        <w:rPr>
          <w:rFonts w:ascii="Arial" w:eastAsia="HG丸ｺﾞｼｯｸM-PRO" w:hAnsi="Arial"/>
          <w:color w:val="000000" w:themeColor="text1"/>
          <w:szCs w:val="21"/>
          <w:lang w:val="pt-PT"/>
        </w:rPr>
        <w:t>E</w:t>
      </w:r>
      <w:r w:rsidR="003A0020">
        <w:rPr>
          <w:rFonts w:ascii="Arial" w:eastAsia="HG丸ｺﾞｼｯｸM-PRO" w:hAnsi="Arial"/>
          <w:color w:val="000000" w:themeColor="text1"/>
          <w:szCs w:val="21"/>
          <w:lang w:val="pt-PT"/>
        </w:rPr>
        <w:t xml:space="preserve">n </w:t>
      </w:r>
      <w:r w:rsidRPr="006E42A9">
        <w:rPr>
          <w:rFonts w:ascii="Arial" w:eastAsia="HG丸ｺﾞｼｯｸM-PRO" w:hAnsi="Arial"/>
          <w:color w:val="000000" w:themeColor="text1"/>
          <w:szCs w:val="21"/>
          <w:lang w:val="pt-PT"/>
        </w:rPr>
        <w:t xml:space="preserve">Toyohashi, </w:t>
      </w:r>
      <w:r w:rsidR="003A0020">
        <w:rPr>
          <w:rFonts w:ascii="Arial" w:eastAsia="HG丸ｺﾞｼｯｸM-PRO" w:hAnsi="Arial"/>
          <w:color w:val="000000" w:themeColor="text1"/>
          <w:szCs w:val="21"/>
          <w:lang w:val="pt-PT"/>
        </w:rPr>
        <w:t>se proveen tabletas y accesorios necesarios</w:t>
      </w:r>
      <w:r w:rsidR="003A0020" w:rsidRPr="003A0020">
        <w:rPr>
          <w:rFonts w:ascii="Arial" w:eastAsia="HG丸ｺﾞｼｯｸM-PRO" w:hAnsi="Arial"/>
          <w:color w:val="000000" w:themeColor="text1"/>
          <w:szCs w:val="21"/>
          <w:lang w:val="pt-PT"/>
        </w:rPr>
        <w:t xml:space="preserve"> </w:t>
      </w:r>
      <w:r w:rsidR="003A0020">
        <w:rPr>
          <w:rFonts w:ascii="Arial" w:eastAsia="HG丸ｺﾞｼｯｸM-PRO" w:hAnsi="Arial"/>
          <w:color w:val="000000" w:themeColor="text1"/>
          <w:szCs w:val="21"/>
          <w:lang w:val="pt-PT"/>
        </w:rPr>
        <w:t>a todos los alumnos de escuelas primarias y secundarias</w:t>
      </w:r>
      <w:r w:rsidR="003A0020" w:rsidRPr="003A0020">
        <w:rPr>
          <w:rFonts w:ascii="Arial" w:eastAsia="HG丸ｺﾞｼｯｸM-PRO" w:hAnsi="Arial"/>
          <w:color w:val="000000" w:themeColor="text1"/>
          <w:szCs w:val="21"/>
          <w:lang w:val="pt-PT"/>
        </w:rPr>
        <w:t xml:space="preserve"> </w:t>
      </w:r>
      <w:r w:rsidR="003A0020" w:rsidRPr="006E42A9">
        <w:rPr>
          <w:rFonts w:ascii="Arial" w:eastAsia="HG丸ｺﾞｼｯｸM-PRO" w:hAnsi="Arial"/>
          <w:color w:val="000000" w:themeColor="text1"/>
          <w:szCs w:val="21"/>
          <w:lang w:val="pt-PT"/>
        </w:rPr>
        <w:t>para que puedan usarlas en los estudios cotidianos, o en casos de emergencia en los que se</w:t>
      </w:r>
      <w:r w:rsidR="003A0020">
        <w:rPr>
          <w:rFonts w:ascii="Arial" w:eastAsia="HG丸ｺﾞｼｯｸM-PRO" w:hAnsi="Arial"/>
          <w:color w:val="000000" w:themeColor="text1"/>
          <w:szCs w:val="21"/>
          <w:lang w:val="pt-PT"/>
        </w:rPr>
        <w:t xml:space="preserve">a necesario hacer clases ONLINE. </w:t>
      </w:r>
      <w:proofErr w:type="spellStart"/>
      <w:r w:rsidR="003A0020" w:rsidRPr="004730EA">
        <w:rPr>
          <w:rFonts w:ascii="Arial" w:eastAsia="HG丸ｺﾞｼｯｸM-PRO" w:hAnsi="Arial"/>
          <w:color w:val="000000" w:themeColor="text1"/>
          <w:szCs w:val="21"/>
        </w:rPr>
        <w:t>Esto</w:t>
      </w:r>
      <w:proofErr w:type="spellEnd"/>
      <w:r w:rsidR="003A0020" w:rsidRPr="004730EA">
        <w:rPr>
          <w:rFonts w:ascii="Arial" w:eastAsia="HG丸ｺﾞｼｯｸM-PRO" w:hAnsi="Arial"/>
          <w:color w:val="000000" w:themeColor="text1"/>
          <w:szCs w:val="21"/>
        </w:rPr>
        <w:t xml:space="preserve"> </w:t>
      </w:r>
      <w:proofErr w:type="spellStart"/>
      <w:r w:rsidR="003A0020" w:rsidRPr="004730EA">
        <w:rPr>
          <w:rFonts w:ascii="Arial" w:eastAsia="HG丸ｺﾞｼｯｸM-PRO" w:hAnsi="Arial"/>
          <w:color w:val="000000" w:themeColor="text1"/>
          <w:szCs w:val="21"/>
        </w:rPr>
        <w:t>hace</w:t>
      </w:r>
      <w:proofErr w:type="spellEnd"/>
      <w:r w:rsidR="003A0020" w:rsidRPr="004730EA">
        <w:rPr>
          <w:rFonts w:ascii="Arial" w:eastAsia="HG丸ｺﾞｼｯｸM-PRO" w:hAnsi="Arial"/>
          <w:color w:val="000000" w:themeColor="text1"/>
          <w:szCs w:val="21"/>
        </w:rPr>
        <w:t xml:space="preserve"> </w:t>
      </w:r>
      <w:proofErr w:type="spellStart"/>
      <w:r w:rsidR="003A0020" w:rsidRPr="004730EA">
        <w:rPr>
          <w:rFonts w:ascii="Arial" w:eastAsia="HG丸ｺﾞｼｯｸM-PRO" w:hAnsi="Arial"/>
          <w:color w:val="000000" w:themeColor="text1"/>
          <w:szCs w:val="21"/>
        </w:rPr>
        <w:t>parte</w:t>
      </w:r>
      <w:proofErr w:type="spellEnd"/>
      <w:r w:rsidR="003A0020" w:rsidRPr="004730EA">
        <w:rPr>
          <w:rFonts w:ascii="Arial" w:eastAsia="HG丸ｺﾞｼｯｸM-PRO" w:hAnsi="Arial"/>
          <w:color w:val="000000" w:themeColor="text1"/>
          <w:szCs w:val="21"/>
        </w:rPr>
        <w:t xml:space="preserve"> del</w:t>
      </w:r>
      <w:r w:rsidRPr="004730EA">
        <w:rPr>
          <w:rFonts w:ascii="Arial" w:eastAsia="HG丸ｺﾞｼｯｸM-PRO" w:hAnsi="Arial"/>
          <w:color w:val="000000" w:themeColor="text1"/>
          <w:szCs w:val="21"/>
        </w:rPr>
        <w:t xml:space="preserve"> </w:t>
      </w:r>
      <w:proofErr w:type="spellStart"/>
      <w:r w:rsidRPr="004730EA">
        <w:rPr>
          <w:rFonts w:ascii="Arial" w:eastAsia="HG丸ｺﾞｼｯｸM-PRO" w:hAnsi="Arial"/>
          <w:color w:val="000000" w:themeColor="text1"/>
          <w:szCs w:val="21"/>
        </w:rPr>
        <w:t>proyecto</w:t>
      </w:r>
      <w:proofErr w:type="spellEnd"/>
      <w:r w:rsidRPr="004730EA">
        <w:rPr>
          <w:rFonts w:ascii="Arial" w:eastAsia="HG丸ｺﾞｼｯｸM-PRO" w:hAnsi="Arial"/>
          <w:color w:val="000000" w:themeColor="text1"/>
          <w:szCs w:val="21"/>
        </w:rPr>
        <w:t xml:space="preserve"> </w:t>
      </w:r>
      <w:proofErr w:type="spellStart"/>
      <w:r w:rsidR="003A0020" w:rsidRPr="004730EA">
        <w:rPr>
          <w:rFonts w:ascii="Arial" w:eastAsia="HG丸ｺﾞｼｯｸM-PRO" w:hAnsi="Arial"/>
          <w:color w:val="000000" w:themeColor="text1"/>
          <w:szCs w:val="21"/>
        </w:rPr>
        <w:t>nacional</w:t>
      </w:r>
      <w:proofErr w:type="spellEnd"/>
      <w:r w:rsidR="003A0020" w:rsidRPr="004730EA">
        <w:rPr>
          <w:rFonts w:ascii="Arial" w:eastAsia="HG丸ｺﾞｼｯｸM-PRO" w:hAnsi="Arial"/>
          <w:color w:val="000000" w:themeColor="text1"/>
          <w:szCs w:val="21"/>
        </w:rPr>
        <w:t xml:space="preserve"> </w:t>
      </w:r>
      <w:r w:rsidRPr="004730EA">
        <w:rPr>
          <w:rFonts w:ascii="Arial" w:eastAsia="HG丸ｺﾞｼｯｸM-PRO" w:hAnsi="Arial"/>
          <w:color w:val="000000" w:themeColor="text1"/>
          <w:szCs w:val="21"/>
        </w:rPr>
        <w:t>“GIGA SCHOOL” (Global a</w:t>
      </w:r>
      <w:r w:rsidR="003A0020" w:rsidRPr="004730EA">
        <w:rPr>
          <w:rFonts w:ascii="Arial" w:eastAsia="HG丸ｺﾞｼｯｸM-PRO" w:hAnsi="Arial"/>
          <w:color w:val="000000" w:themeColor="text1"/>
          <w:szCs w:val="21"/>
        </w:rPr>
        <w:t>nd Innovation Gateway for All).</w:t>
      </w:r>
    </w:p>
    <w:p w14:paraId="1577F673" w14:textId="37E53260" w:rsidR="006E42A9" w:rsidRPr="006E42A9" w:rsidRDefault="006E42A9" w:rsidP="00EB02CE">
      <w:pPr>
        <w:spacing w:line="0" w:lineRule="atLeast"/>
        <w:jc w:val="left"/>
        <w:rPr>
          <w:rFonts w:ascii="Arial" w:eastAsia="HG丸ｺﾞｼｯｸM-PRO" w:hAnsi="Arial"/>
          <w:szCs w:val="21"/>
          <w:lang w:val="pt-PT"/>
        </w:rPr>
      </w:pPr>
      <w:r w:rsidRPr="004730EA">
        <w:rPr>
          <w:rFonts w:ascii="Arial" w:eastAsia="HG丸ｺﾞｼｯｸM-PRO" w:hAnsi="Arial"/>
          <w:szCs w:val="21"/>
        </w:rPr>
        <w:t xml:space="preserve">   </w:t>
      </w:r>
      <w:r w:rsidRPr="006E42A9">
        <w:rPr>
          <w:rFonts w:ascii="Arial" w:eastAsia="HG丸ｺﾞｼｯｸM-PRO" w:hAnsi="Arial"/>
          <w:szCs w:val="21"/>
          <w:lang w:val="pt-PT"/>
        </w:rPr>
        <w:t>Para poder prestar las tabletas, los padres deberán estar de acuerdo con los ítems mencionados abajo, llenar la carta de consentimiento (hoja</w:t>
      </w:r>
      <w:r w:rsidR="003A0020">
        <w:rPr>
          <w:rFonts w:ascii="Arial" w:eastAsia="HG丸ｺﾞｼｯｸM-PRO" w:hAnsi="Arial"/>
          <w:szCs w:val="21"/>
          <w:lang w:val="pt-PT"/>
        </w:rPr>
        <w:t>s</w:t>
      </w:r>
      <w:r w:rsidR="003A0020">
        <w:rPr>
          <w:rFonts w:ascii="Arial" w:eastAsia="HG丸ｺﾞｼｯｸM-PRO" w:hAnsi="Arial" w:hint="eastAsia"/>
          <w:szCs w:val="21"/>
          <w:lang w:val="pt-PT"/>
        </w:rPr>
        <w:t>③④</w:t>
      </w:r>
      <w:r w:rsidRPr="006E42A9">
        <w:rPr>
          <w:rFonts w:ascii="Arial" w:eastAsia="HG丸ｺﾞｼｯｸM-PRO" w:hAnsi="Arial"/>
          <w:szCs w:val="21"/>
          <w:lang w:val="pt-PT"/>
        </w:rPr>
        <w:t>) y entregar</w:t>
      </w:r>
      <w:r w:rsidR="003A0020">
        <w:rPr>
          <w:rFonts w:ascii="Arial" w:eastAsia="HG丸ｺﾞｼｯｸM-PRO" w:hAnsi="Arial"/>
          <w:szCs w:val="21"/>
          <w:lang w:val="pt-PT"/>
        </w:rPr>
        <w:t xml:space="preserve"> la hoja</w:t>
      </w:r>
      <w:r w:rsidR="003A0020">
        <w:rPr>
          <w:rFonts w:ascii="Arial" w:eastAsia="HG丸ｺﾞｼｯｸM-PRO" w:hAnsi="Arial" w:hint="eastAsia"/>
          <w:szCs w:val="21"/>
          <w:lang w:val="pt-PT"/>
        </w:rPr>
        <w:t>③</w:t>
      </w:r>
      <w:r w:rsidRPr="006E42A9">
        <w:rPr>
          <w:rFonts w:ascii="Arial" w:eastAsia="HG丸ｺﾞｼｯｸM-PRO" w:hAnsi="Arial"/>
          <w:szCs w:val="21"/>
          <w:lang w:val="pt-PT"/>
        </w:rPr>
        <w:t xml:space="preserve"> a la escuela hasta la fecha Mes:</w:t>
      </w:r>
      <w:r w:rsidRPr="006E42A9">
        <w:rPr>
          <w:rFonts w:ascii="Arial" w:eastAsia="HG丸ｺﾞｼｯｸM-PRO" w:hAnsi="Arial"/>
          <w:szCs w:val="21"/>
          <w:u w:val="single"/>
          <w:lang w:val="pt-PT"/>
        </w:rPr>
        <w:t xml:space="preserve">     </w:t>
      </w:r>
      <w:r w:rsidRPr="006E42A9">
        <w:rPr>
          <w:rFonts w:ascii="Arial" w:eastAsia="HG丸ｺﾞｼｯｸM-PRO" w:hAnsi="Arial" w:hint="eastAsia"/>
          <w:szCs w:val="21"/>
          <w:lang w:val="fil-PH"/>
        </w:rPr>
        <w:t>月</w:t>
      </w:r>
      <w:r w:rsidRPr="006E42A9">
        <w:rPr>
          <w:rFonts w:ascii="Arial" w:eastAsia="HG丸ｺﾞｼｯｸM-PRO" w:hAnsi="Arial"/>
          <w:szCs w:val="21"/>
          <w:lang w:val="pt-PT"/>
        </w:rPr>
        <w:t xml:space="preserve"> Día:</w:t>
      </w:r>
      <w:r w:rsidRPr="006E42A9">
        <w:rPr>
          <w:rFonts w:ascii="Arial" w:eastAsia="HG丸ｺﾞｼｯｸM-PRO" w:hAnsi="Arial"/>
          <w:szCs w:val="21"/>
          <w:u w:val="single"/>
          <w:lang w:val="fil-PH"/>
        </w:rPr>
        <w:t xml:space="preserve">     </w:t>
      </w:r>
      <w:r w:rsidRPr="006E42A9">
        <w:rPr>
          <w:rFonts w:ascii="Arial" w:eastAsia="HG丸ｺﾞｼｯｸM-PRO" w:hAnsi="Arial" w:hint="eastAsia"/>
          <w:szCs w:val="21"/>
          <w:lang w:val="fil-PH"/>
        </w:rPr>
        <w:t>日</w:t>
      </w:r>
      <w:r w:rsidRPr="006E42A9">
        <w:rPr>
          <w:rFonts w:ascii="Arial" w:eastAsia="HG丸ｺﾞｼｯｸM-PRO" w:hAnsi="Arial"/>
          <w:szCs w:val="21"/>
          <w:lang w:val="pt-PT"/>
        </w:rPr>
        <w:t>.</w:t>
      </w:r>
    </w:p>
    <w:p w14:paraId="5F5224D9" w14:textId="77777777" w:rsidR="006E42A9" w:rsidRPr="006E42A9" w:rsidRDefault="006E42A9" w:rsidP="00EB02CE">
      <w:pPr>
        <w:spacing w:line="0" w:lineRule="atLeast"/>
        <w:jc w:val="left"/>
        <w:rPr>
          <w:rFonts w:ascii="Arial" w:eastAsia="HG丸ｺﾞｼｯｸM-PRO" w:hAnsi="Arial" w:cstheme="majorHAnsi"/>
          <w:szCs w:val="21"/>
          <w:lang w:val="pt-PT"/>
        </w:rPr>
      </w:pPr>
      <w:r w:rsidRPr="006E42A9">
        <w:rPr>
          <w:rFonts w:ascii="Arial" w:eastAsia="HG丸ｺﾞｼｯｸM-PRO" w:hAnsi="Arial" w:cstheme="majorHAnsi"/>
          <w:szCs w:val="21"/>
          <w:lang w:val="pt-PT"/>
        </w:rPr>
        <w:t>En la escuela, los alumnos serán orientados para que respeten las reglas mencionadas abajo.</w:t>
      </w:r>
    </w:p>
    <w:p w14:paraId="6D5C87F3" w14:textId="77777777" w:rsidR="006E42A9" w:rsidRPr="006E42A9" w:rsidRDefault="006E42A9" w:rsidP="00EB02CE">
      <w:pPr>
        <w:spacing w:line="0" w:lineRule="atLeast"/>
        <w:jc w:val="left"/>
        <w:rPr>
          <w:rFonts w:ascii="Arial" w:eastAsia="SimSun" w:hAnsi="Arial" w:cstheme="majorHAnsi"/>
          <w:sz w:val="12"/>
          <w:szCs w:val="12"/>
          <w:lang w:val="pt-PT" w:eastAsia="zh-CN"/>
        </w:rPr>
      </w:pPr>
    </w:p>
    <w:p w14:paraId="11D85D6E" w14:textId="7FF4700A" w:rsidR="006E42A9" w:rsidRPr="006E42A9" w:rsidRDefault="006E42A9" w:rsidP="00EB02CE">
      <w:pPr>
        <w:spacing w:line="0" w:lineRule="atLeast"/>
        <w:jc w:val="left"/>
        <w:rPr>
          <w:rFonts w:ascii="Arial" w:eastAsia="SimSun" w:hAnsi="Arial" w:cstheme="majorHAnsi"/>
          <w:szCs w:val="21"/>
          <w:lang w:val="pt-PT" w:eastAsia="zh-CN"/>
        </w:rPr>
      </w:pPr>
      <w:r w:rsidRPr="006E42A9">
        <w:rPr>
          <w:rFonts w:ascii="Arial" w:eastAsia="SimSun" w:hAnsi="Arial" w:cstheme="majorHAnsi"/>
          <w:szCs w:val="21"/>
          <w:lang w:val="pt-PT" w:eastAsia="zh-CN"/>
        </w:rPr>
        <w:t>1 Observaciones sobre el uso (de la tableta):</w:t>
      </w:r>
    </w:p>
    <w:p w14:paraId="34850B05" w14:textId="77777777" w:rsidR="006E42A9" w:rsidRPr="006E42A9" w:rsidRDefault="006E42A9" w:rsidP="00EB02CE">
      <w:pPr>
        <w:spacing w:line="0" w:lineRule="atLeast"/>
        <w:jc w:val="left"/>
        <w:rPr>
          <w:rFonts w:ascii="Arial" w:eastAsia="SimSun" w:hAnsi="Arial" w:cstheme="majorHAnsi"/>
          <w:szCs w:val="21"/>
          <w:lang w:val="pt-PT" w:eastAsia="zh-CN"/>
        </w:rPr>
      </w:pPr>
      <w:r w:rsidRPr="006E42A9">
        <w:rPr>
          <w:rFonts w:ascii="Arial" w:eastAsia="SimSun" w:hAnsi="Arial" w:cstheme="majorHAnsi"/>
          <w:szCs w:val="21"/>
          <w:lang w:val="pt-PT" w:eastAsia="zh-CN"/>
        </w:rPr>
        <w:t xml:space="preserve"> (1) Usar la tableta con cuidado respetando las “Reglas para usar la tableta”.</w:t>
      </w:r>
    </w:p>
    <w:p w14:paraId="6F049249" w14:textId="02243CAD" w:rsidR="00FD1203" w:rsidRPr="006E42A9" w:rsidRDefault="006E42A9" w:rsidP="00EB02CE">
      <w:pPr>
        <w:spacing w:line="0" w:lineRule="atLeast"/>
        <w:jc w:val="left"/>
        <w:rPr>
          <w:rFonts w:ascii="Arial" w:eastAsia="SimSun" w:hAnsi="Arial" w:cstheme="majorHAnsi"/>
          <w:szCs w:val="21"/>
          <w:u w:val="wave"/>
          <w:lang w:val="pt-PT" w:eastAsia="zh-CN"/>
        </w:rPr>
      </w:pPr>
      <w:r w:rsidRPr="006E42A9">
        <w:rPr>
          <w:rFonts w:ascii="Arial" w:eastAsia="SimSun" w:hAnsi="Arial" w:cstheme="majorHAnsi"/>
          <w:szCs w:val="21"/>
          <w:lang w:val="pt-PT" w:eastAsia="zh-CN"/>
        </w:rPr>
        <w:t xml:space="preserve"> (2) </w:t>
      </w:r>
      <w:r w:rsidRPr="00FD1203">
        <w:rPr>
          <w:rFonts w:ascii="Arial" w:eastAsia="SimSun" w:hAnsi="Arial" w:cstheme="majorHAnsi"/>
          <w:szCs w:val="21"/>
          <w:u w:val="single"/>
          <w:lang w:val="pt-PT" w:eastAsia="zh-CN"/>
        </w:rPr>
        <w:t>Usar la tableta para estudiar en la escuela y en casa.</w:t>
      </w:r>
    </w:p>
    <w:p w14:paraId="32ABB585" w14:textId="1408465F" w:rsidR="006E42A9" w:rsidRPr="006E42A9" w:rsidRDefault="006E42A9" w:rsidP="00EB02CE">
      <w:pPr>
        <w:spacing w:line="0" w:lineRule="atLeast"/>
        <w:jc w:val="left"/>
        <w:rPr>
          <w:rFonts w:ascii="Arial" w:eastAsia="SimSun" w:hAnsi="Arial" w:cstheme="majorHAnsi"/>
          <w:szCs w:val="21"/>
          <w:lang w:val="pt-PT" w:eastAsia="zh-CN"/>
        </w:rPr>
      </w:pPr>
      <w:r w:rsidRPr="006E42A9">
        <w:rPr>
          <w:rFonts w:ascii="Arial" w:eastAsia="SimSun" w:hAnsi="Arial" w:cstheme="majorHAnsi"/>
          <w:szCs w:val="21"/>
          <w:lang w:val="pt-PT" w:eastAsia="zh-CN"/>
        </w:rPr>
        <w:t xml:space="preserve"> (3) No descargar archivos ni instalar </w:t>
      </w:r>
      <w:r w:rsidR="00C45CA9">
        <w:rPr>
          <w:rFonts w:ascii="Arial" w:eastAsia="SimSun" w:hAnsi="Arial" w:cstheme="majorHAnsi"/>
          <w:szCs w:val="21"/>
          <w:lang w:val="pt-PT" w:eastAsia="zh-CN"/>
        </w:rPr>
        <w:t>aplicativos</w:t>
      </w:r>
      <w:r w:rsidRPr="006E42A9">
        <w:rPr>
          <w:rFonts w:ascii="Arial" w:eastAsia="SimSun" w:hAnsi="Arial" w:cstheme="majorHAnsi"/>
          <w:szCs w:val="21"/>
          <w:lang w:val="pt-PT" w:eastAsia="zh-CN"/>
        </w:rPr>
        <w:t xml:space="preserve"> que la escuela no haya indicado.</w:t>
      </w:r>
    </w:p>
    <w:p w14:paraId="005F6F62" w14:textId="77777777" w:rsidR="006E42A9" w:rsidRPr="006E42A9" w:rsidRDefault="006E42A9" w:rsidP="00EB02CE">
      <w:pPr>
        <w:spacing w:line="0" w:lineRule="atLeast"/>
        <w:jc w:val="left"/>
        <w:rPr>
          <w:rFonts w:ascii="Arial" w:eastAsia="SimSun" w:hAnsi="Arial" w:cstheme="majorHAnsi"/>
          <w:szCs w:val="21"/>
          <w:lang w:val="pt-PT" w:eastAsia="zh-CN"/>
        </w:rPr>
      </w:pPr>
      <w:r w:rsidRPr="006E42A9">
        <w:rPr>
          <w:rFonts w:ascii="Arial" w:eastAsia="SimSun" w:hAnsi="Arial" w:cstheme="majorHAnsi"/>
          <w:szCs w:val="21"/>
          <w:lang w:val="pt-PT" w:eastAsia="zh-CN"/>
        </w:rPr>
        <w:t xml:space="preserve"> (4) No usar la tableta para escribir mensajes o colgar (publicar) fotos o videos en redes sociales.</w:t>
      </w:r>
    </w:p>
    <w:p w14:paraId="6840C1B0" w14:textId="089A41C0" w:rsidR="006E42A9" w:rsidRPr="006E42A9" w:rsidRDefault="006E42A9" w:rsidP="00EB02CE">
      <w:pPr>
        <w:spacing w:line="0" w:lineRule="atLeast"/>
        <w:jc w:val="left"/>
        <w:rPr>
          <w:rFonts w:ascii="Arial" w:eastAsia="SimSun" w:hAnsi="Arial" w:cstheme="majorHAnsi"/>
          <w:szCs w:val="21"/>
          <w:lang w:val="pt-PT" w:eastAsia="zh-CN"/>
        </w:rPr>
      </w:pPr>
      <w:r w:rsidRPr="006E42A9">
        <w:rPr>
          <w:rFonts w:ascii="Arial" w:eastAsia="SimSun" w:hAnsi="Arial" w:cstheme="majorHAnsi"/>
          <w:szCs w:val="21"/>
          <w:lang w:val="pt-PT" w:eastAsia="zh-CN"/>
        </w:rPr>
        <w:t xml:space="preserve"> (5) Nunca deberá usar la cuenta (ID) de otros, ni calumniar a otras personas en redes sociales o foros de internet.</w:t>
      </w:r>
    </w:p>
    <w:p w14:paraId="17537AE5" w14:textId="51534339" w:rsidR="006E42A9" w:rsidRPr="006E42A9" w:rsidRDefault="006E42A9" w:rsidP="00EB02CE">
      <w:pPr>
        <w:spacing w:line="0" w:lineRule="atLeast"/>
        <w:jc w:val="left"/>
        <w:rPr>
          <w:rFonts w:ascii="Arial" w:eastAsia="SimSun" w:hAnsi="Arial" w:cstheme="majorHAnsi"/>
          <w:szCs w:val="21"/>
          <w:lang w:val="pt-PT" w:eastAsia="zh-CN"/>
        </w:rPr>
      </w:pPr>
      <w:r w:rsidRPr="006E42A9">
        <w:rPr>
          <w:rFonts w:ascii="Arial" w:eastAsia="SimSun" w:hAnsi="Arial" w:cstheme="majorHAnsi"/>
          <w:szCs w:val="21"/>
          <w:lang w:val="pt-PT" w:eastAsia="zh-CN"/>
        </w:rPr>
        <w:t xml:space="preserve"> (6) No accesar ni publicar información en sitios </w:t>
      </w:r>
      <w:r w:rsidR="00552540">
        <w:rPr>
          <w:rFonts w:ascii="Arial" w:eastAsia="SimSun" w:hAnsi="Arial" w:cstheme="majorHAnsi"/>
          <w:szCs w:val="21"/>
          <w:lang w:val="pt-PT" w:eastAsia="zh-CN"/>
        </w:rPr>
        <w:t xml:space="preserve">inapropiados </w:t>
      </w:r>
      <w:r w:rsidRPr="006E42A9">
        <w:rPr>
          <w:rFonts w:ascii="Arial" w:eastAsia="SimSun" w:hAnsi="Arial" w:cstheme="majorHAnsi"/>
          <w:szCs w:val="21"/>
          <w:lang w:val="pt-PT" w:eastAsia="zh-CN"/>
        </w:rPr>
        <w:t>de internet.</w:t>
      </w:r>
    </w:p>
    <w:p w14:paraId="789E7203" w14:textId="6BBD6A5E" w:rsidR="006E42A9" w:rsidRPr="006E42A9" w:rsidRDefault="006E42A9" w:rsidP="00EB02CE">
      <w:pPr>
        <w:spacing w:line="0" w:lineRule="atLeast"/>
        <w:jc w:val="left"/>
        <w:rPr>
          <w:rFonts w:ascii="Arial" w:eastAsia="SimSun" w:hAnsi="Arial" w:cstheme="majorHAnsi"/>
          <w:szCs w:val="21"/>
          <w:lang w:val="pt-PT" w:eastAsia="zh-CN"/>
        </w:rPr>
      </w:pPr>
      <w:r w:rsidRPr="006E42A9">
        <w:rPr>
          <w:rFonts w:ascii="Arial" w:eastAsia="SimSun" w:hAnsi="Arial" w:cstheme="majorHAnsi"/>
          <w:szCs w:val="21"/>
          <w:lang w:val="pt-PT" w:eastAsia="zh-CN"/>
        </w:rPr>
        <w:t xml:space="preserve"> (7) N</w:t>
      </w:r>
      <w:r w:rsidR="007616CE">
        <w:rPr>
          <w:rFonts w:ascii="Arial" w:eastAsia="SimSun" w:hAnsi="Arial" w:cstheme="majorHAnsi"/>
          <w:szCs w:val="21"/>
          <w:lang w:val="pt-PT" w:eastAsia="zh-CN"/>
        </w:rPr>
        <w:t>o</w:t>
      </w:r>
      <w:r w:rsidRPr="006E42A9">
        <w:rPr>
          <w:rFonts w:ascii="Arial" w:eastAsia="SimSun" w:hAnsi="Arial" w:cstheme="majorHAnsi"/>
          <w:szCs w:val="21"/>
          <w:lang w:val="pt-PT" w:eastAsia="zh-CN"/>
        </w:rPr>
        <w:t xml:space="preserve"> publicar por internet sus datos personales o de otras personas.</w:t>
      </w:r>
    </w:p>
    <w:p w14:paraId="7188E096" w14:textId="77777777" w:rsidR="006E42A9" w:rsidRDefault="006E42A9" w:rsidP="00EB02CE">
      <w:pPr>
        <w:spacing w:line="0" w:lineRule="atLeast"/>
        <w:jc w:val="left"/>
        <w:rPr>
          <w:rFonts w:ascii="Arial" w:eastAsia="SimSun" w:hAnsi="Arial" w:cstheme="majorHAnsi"/>
          <w:sz w:val="12"/>
          <w:szCs w:val="12"/>
          <w:lang w:val="pt-PT" w:eastAsia="zh-CN"/>
        </w:rPr>
      </w:pPr>
    </w:p>
    <w:p w14:paraId="1B8B2408" w14:textId="17FF1C34" w:rsidR="00A72DB9" w:rsidRDefault="00A72DB9" w:rsidP="00EB02CE">
      <w:pPr>
        <w:spacing w:line="0" w:lineRule="atLeast"/>
        <w:jc w:val="left"/>
        <w:rPr>
          <w:rFonts w:ascii="Arial" w:eastAsia="SimSun" w:hAnsi="Arial" w:cstheme="majorHAnsi"/>
          <w:szCs w:val="21"/>
          <w:lang w:val="pt-PT" w:eastAsia="zh-CN"/>
        </w:rPr>
      </w:pPr>
      <w:r w:rsidRPr="006E42A9">
        <w:rPr>
          <w:rFonts w:ascii="Arial" w:eastAsia="SimSun" w:hAnsi="Arial" w:cstheme="majorHAnsi"/>
          <w:szCs w:val="21"/>
          <w:lang w:val="pt-PT" w:eastAsia="zh-CN"/>
        </w:rPr>
        <w:t xml:space="preserve">2. </w:t>
      </w:r>
      <w:r>
        <w:rPr>
          <w:rFonts w:ascii="Arial" w:eastAsia="SimSun" w:hAnsi="Arial" w:cstheme="majorHAnsi"/>
          <w:szCs w:val="21"/>
          <w:lang w:val="pt-PT" w:eastAsia="zh-CN"/>
        </w:rPr>
        <w:t>Observaciones sobre el uso de</w:t>
      </w:r>
      <w:r w:rsidRPr="006E42A9">
        <w:rPr>
          <w:rFonts w:ascii="Arial" w:eastAsia="SimSun" w:hAnsi="Arial" w:cstheme="majorHAnsi"/>
          <w:szCs w:val="21"/>
          <w:lang w:val="pt-PT" w:eastAsia="zh-CN"/>
        </w:rPr>
        <w:t xml:space="preserve"> la tableta</w:t>
      </w:r>
      <w:r>
        <w:rPr>
          <w:rFonts w:ascii="Arial" w:eastAsia="SimSun" w:hAnsi="Arial" w:cstheme="majorHAnsi"/>
          <w:szCs w:val="21"/>
          <w:lang w:val="pt-PT" w:eastAsia="zh-CN"/>
        </w:rPr>
        <w:t xml:space="preserve"> en casa</w:t>
      </w:r>
      <w:r w:rsidRPr="006E42A9">
        <w:rPr>
          <w:rFonts w:ascii="Arial" w:eastAsia="SimSun" w:hAnsi="Arial" w:cstheme="majorHAnsi"/>
          <w:szCs w:val="21"/>
          <w:lang w:val="pt-PT" w:eastAsia="zh-CN"/>
        </w:rPr>
        <w:t>:</w:t>
      </w:r>
    </w:p>
    <w:p w14:paraId="1E5DEFE6" w14:textId="77777777" w:rsidR="00A72DB9" w:rsidRDefault="00A72DB9" w:rsidP="00EB02CE">
      <w:pPr>
        <w:spacing w:line="0" w:lineRule="atLeast"/>
        <w:jc w:val="left"/>
        <w:rPr>
          <w:rFonts w:ascii="Arial" w:eastAsia="SimSun" w:hAnsi="Arial" w:cstheme="majorHAnsi"/>
          <w:szCs w:val="21"/>
          <w:lang w:val="pt-PT" w:eastAsia="zh-CN"/>
        </w:rPr>
      </w:pPr>
      <w:r>
        <w:rPr>
          <w:rFonts w:ascii="Arial" w:eastAsia="SimSun" w:hAnsi="Arial" w:cstheme="majorHAnsi"/>
          <w:szCs w:val="21"/>
          <w:lang w:val="pt-PT" w:eastAsia="zh-CN"/>
        </w:rPr>
        <w:t xml:space="preserve"> (1) Los padres deberán conversar con el alumno y decidir las reglas sobre el uso de la tableta en casa;</w:t>
      </w:r>
    </w:p>
    <w:p w14:paraId="7E8868A2" w14:textId="63A1B854" w:rsidR="00A72DB9" w:rsidRDefault="00A72DB9" w:rsidP="00EB02CE">
      <w:pPr>
        <w:spacing w:line="0" w:lineRule="atLeast"/>
        <w:jc w:val="left"/>
        <w:rPr>
          <w:rFonts w:ascii="Arial" w:eastAsia="SimSun" w:hAnsi="Arial" w:cstheme="majorHAnsi"/>
          <w:szCs w:val="21"/>
          <w:lang w:val="pt-PT" w:eastAsia="zh-CN"/>
        </w:rPr>
      </w:pPr>
      <w:r>
        <w:rPr>
          <w:rFonts w:ascii="Arial" w:eastAsia="SimSun" w:hAnsi="Arial" w:cstheme="majorHAnsi"/>
          <w:szCs w:val="21"/>
          <w:lang w:val="pt-PT" w:eastAsia="zh-CN"/>
        </w:rPr>
        <w:t xml:space="preserve"> </w:t>
      </w:r>
      <w:r w:rsidR="00167715">
        <w:rPr>
          <w:rFonts w:ascii="Arial" w:eastAsia="SimSun" w:hAnsi="Arial" w:cstheme="majorHAnsi"/>
          <w:szCs w:val="21"/>
          <w:lang w:val="pt-PT" w:eastAsia="zh-CN"/>
        </w:rPr>
        <w:t xml:space="preserve">   </w:t>
      </w:r>
      <w:r>
        <w:rPr>
          <w:rFonts w:ascii="Arial" w:eastAsia="SimSun" w:hAnsi="Arial" w:cstheme="majorHAnsi"/>
          <w:szCs w:val="21"/>
          <w:lang w:val="pt-PT" w:eastAsia="zh-CN"/>
        </w:rPr>
        <w:t>de qué manera</w:t>
      </w:r>
      <w:r w:rsidR="00B75534">
        <w:rPr>
          <w:rFonts w:ascii="Arial" w:eastAsia="SimSun" w:hAnsi="Arial" w:cstheme="majorHAnsi"/>
          <w:szCs w:val="21"/>
          <w:lang w:val="pt-PT" w:eastAsia="zh-CN"/>
        </w:rPr>
        <w:t xml:space="preserve"> la</w:t>
      </w:r>
      <w:r>
        <w:rPr>
          <w:rFonts w:ascii="Arial" w:eastAsia="SimSun" w:hAnsi="Arial" w:cstheme="majorHAnsi"/>
          <w:szCs w:val="21"/>
          <w:lang w:val="pt-PT" w:eastAsia="zh-CN"/>
        </w:rPr>
        <w:t xml:space="preserve"> va a usar, hasta qué horas, etc.</w:t>
      </w:r>
    </w:p>
    <w:p w14:paraId="776F9762" w14:textId="04DF5464" w:rsidR="00167715" w:rsidRDefault="00A72DB9" w:rsidP="00EB02CE">
      <w:pPr>
        <w:spacing w:line="0" w:lineRule="atLeast"/>
        <w:jc w:val="left"/>
        <w:rPr>
          <w:rFonts w:ascii="Arial" w:eastAsia="SimSun" w:hAnsi="Arial" w:cstheme="majorHAnsi"/>
          <w:szCs w:val="21"/>
          <w:lang w:val="pt-PT" w:eastAsia="zh-CN"/>
        </w:rPr>
      </w:pPr>
      <w:r>
        <w:rPr>
          <w:rFonts w:ascii="Arial" w:eastAsia="SimSun" w:hAnsi="Arial" w:cstheme="majorHAnsi"/>
          <w:szCs w:val="21"/>
          <w:lang w:val="pt-PT" w:eastAsia="zh-CN"/>
        </w:rPr>
        <w:t xml:space="preserve"> (2) </w:t>
      </w:r>
      <w:r w:rsidR="00167715">
        <w:rPr>
          <w:rFonts w:ascii="Arial" w:eastAsia="SimSun" w:hAnsi="Arial" w:cstheme="majorHAnsi"/>
          <w:szCs w:val="21"/>
          <w:lang w:val="pt-PT" w:eastAsia="zh-CN"/>
        </w:rPr>
        <w:t>Se puede controlar el tiempo de uso de la tableta configurando “screen time”. Los padres deberán conversar con el</w:t>
      </w:r>
    </w:p>
    <w:p w14:paraId="30E9B3E2" w14:textId="27FC8233" w:rsidR="00A72DB9" w:rsidRPr="006E42A9" w:rsidRDefault="00167715" w:rsidP="00EB02CE">
      <w:pPr>
        <w:spacing w:line="0" w:lineRule="atLeast"/>
        <w:jc w:val="left"/>
        <w:rPr>
          <w:rFonts w:ascii="Arial" w:eastAsia="SimSun" w:hAnsi="Arial" w:cstheme="majorHAnsi"/>
          <w:szCs w:val="21"/>
          <w:lang w:val="pt-PT" w:eastAsia="zh-CN"/>
        </w:rPr>
      </w:pPr>
      <w:r>
        <w:rPr>
          <w:rFonts w:ascii="Arial" w:eastAsia="SimSun" w:hAnsi="Arial" w:cstheme="majorHAnsi"/>
          <w:szCs w:val="21"/>
          <w:lang w:val="pt-PT" w:eastAsia="zh-CN"/>
        </w:rPr>
        <w:t xml:space="preserve">    alumno, y si es necesario, podrán limitar </w:t>
      </w:r>
      <w:r w:rsidR="00612330">
        <w:rPr>
          <w:rFonts w:ascii="Arial" w:eastAsia="SimSun" w:hAnsi="Arial" w:cstheme="majorHAnsi"/>
          <w:szCs w:val="21"/>
          <w:lang w:val="pt-PT" w:eastAsia="zh-CN"/>
        </w:rPr>
        <w:t>su</w:t>
      </w:r>
      <w:r>
        <w:rPr>
          <w:rFonts w:ascii="Arial" w:eastAsia="SimSun" w:hAnsi="Arial" w:cstheme="majorHAnsi"/>
          <w:szCs w:val="21"/>
          <w:lang w:val="pt-PT" w:eastAsia="zh-CN"/>
        </w:rPr>
        <w:t xml:space="preserve"> tiempo de uso. Vea el modo de configuración en la hoja anexa.</w:t>
      </w:r>
    </w:p>
    <w:p w14:paraId="228D232C" w14:textId="77777777" w:rsidR="00A72DB9" w:rsidRPr="006E42A9" w:rsidRDefault="00A72DB9" w:rsidP="00EB02CE">
      <w:pPr>
        <w:spacing w:line="0" w:lineRule="atLeast"/>
        <w:jc w:val="left"/>
        <w:rPr>
          <w:rFonts w:ascii="Arial" w:eastAsia="SimSun" w:hAnsi="Arial" w:cstheme="majorHAnsi"/>
          <w:sz w:val="12"/>
          <w:szCs w:val="12"/>
          <w:lang w:val="pt-PT" w:eastAsia="zh-CN"/>
        </w:rPr>
      </w:pPr>
    </w:p>
    <w:p w14:paraId="2B1CD24E" w14:textId="360DE88A" w:rsidR="006E42A9" w:rsidRPr="006E42A9" w:rsidRDefault="00A72DB9" w:rsidP="00EB02CE">
      <w:pPr>
        <w:spacing w:line="0" w:lineRule="atLeast"/>
        <w:jc w:val="left"/>
        <w:rPr>
          <w:rFonts w:ascii="Arial" w:eastAsia="SimSun" w:hAnsi="Arial" w:cstheme="majorHAnsi"/>
          <w:szCs w:val="21"/>
          <w:lang w:val="pt-PT" w:eastAsia="zh-CN"/>
        </w:rPr>
      </w:pPr>
      <w:r>
        <w:rPr>
          <w:rFonts w:ascii="Arial" w:eastAsia="SimSun" w:hAnsi="Arial" w:cstheme="majorHAnsi"/>
          <w:szCs w:val="21"/>
          <w:lang w:val="pt-PT" w:eastAsia="zh-CN"/>
        </w:rPr>
        <w:t>3</w:t>
      </w:r>
      <w:r w:rsidR="006E42A9" w:rsidRPr="006E42A9">
        <w:rPr>
          <w:rFonts w:ascii="Arial" w:eastAsia="SimSun" w:hAnsi="Arial" w:cstheme="majorHAnsi"/>
          <w:szCs w:val="21"/>
          <w:lang w:val="pt-PT" w:eastAsia="zh-CN"/>
        </w:rPr>
        <w:t>. Sobre la administración de la tableta:</w:t>
      </w:r>
    </w:p>
    <w:p w14:paraId="0BBCBEE6" w14:textId="67CE1E38" w:rsidR="006E42A9" w:rsidRPr="006E42A9" w:rsidRDefault="006E42A9" w:rsidP="00EB02CE">
      <w:pPr>
        <w:spacing w:line="0" w:lineRule="atLeast"/>
        <w:jc w:val="left"/>
        <w:rPr>
          <w:rFonts w:ascii="Arial" w:eastAsia="SimSun" w:hAnsi="Arial" w:cstheme="majorHAnsi"/>
          <w:szCs w:val="21"/>
          <w:lang w:val="pt-PT" w:eastAsia="zh-CN"/>
        </w:rPr>
      </w:pPr>
      <w:r w:rsidRPr="006E42A9">
        <w:rPr>
          <w:rFonts w:ascii="Arial" w:eastAsia="SimSun" w:hAnsi="Arial" w:cstheme="majorHAnsi"/>
          <w:szCs w:val="21"/>
          <w:lang w:val="pt-PT" w:eastAsia="zh-CN"/>
        </w:rPr>
        <w:t xml:space="preserve"> (1) Usar la tableta con cuidado porque deberá </w:t>
      </w:r>
      <w:r w:rsidR="005919AB">
        <w:rPr>
          <w:rFonts w:ascii="Arial" w:eastAsia="SimSun" w:hAnsi="Arial" w:cstheme="majorHAnsi"/>
          <w:szCs w:val="21"/>
          <w:lang w:val="pt-PT" w:eastAsia="zh-CN"/>
        </w:rPr>
        <w:t>devolverla</w:t>
      </w:r>
      <w:r w:rsidRPr="006E42A9">
        <w:rPr>
          <w:rFonts w:ascii="Arial" w:eastAsia="SimSun" w:hAnsi="Arial" w:cstheme="majorHAnsi"/>
          <w:szCs w:val="21"/>
          <w:lang w:val="pt-PT" w:eastAsia="zh-CN"/>
        </w:rPr>
        <w:t xml:space="preserve"> a la escuela en caso de mudanza o</w:t>
      </w:r>
      <w:r w:rsidR="005919AB">
        <w:rPr>
          <w:rFonts w:ascii="Arial" w:eastAsia="SimSun" w:hAnsi="Arial" w:cstheme="majorHAnsi"/>
          <w:szCs w:val="21"/>
          <w:lang w:val="pt-PT" w:eastAsia="zh-CN"/>
        </w:rPr>
        <w:t xml:space="preserve"> graduación del</w:t>
      </w:r>
    </w:p>
    <w:p w14:paraId="62F438BF" w14:textId="696A3FAE" w:rsidR="006E42A9" w:rsidRPr="006E42A9" w:rsidRDefault="006E42A9" w:rsidP="00EB02CE">
      <w:pPr>
        <w:spacing w:line="0" w:lineRule="atLeast"/>
        <w:jc w:val="left"/>
        <w:rPr>
          <w:rFonts w:ascii="Arial" w:eastAsia="SimSun" w:hAnsi="Arial" w:cstheme="majorHAnsi"/>
          <w:szCs w:val="21"/>
          <w:lang w:val="pt-PT" w:eastAsia="zh-CN"/>
        </w:rPr>
      </w:pPr>
      <w:r w:rsidRPr="006E42A9">
        <w:rPr>
          <w:rFonts w:ascii="Arial" w:eastAsia="SimSun" w:hAnsi="Arial" w:cstheme="majorHAnsi"/>
          <w:szCs w:val="21"/>
          <w:lang w:val="pt-PT" w:eastAsia="zh-CN"/>
        </w:rPr>
        <w:t xml:space="preserve">    alumno para ser entregada a nuevos alumnos.</w:t>
      </w:r>
    </w:p>
    <w:p w14:paraId="4E31E442" w14:textId="70504F77" w:rsidR="006E42A9" w:rsidRPr="006E42A9" w:rsidRDefault="006E42A9" w:rsidP="00EB02CE">
      <w:pPr>
        <w:spacing w:line="0" w:lineRule="atLeast"/>
        <w:jc w:val="left"/>
        <w:rPr>
          <w:rFonts w:ascii="Arial" w:eastAsia="SimSun" w:hAnsi="Arial" w:cstheme="majorHAnsi"/>
          <w:color w:val="000000" w:themeColor="text1"/>
          <w:szCs w:val="21"/>
          <w:lang w:val="pt-PT" w:eastAsia="zh-CN"/>
        </w:rPr>
      </w:pPr>
      <w:r w:rsidRPr="006E42A9">
        <w:rPr>
          <w:rFonts w:ascii="Arial" w:eastAsia="SimSun" w:hAnsi="Arial" w:cstheme="majorHAnsi"/>
          <w:color w:val="000000" w:themeColor="text1"/>
          <w:szCs w:val="21"/>
          <w:lang w:val="pt-PT" w:eastAsia="zh-CN"/>
        </w:rPr>
        <w:t xml:space="preserve"> (2) No prestar la tableta ni dejar que otras personas la usen.</w:t>
      </w:r>
    </w:p>
    <w:p w14:paraId="6B0E8EE4" w14:textId="35F4527B" w:rsidR="006E42A9" w:rsidRPr="006E42A9" w:rsidRDefault="006E42A9" w:rsidP="00EB02CE">
      <w:pPr>
        <w:spacing w:line="0" w:lineRule="atLeast"/>
        <w:jc w:val="left"/>
        <w:rPr>
          <w:rFonts w:ascii="Arial" w:eastAsia="SimSun" w:hAnsi="Arial" w:cstheme="majorHAnsi"/>
          <w:color w:val="000000" w:themeColor="text1"/>
          <w:szCs w:val="21"/>
          <w:lang w:val="pt-PT" w:eastAsia="zh-CN"/>
        </w:rPr>
      </w:pPr>
      <w:r w:rsidRPr="006E42A9">
        <w:rPr>
          <w:rFonts w:ascii="Arial" w:eastAsia="SimSun" w:hAnsi="Arial" w:cstheme="majorHAnsi"/>
          <w:color w:val="000000" w:themeColor="text1"/>
          <w:szCs w:val="21"/>
          <w:lang w:val="pt-PT" w:eastAsia="zh-CN"/>
        </w:rPr>
        <w:t xml:space="preserve"> (3) No dar datos de su cuenta de usuário (ID) o contraseña a otras personas.</w:t>
      </w:r>
    </w:p>
    <w:p w14:paraId="288CB5A5" w14:textId="7FAA9612" w:rsidR="006E42A9" w:rsidRPr="006E42A9" w:rsidRDefault="006E42A9" w:rsidP="00EB02CE">
      <w:pPr>
        <w:spacing w:line="0" w:lineRule="atLeast"/>
        <w:jc w:val="left"/>
        <w:rPr>
          <w:rFonts w:ascii="Arial" w:eastAsia="SimSun" w:hAnsi="Arial" w:cstheme="majorHAnsi"/>
          <w:color w:val="000000" w:themeColor="text1"/>
          <w:sz w:val="12"/>
          <w:szCs w:val="12"/>
          <w:lang w:val="pt-PT" w:eastAsia="zh-CN"/>
        </w:rPr>
      </w:pPr>
    </w:p>
    <w:p w14:paraId="39213550" w14:textId="3E07B058" w:rsidR="006E42A9" w:rsidRPr="006E42A9" w:rsidRDefault="00A72DB9" w:rsidP="00EB02CE">
      <w:pPr>
        <w:spacing w:line="0" w:lineRule="atLeast"/>
        <w:jc w:val="left"/>
        <w:rPr>
          <w:rFonts w:ascii="Arial" w:eastAsia="SimSun" w:hAnsi="Arial" w:cstheme="majorHAnsi"/>
          <w:color w:val="000000" w:themeColor="text1"/>
          <w:szCs w:val="21"/>
          <w:lang w:val="pt-PT" w:eastAsia="zh-CN"/>
        </w:rPr>
      </w:pPr>
      <w:r>
        <w:rPr>
          <w:rFonts w:ascii="Arial" w:eastAsia="SimSun" w:hAnsi="Arial" w:cstheme="majorHAnsi"/>
          <w:color w:val="000000" w:themeColor="text1"/>
          <w:szCs w:val="21"/>
          <w:lang w:val="pt-PT" w:eastAsia="zh-CN"/>
        </w:rPr>
        <w:t>4</w:t>
      </w:r>
      <w:r w:rsidR="006E42A9" w:rsidRPr="006E42A9">
        <w:rPr>
          <w:rFonts w:ascii="Arial" w:eastAsia="SimSun" w:hAnsi="Arial" w:cstheme="majorHAnsi"/>
          <w:color w:val="000000" w:themeColor="text1"/>
          <w:szCs w:val="21"/>
          <w:lang w:val="pt-PT" w:eastAsia="zh-CN"/>
        </w:rPr>
        <w:t>. Medidas en caso de averías u otros:</w:t>
      </w:r>
    </w:p>
    <w:p w14:paraId="4A0704A5" w14:textId="095764FE" w:rsidR="006E42A9" w:rsidRPr="006E42A9" w:rsidRDefault="006E42A9" w:rsidP="00EB02CE">
      <w:pPr>
        <w:spacing w:line="0" w:lineRule="atLeast"/>
        <w:jc w:val="left"/>
        <w:rPr>
          <w:rFonts w:ascii="Arial" w:eastAsia="SimSun" w:hAnsi="Arial" w:cstheme="majorHAnsi"/>
          <w:color w:val="000000" w:themeColor="text1"/>
          <w:szCs w:val="21"/>
          <w:lang w:val="pt-PT" w:eastAsia="zh-CN"/>
        </w:rPr>
      </w:pPr>
      <w:r w:rsidRPr="006E42A9">
        <w:rPr>
          <w:rFonts w:ascii="Arial" w:eastAsia="SimSun" w:hAnsi="Arial" w:cstheme="majorHAnsi"/>
          <w:color w:val="000000" w:themeColor="text1"/>
          <w:szCs w:val="21"/>
          <w:lang w:val="pt-PT" w:eastAsia="zh-CN"/>
        </w:rPr>
        <w:t xml:space="preserve"> (1) Comunicar de inmediato a la escuela si ocurren averías o daños en casa o en el camino a la escuela.</w:t>
      </w:r>
    </w:p>
    <w:p w14:paraId="1C20F866" w14:textId="77777777" w:rsidR="005919AB" w:rsidRDefault="006E42A9" w:rsidP="00EB02CE">
      <w:pPr>
        <w:spacing w:line="0" w:lineRule="atLeast"/>
        <w:jc w:val="left"/>
        <w:rPr>
          <w:rFonts w:ascii="Arial" w:eastAsia="SimSun" w:hAnsi="Arial" w:cstheme="majorHAnsi"/>
          <w:color w:val="000000" w:themeColor="text1"/>
          <w:szCs w:val="21"/>
          <w:lang w:val="pt-PT" w:eastAsia="zh-CN"/>
        </w:rPr>
      </w:pPr>
      <w:r w:rsidRPr="006E42A9">
        <w:rPr>
          <w:rFonts w:ascii="Arial" w:eastAsia="SimSun" w:hAnsi="Arial" w:cstheme="majorHAnsi"/>
          <w:color w:val="000000" w:themeColor="text1"/>
          <w:szCs w:val="21"/>
          <w:lang w:val="pt-PT" w:eastAsia="zh-CN"/>
        </w:rPr>
        <w:t xml:space="preserve"> (2) Si es necesario hacer reparaciones o cambios</w:t>
      </w:r>
      <w:r w:rsidR="005919AB">
        <w:rPr>
          <w:rFonts w:ascii="Arial" w:eastAsia="SimSun" w:hAnsi="Arial" w:cstheme="majorHAnsi"/>
          <w:color w:val="000000" w:themeColor="text1"/>
          <w:szCs w:val="21"/>
          <w:lang w:val="pt-PT" w:eastAsia="zh-CN"/>
        </w:rPr>
        <w:t xml:space="preserve"> que no hayan ocurrido por negligencia o intencionalmente</w:t>
      </w:r>
      <w:r w:rsidRPr="006E42A9">
        <w:rPr>
          <w:rFonts w:ascii="Arial" w:eastAsia="SimSun" w:hAnsi="Arial" w:cstheme="majorHAnsi"/>
          <w:color w:val="000000" w:themeColor="text1"/>
          <w:szCs w:val="21"/>
          <w:lang w:val="pt-PT" w:eastAsia="zh-CN"/>
        </w:rPr>
        <w:t>,</w:t>
      </w:r>
    </w:p>
    <w:p w14:paraId="0A4A0BD5" w14:textId="1022DF59" w:rsidR="006E42A9" w:rsidRPr="006E42A9" w:rsidRDefault="006E42A9" w:rsidP="00EB02CE">
      <w:pPr>
        <w:spacing w:line="0" w:lineRule="atLeast"/>
        <w:jc w:val="left"/>
        <w:rPr>
          <w:rFonts w:ascii="Arial" w:eastAsia="SimSun" w:hAnsi="Arial" w:cstheme="majorHAnsi"/>
          <w:color w:val="000000" w:themeColor="text1"/>
          <w:szCs w:val="21"/>
          <w:lang w:val="pt-PT" w:eastAsia="zh-CN"/>
        </w:rPr>
      </w:pPr>
      <w:r w:rsidRPr="006E42A9">
        <w:rPr>
          <w:rFonts w:ascii="Arial" w:eastAsia="SimSun" w:hAnsi="Arial" w:cstheme="majorHAnsi"/>
          <w:color w:val="000000" w:themeColor="text1"/>
          <w:szCs w:val="21"/>
          <w:lang w:val="pt-PT" w:eastAsia="zh-CN"/>
        </w:rPr>
        <w:t xml:space="preserve"> </w:t>
      </w:r>
      <w:r w:rsidR="005919AB">
        <w:rPr>
          <w:rFonts w:ascii="Arial" w:eastAsia="SimSun" w:hAnsi="Arial" w:cstheme="majorHAnsi"/>
          <w:color w:val="000000" w:themeColor="text1"/>
          <w:szCs w:val="21"/>
          <w:lang w:val="pt-PT" w:eastAsia="zh-CN"/>
        </w:rPr>
        <w:t xml:space="preserve">   </w:t>
      </w:r>
      <w:r w:rsidRPr="006E42A9">
        <w:rPr>
          <w:rFonts w:ascii="Arial" w:eastAsia="SimSun" w:hAnsi="Arial" w:cstheme="majorHAnsi"/>
          <w:color w:val="000000" w:themeColor="text1"/>
          <w:szCs w:val="21"/>
          <w:lang w:val="pt-PT" w:eastAsia="zh-CN"/>
        </w:rPr>
        <w:t>el municipio correrá con los gastos.</w:t>
      </w:r>
    </w:p>
    <w:p w14:paraId="55B48E58" w14:textId="12A8A2F0" w:rsidR="006E42A9" w:rsidRPr="006E42A9" w:rsidRDefault="006E42A9" w:rsidP="00EB02CE">
      <w:pPr>
        <w:spacing w:line="0" w:lineRule="atLeast"/>
        <w:jc w:val="left"/>
        <w:rPr>
          <w:rFonts w:ascii="Arial" w:eastAsia="SimSun" w:hAnsi="Arial" w:cstheme="majorHAnsi"/>
          <w:color w:val="000000" w:themeColor="text1"/>
          <w:szCs w:val="21"/>
          <w:lang w:val="pt-PT" w:eastAsia="zh-CN"/>
        </w:rPr>
      </w:pPr>
      <w:r w:rsidRPr="006E42A9">
        <w:rPr>
          <w:rFonts w:ascii="Arial" w:eastAsia="SimSun" w:hAnsi="Arial" w:cstheme="majorHAnsi"/>
          <w:color w:val="000000" w:themeColor="text1"/>
          <w:szCs w:val="21"/>
          <w:lang w:val="pt-PT" w:eastAsia="zh-CN"/>
        </w:rPr>
        <w:t xml:space="preserve"> (3) Si los daños ocurren por negligencia o intencionalmente, podrán haber casos en que los padres </w:t>
      </w:r>
      <w:r w:rsidR="005919AB">
        <w:rPr>
          <w:rFonts w:ascii="Arial" w:eastAsia="SimSun" w:hAnsi="Arial" w:cstheme="majorHAnsi"/>
          <w:color w:val="000000" w:themeColor="text1"/>
          <w:szCs w:val="21"/>
          <w:lang w:val="pt-PT" w:eastAsia="zh-CN"/>
        </w:rPr>
        <w:t xml:space="preserve">tengan que </w:t>
      </w:r>
      <w:r w:rsidRPr="006E42A9">
        <w:rPr>
          <w:rFonts w:ascii="Arial" w:eastAsia="SimSun" w:hAnsi="Arial" w:cstheme="majorHAnsi"/>
          <w:color w:val="000000" w:themeColor="text1"/>
          <w:szCs w:val="21"/>
          <w:lang w:val="pt-PT" w:eastAsia="zh-CN"/>
        </w:rPr>
        <w:t>correr</w:t>
      </w:r>
    </w:p>
    <w:p w14:paraId="0AC5A701" w14:textId="6793FBA8" w:rsidR="006E42A9" w:rsidRPr="006E42A9" w:rsidRDefault="006E42A9" w:rsidP="00EB02CE">
      <w:pPr>
        <w:spacing w:line="0" w:lineRule="atLeast"/>
        <w:jc w:val="left"/>
        <w:rPr>
          <w:rFonts w:ascii="Arial" w:eastAsia="SimSun" w:hAnsi="Arial" w:cstheme="majorHAnsi"/>
          <w:color w:val="000000" w:themeColor="text1"/>
          <w:szCs w:val="21"/>
          <w:lang w:val="pt-PT" w:eastAsia="zh-CN"/>
        </w:rPr>
      </w:pPr>
      <w:r w:rsidRPr="006E42A9">
        <w:rPr>
          <w:rFonts w:ascii="Arial" w:eastAsia="SimSun" w:hAnsi="Arial" w:cstheme="majorHAnsi"/>
          <w:color w:val="000000" w:themeColor="text1"/>
          <w:szCs w:val="21"/>
          <w:lang w:val="pt-PT" w:eastAsia="zh-CN"/>
        </w:rPr>
        <w:t xml:space="preserve">    con los gastos de reparación.</w:t>
      </w:r>
    </w:p>
    <w:p w14:paraId="5BA48D74" w14:textId="173BA0CB" w:rsidR="006E42A9" w:rsidRPr="006E42A9" w:rsidRDefault="006E42A9" w:rsidP="00EB02CE">
      <w:pPr>
        <w:spacing w:line="0" w:lineRule="atLeast"/>
        <w:jc w:val="left"/>
        <w:rPr>
          <w:rFonts w:ascii="Arial" w:eastAsia="SimSun" w:hAnsi="Arial" w:cstheme="majorHAnsi"/>
          <w:color w:val="000000" w:themeColor="text1"/>
          <w:szCs w:val="21"/>
          <w:lang w:val="pt-PT" w:eastAsia="zh-CN"/>
        </w:rPr>
      </w:pPr>
      <w:r w:rsidRPr="006E42A9">
        <w:rPr>
          <w:rFonts w:ascii="Arial" w:eastAsia="SimSun" w:hAnsi="Arial" w:cstheme="majorHAnsi"/>
          <w:color w:val="000000" w:themeColor="text1"/>
          <w:szCs w:val="21"/>
          <w:lang w:val="pt-PT" w:eastAsia="zh-CN"/>
        </w:rPr>
        <w:t xml:space="preserve"> (4) En caso de pérdida o robo, deberá comunicar de inmediato a la escuela y hacer denuncia en la policía.</w:t>
      </w:r>
    </w:p>
    <w:p w14:paraId="52D38EE7" w14:textId="264B9A8D" w:rsidR="006E42A9" w:rsidRPr="006E42A9" w:rsidRDefault="006E42A9" w:rsidP="00EB02CE">
      <w:pPr>
        <w:spacing w:line="0" w:lineRule="atLeast"/>
        <w:jc w:val="left"/>
        <w:rPr>
          <w:rFonts w:ascii="Arial" w:eastAsia="SimSun" w:hAnsi="Arial" w:cstheme="majorHAnsi"/>
          <w:color w:val="000000" w:themeColor="text1"/>
          <w:sz w:val="12"/>
          <w:szCs w:val="12"/>
          <w:lang w:val="pt-PT" w:eastAsia="zh-CN"/>
        </w:rPr>
      </w:pPr>
    </w:p>
    <w:p w14:paraId="191E261D" w14:textId="02046AF8" w:rsidR="006E42A9" w:rsidRPr="006E42A9" w:rsidRDefault="00A72DB9" w:rsidP="00EB02CE">
      <w:pPr>
        <w:spacing w:line="0" w:lineRule="atLeast"/>
        <w:jc w:val="left"/>
        <w:rPr>
          <w:rFonts w:ascii="Arial" w:eastAsia="SimSun" w:hAnsi="Arial" w:cstheme="majorHAnsi"/>
          <w:szCs w:val="21"/>
          <w:lang w:val="pt-PT" w:eastAsia="zh-CN"/>
        </w:rPr>
      </w:pPr>
      <w:r>
        <w:rPr>
          <w:rFonts w:ascii="Arial" w:eastAsia="SimSun" w:hAnsi="Arial" w:cstheme="majorHAnsi"/>
          <w:szCs w:val="21"/>
          <w:lang w:val="pt-PT" w:eastAsia="zh-CN"/>
        </w:rPr>
        <w:t>5</w:t>
      </w:r>
      <w:r w:rsidR="006E42A9" w:rsidRPr="006E42A9">
        <w:rPr>
          <w:rFonts w:ascii="Arial" w:eastAsia="SimSun" w:hAnsi="Arial" w:cstheme="majorHAnsi"/>
          <w:szCs w:val="21"/>
          <w:lang w:val="pt-PT" w:eastAsia="zh-CN"/>
        </w:rPr>
        <w:t>. Otros:</w:t>
      </w:r>
    </w:p>
    <w:p w14:paraId="34A8D31E" w14:textId="1CF5732D" w:rsidR="006E42A9" w:rsidRPr="00194BE0" w:rsidRDefault="006E42A9" w:rsidP="00EB02CE">
      <w:pPr>
        <w:spacing w:line="0" w:lineRule="atLeast"/>
        <w:jc w:val="left"/>
        <w:rPr>
          <w:rFonts w:ascii="Arial" w:eastAsia="SimSun" w:hAnsi="Arial" w:cstheme="majorHAnsi"/>
          <w:szCs w:val="21"/>
          <w:lang w:val="pt-PT" w:eastAsia="zh-CN"/>
        </w:rPr>
      </w:pPr>
      <w:r w:rsidRPr="00194BE0">
        <w:rPr>
          <w:rFonts w:ascii="Arial" w:eastAsia="SimSun" w:hAnsi="Arial" w:cstheme="majorHAnsi"/>
          <w:szCs w:val="21"/>
          <w:lang w:val="pt-PT" w:eastAsia="zh-CN"/>
        </w:rPr>
        <w:t xml:space="preserve"> (1) Los padres deberán correr con los gastos de comunicación para accesar internet.</w:t>
      </w:r>
    </w:p>
    <w:p w14:paraId="6D4AE249" w14:textId="20DF3480" w:rsidR="006E42A9" w:rsidRPr="00194BE0" w:rsidRDefault="006E42A9" w:rsidP="00EB02CE">
      <w:pPr>
        <w:spacing w:line="0" w:lineRule="atLeast"/>
        <w:jc w:val="left"/>
        <w:rPr>
          <w:rFonts w:ascii="Arial" w:eastAsia="SimSun" w:hAnsi="Arial"/>
          <w:sz w:val="12"/>
          <w:szCs w:val="12"/>
          <w:lang w:val="pt-PT" w:eastAsia="zh-CN"/>
        </w:rPr>
      </w:pPr>
    </w:p>
    <w:p w14:paraId="45566454" w14:textId="0B9DBA26" w:rsidR="006B5CF8" w:rsidRPr="00194BE0" w:rsidRDefault="006B5CF8" w:rsidP="00EB02CE">
      <w:pPr>
        <w:spacing w:line="0" w:lineRule="atLeast"/>
        <w:ind w:firstLineChars="100" w:firstLine="82"/>
        <w:jc w:val="left"/>
        <w:rPr>
          <w:rFonts w:ascii="Arial" w:eastAsia="HG丸ｺﾞｼｯｸM-PRO" w:hAnsi="Arial"/>
          <w:sz w:val="10"/>
          <w:szCs w:val="10"/>
        </w:rPr>
      </w:pPr>
      <w:r w:rsidRPr="00194BE0">
        <w:rPr>
          <w:rFonts w:ascii="Arial" w:eastAsia="HG丸ｺﾞｼｯｸM-PRO" w:hAnsi="Arial" w:hint="eastAsia"/>
          <w:sz w:val="10"/>
          <w:szCs w:val="10"/>
        </w:rPr>
        <w:t>皆さまにおかれましては、日ごろより本市の教育活動にご支援を賜り、感謝を申し上げます。　豊橋市では、小・中学校のすべての児童生徒に</w:t>
      </w:r>
      <w:r w:rsidRPr="00194BE0">
        <w:rPr>
          <w:rFonts w:ascii="Arial" w:eastAsia="HG丸ｺﾞｼｯｸM-PRO" w:hAnsi="Arial" w:hint="eastAsia"/>
          <w:sz w:val="10"/>
          <w:szCs w:val="10"/>
        </w:rPr>
        <w:t>GIGA</w:t>
      </w:r>
      <w:r w:rsidRPr="00194BE0">
        <w:rPr>
          <w:rFonts w:ascii="Arial" w:eastAsia="HG丸ｺﾞｼｯｸM-PRO" w:hAnsi="Arial" w:hint="eastAsia"/>
          <w:sz w:val="10"/>
          <w:szCs w:val="10"/>
        </w:rPr>
        <w:t>スクールタブレット一式を貸与いたします。これは、個に応じた学習指導の充実や非常時のオンライン授業を可能とすることを目的とした、国のＧＩＧＡスクール構想に沿った事業です。　タブレット端末の貸与に関して、保護者の皆様には以下の点についてご理解とご対応をお願いするとともに、別紙「タブレット端末の貸与に関する同意書（別紙③④）」に必要事項を記入し、●月●日までに別紙③（学校保管用）を学校へご提出ください。また、下記の内容について学校でも指導しますので、ご家庭でもご協力ください。</w:t>
      </w:r>
    </w:p>
    <w:p w14:paraId="0EAC2837" w14:textId="77777777" w:rsidR="006B5CF8" w:rsidRPr="00194BE0" w:rsidRDefault="006B5CF8" w:rsidP="00EB02CE">
      <w:pPr>
        <w:spacing w:line="0" w:lineRule="atLeast"/>
        <w:ind w:left="165" w:hangingChars="200" w:hanging="165"/>
        <w:rPr>
          <w:rFonts w:ascii="Arial" w:eastAsia="HG丸ｺﾞｼｯｸM-PRO" w:hAnsi="Arial"/>
          <w:b/>
          <w:bCs/>
          <w:sz w:val="10"/>
          <w:szCs w:val="10"/>
        </w:rPr>
      </w:pPr>
      <w:r w:rsidRPr="00194BE0">
        <w:rPr>
          <w:rFonts w:ascii="Arial" w:eastAsia="HG丸ｺﾞｼｯｸM-PRO" w:hAnsi="Arial" w:hint="eastAsia"/>
          <w:b/>
          <w:bCs/>
          <w:sz w:val="10"/>
          <w:szCs w:val="10"/>
        </w:rPr>
        <w:t>１　利用における注意事項</w:t>
      </w:r>
    </w:p>
    <w:p w14:paraId="7D8F8EE2" w14:textId="77777777" w:rsidR="006B5CF8" w:rsidRPr="00194BE0" w:rsidRDefault="006B5CF8" w:rsidP="00EB02CE">
      <w:pPr>
        <w:spacing w:line="0" w:lineRule="atLeast"/>
        <w:rPr>
          <w:rFonts w:ascii="Arial" w:eastAsia="HG丸ｺﾞｼｯｸM-PRO" w:hAnsi="Arial"/>
          <w:sz w:val="10"/>
          <w:szCs w:val="10"/>
        </w:rPr>
      </w:pPr>
      <w:r w:rsidRPr="00194BE0">
        <w:rPr>
          <w:rFonts w:ascii="Arial" w:eastAsia="HG丸ｺﾞｼｯｸM-PRO" w:hAnsi="Arial"/>
          <w:sz w:val="10"/>
          <w:szCs w:val="10"/>
        </w:rPr>
        <w:t xml:space="preserve">  (1)</w:t>
      </w:r>
      <w:r w:rsidRPr="00194BE0">
        <w:rPr>
          <w:rFonts w:ascii="Arial" w:eastAsia="HG丸ｺﾞｼｯｸM-PRO" w:hAnsi="Arial" w:hint="eastAsia"/>
          <w:sz w:val="10"/>
          <w:szCs w:val="10"/>
        </w:rPr>
        <w:t xml:space="preserve"> </w:t>
      </w:r>
      <w:r w:rsidRPr="00194BE0">
        <w:rPr>
          <w:rFonts w:ascii="Arial" w:eastAsia="HG丸ｺﾞｼｯｸM-PRO" w:hAnsi="Arial" w:hint="eastAsia"/>
          <w:sz w:val="10"/>
          <w:szCs w:val="10"/>
        </w:rPr>
        <w:t>学校の「タブレット活用のルール」を守り、大切に使ってください</w:t>
      </w:r>
      <w:r w:rsidRPr="00194BE0">
        <w:rPr>
          <w:rFonts w:ascii="Arial" w:eastAsia="HG丸ｺﾞｼｯｸM-PRO" w:hAnsi="Arial"/>
          <w:sz w:val="10"/>
          <w:szCs w:val="10"/>
        </w:rPr>
        <w:t>。</w:t>
      </w:r>
    </w:p>
    <w:p w14:paraId="07696A31" w14:textId="77777777" w:rsidR="006B5CF8" w:rsidRPr="00194BE0" w:rsidRDefault="006B5CF8" w:rsidP="00EB02CE">
      <w:pPr>
        <w:spacing w:line="0" w:lineRule="atLeast"/>
        <w:ind w:left="348" w:hanging="348"/>
        <w:rPr>
          <w:rFonts w:ascii="Arial" w:eastAsia="HG丸ｺﾞｼｯｸM-PRO" w:hAnsi="Arial"/>
          <w:sz w:val="10"/>
          <w:szCs w:val="10"/>
        </w:rPr>
      </w:pPr>
      <w:r w:rsidRPr="00194BE0">
        <w:rPr>
          <w:rFonts w:ascii="Arial" w:eastAsia="HG丸ｺﾞｼｯｸM-PRO" w:hAnsi="Arial"/>
          <w:sz w:val="10"/>
          <w:szCs w:val="10"/>
        </w:rPr>
        <w:t xml:space="preserve">　</w:t>
      </w:r>
      <w:r w:rsidRPr="00194BE0">
        <w:rPr>
          <w:rFonts w:ascii="Arial" w:eastAsia="HG丸ｺﾞｼｯｸM-PRO" w:hAnsi="Arial" w:hint="eastAsia"/>
          <w:sz w:val="10"/>
          <w:szCs w:val="10"/>
        </w:rPr>
        <w:t>(</w:t>
      </w:r>
      <w:r w:rsidRPr="00194BE0">
        <w:rPr>
          <w:rFonts w:ascii="Arial" w:eastAsia="HG丸ｺﾞｼｯｸM-PRO" w:hAnsi="Arial"/>
          <w:sz w:val="10"/>
          <w:szCs w:val="10"/>
        </w:rPr>
        <w:t xml:space="preserve">2) </w:t>
      </w:r>
      <w:r w:rsidRPr="00194BE0">
        <w:rPr>
          <w:rFonts w:ascii="Arial" w:eastAsia="HG丸ｺﾞｼｯｸM-PRO" w:hAnsi="Arial"/>
          <w:sz w:val="10"/>
          <w:szCs w:val="10"/>
          <w:u w:val="single"/>
        </w:rPr>
        <w:t>学校</w:t>
      </w:r>
      <w:r w:rsidRPr="00194BE0">
        <w:rPr>
          <w:rFonts w:ascii="Arial" w:eastAsia="HG丸ｺﾞｼｯｸM-PRO" w:hAnsi="Arial" w:hint="eastAsia"/>
          <w:sz w:val="10"/>
          <w:szCs w:val="10"/>
          <w:u w:val="single"/>
        </w:rPr>
        <w:t>や</w:t>
      </w:r>
      <w:r w:rsidRPr="00194BE0">
        <w:rPr>
          <w:rFonts w:ascii="Arial" w:eastAsia="HG丸ｺﾞｼｯｸM-PRO" w:hAnsi="Arial"/>
          <w:sz w:val="10"/>
          <w:szCs w:val="10"/>
          <w:u w:val="single"/>
        </w:rPr>
        <w:t>家庭</w:t>
      </w:r>
      <w:r w:rsidRPr="00194BE0">
        <w:rPr>
          <w:rFonts w:ascii="Arial" w:eastAsia="HG丸ｺﾞｼｯｸM-PRO" w:hAnsi="Arial" w:hint="eastAsia"/>
          <w:sz w:val="10"/>
          <w:szCs w:val="10"/>
          <w:u w:val="single"/>
        </w:rPr>
        <w:t>等</w:t>
      </w:r>
      <w:r w:rsidRPr="00194BE0">
        <w:rPr>
          <w:rFonts w:ascii="Arial" w:eastAsia="HG丸ｺﾞｼｯｸM-PRO" w:hAnsi="Arial"/>
          <w:sz w:val="10"/>
          <w:szCs w:val="10"/>
          <w:u w:val="single"/>
        </w:rPr>
        <w:t>で学習用として使用します。</w:t>
      </w:r>
    </w:p>
    <w:p w14:paraId="721B9777" w14:textId="77777777" w:rsidR="006B5CF8" w:rsidRPr="00194BE0" w:rsidRDefault="006B5CF8" w:rsidP="00EB02CE">
      <w:pPr>
        <w:spacing w:line="0" w:lineRule="atLeast"/>
        <w:rPr>
          <w:rFonts w:ascii="Arial" w:eastAsia="HG丸ｺﾞｼｯｸM-PRO" w:hAnsi="Arial"/>
          <w:sz w:val="10"/>
          <w:szCs w:val="10"/>
        </w:rPr>
      </w:pPr>
      <w:r w:rsidRPr="00194BE0">
        <w:rPr>
          <w:rFonts w:ascii="Arial" w:eastAsia="HG丸ｺﾞｼｯｸM-PRO" w:hAnsi="Arial"/>
          <w:sz w:val="10"/>
          <w:szCs w:val="10"/>
        </w:rPr>
        <w:t xml:space="preserve">  (</w:t>
      </w:r>
      <w:r w:rsidRPr="00194BE0">
        <w:rPr>
          <w:rFonts w:ascii="Arial" w:eastAsia="HG丸ｺﾞｼｯｸM-PRO" w:hAnsi="Arial" w:hint="eastAsia"/>
          <w:sz w:val="10"/>
          <w:szCs w:val="10"/>
        </w:rPr>
        <w:t>3</w:t>
      </w:r>
      <w:r w:rsidRPr="00194BE0">
        <w:rPr>
          <w:rFonts w:ascii="Arial" w:eastAsia="HG丸ｺﾞｼｯｸM-PRO" w:hAnsi="Arial"/>
          <w:sz w:val="10"/>
          <w:szCs w:val="10"/>
        </w:rPr>
        <w:t xml:space="preserve">) </w:t>
      </w:r>
      <w:r w:rsidRPr="00194BE0">
        <w:rPr>
          <w:rFonts w:ascii="Arial" w:eastAsia="HG丸ｺﾞｼｯｸM-PRO" w:hAnsi="Arial"/>
          <w:sz w:val="10"/>
          <w:szCs w:val="10"/>
        </w:rPr>
        <w:t>学校から指示の</w:t>
      </w:r>
      <w:r w:rsidRPr="00194BE0">
        <w:rPr>
          <w:rFonts w:ascii="Arial" w:eastAsia="HG丸ｺﾞｼｯｸM-PRO" w:hAnsi="Arial" w:hint="eastAsia"/>
          <w:sz w:val="10"/>
          <w:szCs w:val="10"/>
        </w:rPr>
        <w:t>な</w:t>
      </w:r>
      <w:r w:rsidRPr="00194BE0">
        <w:rPr>
          <w:rFonts w:ascii="Arial" w:eastAsia="HG丸ｺﾞｼｯｸM-PRO" w:hAnsi="Arial"/>
          <w:sz w:val="10"/>
          <w:szCs w:val="10"/>
        </w:rPr>
        <w:t>いファイル</w:t>
      </w:r>
      <w:r w:rsidRPr="00194BE0">
        <w:rPr>
          <w:rFonts w:ascii="Arial" w:eastAsia="HG丸ｺﾞｼｯｸM-PRO" w:hAnsi="Arial" w:hint="eastAsia"/>
          <w:sz w:val="10"/>
          <w:szCs w:val="10"/>
        </w:rPr>
        <w:t>を</w:t>
      </w:r>
      <w:r w:rsidRPr="00194BE0">
        <w:rPr>
          <w:rFonts w:ascii="Arial" w:eastAsia="HG丸ｺﾞｼｯｸM-PRO" w:hAnsi="Arial"/>
          <w:sz w:val="10"/>
          <w:szCs w:val="10"/>
        </w:rPr>
        <w:t>ダウンロード</w:t>
      </w:r>
      <w:r w:rsidRPr="00194BE0">
        <w:rPr>
          <w:rFonts w:ascii="Arial" w:eastAsia="HG丸ｺﾞｼｯｸM-PRO" w:hAnsi="Arial" w:hint="eastAsia"/>
          <w:sz w:val="10"/>
          <w:szCs w:val="10"/>
        </w:rPr>
        <w:t>したり、アプリを</w:t>
      </w:r>
      <w:r w:rsidRPr="00194BE0">
        <w:rPr>
          <w:rFonts w:ascii="Arial" w:eastAsia="HG丸ｺﾞｼｯｸM-PRO" w:hAnsi="Arial"/>
          <w:sz w:val="10"/>
          <w:szCs w:val="10"/>
        </w:rPr>
        <w:t>インストール</w:t>
      </w:r>
      <w:r w:rsidRPr="00194BE0">
        <w:rPr>
          <w:rFonts w:ascii="Arial" w:eastAsia="HG丸ｺﾞｼｯｸM-PRO" w:hAnsi="Arial" w:hint="eastAsia"/>
          <w:sz w:val="10"/>
          <w:szCs w:val="10"/>
        </w:rPr>
        <w:t>したりしないでください。</w:t>
      </w:r>
    </w:p>
    <w:p w14:paraId="278E9CE1" w14:textId="77777777" w:rsidR="006B5CF8" w:rsidRPr="00194BE0" w:rsidRDefault="006B5CF8" w:rsidP="00EB02CE">
      <w:pPr>
        <w:spacing w:line="0" w:lineRule="atLeast"/>
        <w:ind w:left="164" w:hangingChars="200" w:hanging="164"/>
        <w:rPr>
          <w:rFonts w:ascii="Arial" w:eastAsia="HG丸ｺﾞｼｯｸM-PRO" w:hAnsi="Arial"/>
          <w:sz w:val="10"/>
          <w:szCs w:val="10"/>
        </w:rPr>
      </w:pPr>
      <w:r w:rsidRPr="00194BE0">
        <w:rPr>
          <w:rFonts w:ascii="Arial" w:eastAsia="HG丸ｺﾞｼｯｸM-PRO" w:hAnsi="Arial"/>
          <w:sz w:val="10"/>
          <w:szCs w:val="10"/>
        </w:rPr>
        <w:t xml:space="preserve">  (4) </w:t>
      </w:r>
      <w:r w:rsidRPr="00194BE0">
        <w:rPr>
          <w:rFonts w:ascii="Arial" w:eastAsia="HG丸ｺﾞｼｯｸM-PRO" w:hAnsi="Arial" w:hint="eastAsia"/>
          <w:sz w:val="10"/>
          <w:szCs w:val="10"/>
        </w:rPr>
        <w:t>タブレットを使って</w:t>
      </w:r>
      <w:r w:rsidRPr="00194BE0">
        <w:rPr>
          <w:rFonts w:ascii="Arial" w:eastAsia="HG丸ｺﾞｼｯｸM-PRO" w:hAnsi="Arial"/>
          <w:sz w:val="10"/>
          <w:szCs w:val="10"/>
        </w:rPr>
        <w:t>SNS</w:t>
      </w:r>
      <w:r w:rsidRPr="00194BE0">
        <w:rPr>
          <w:rFonts w:ascii="Arial" w:eastAsia="HG丸ｺﾞｼｯｸM-PRO" w:hAnsi="Arial" w:hint="eastAsia"/>
          <w:sz w:val="10"/>
          <w:szCs w:val="10"/>
        </w:rPr>
        <w:t>への書き込み、写真・動画の配信をしないでください。</w:t>
      </w:r>
    </w:p>
    <w:p w14:paraId="252525E7" w14:textId="77777777" w:rsidR="006B5CF8" w:rsidRPr="00194BE0" w:rsidRDefault="006B5CF8" w:rsidP="00EB02CE">
      <w:pPr>
        <w:spacing w:line="0" w:lineRule="atLeast"/>
        <w:ind w:left="15" w:firstLine="177"/>
        <w:rPr>
          <w:rFonts w:ascii="Arial" w:eastAsia="HG丸ｺﾞｼｯｸM-PRO" w:hAnsi="Arial"/>
          <w:sz w:val="10"/>
          <w:szCs w:val="10"/>
        </w:rPr>
      </w:pPr>
      <w:r w:rsidRPr="00194BE0">
        <w:rPr>
          <w:rFonts w:ascii="Arial" w:eastAsia="HG丸ｺﾞｼｯｸM-PRO" w:hAnsi="Arial"/>
          <w:sz w:val="10"/>
          <w:szCs w:val="10"/>
        </w:rPr>
        <w:t xml:space="preserve">(5) </w:t>
      </w:r>
      <w:r w:rsidRPr="00194BE0">
        <w:rPr>
          <w:rFonts w:ascii="Arial" w:eastAsia="HG丸ｺﾞｼｯｸM-PRO" w:hAnsi="Arial" w:hint="eastAsia"/>
          <w:sz w:val="10"/>
          <w:szCs w:val="10"/>
        </w:rPr>
        <w:t>他人のＩＤの不正使用、ＳＮＳや掲示板での他人の誹謗中傷は絶対にしないでください。</w:t>
      </w:r>
    </w:p>
    <w:p w14:paraId="1D2BD14F" w14:textId="77777777" w:rsidR="006B5CF8" w:rsidRPr="00194BE0" w:rsidRDefault="006B5CF8" w:rsidP="00EB02CE">
      <w:pPr>
        <w:spacing w:line="0" w:lineRule="atLeast"/>
        <w:ind w:leftChars="100" w:left="274" w:hangingChars="100" w:hanging="82"/>
        <w:rPr>
          <w:rFonts w:ascii="Arial" w:eastAsia="HG丸ｺﾞｼｯｸM-PRO" w:hAnsi="Arial"/>
          <w:sz w:val="10"/>
          <w:szCs w:val="10"/>
        </w:rPr>
      </w:pPr>
      <w:r w:rsidRPr="00194BE0">
        <w:rPr>
          <w:rFonts w:ascii="Arial" w:eastAsia="HG丸ｺﾞｼｯｸM-PRO" w:hAnsi="Arial"/>
          <w:sz w:val="10"/>
          <w:szCs w:val="10"/>
        </w:rPr>
        <w:t>(6)</w:t>
      </w:r>
      <w:r w:rsidRPr="00194BE0">
        <w:rPr>
          <w:rFonts w:ascii="Arial" w:eastAsia="HG丸ｺﾞｼｯｸM-PRO" w:hAnsi="Arial" w:hint="eastAsia"/>
          <w:sz w:val="10"/>
          <w:szCs w:val="10"/>
        </w:rPr>
        <w:t xml:space="preserve"> </w:t>
      </w:r>
      <w:r w:rsidRPr="00194BE0">
        <w:rPr>
          <w:rFonts w:ascii="Arial" w:eastAsia="HG丸ｺﾞｼｯｸM-PRO" w:hAnsi="Arial" w:hint="eastAsia"/>
          <w:sz w:val="10"/>
          <w:szCs w:val="10"/>
        </w:rPr>
        <w:t>インターネットで、不適切なサイトの閲覧や投稿を行わないようにしてください。</w:t>
      </w:r>
    </w:p>
    <w:p w14:paraId="350974A1" w14:textId="77777777" w:rsidR="006B5CF8" w:rsidRPr="00194BE0" w:rsidRDefault="006B5CF8" w:rsidP="00EB02CE">
      <w:pPr>
        <w:spacing w:line="0" w:lineRule="atLeast"/>
        <w:ind w:leftChars="100" w:left="274" w:hangingChars="100" w:hanging="82"/>
        <w:rPr>
          <w:rFonts w:ascii="Arial" w:eastAsia="HG丸ｺﾞｼｯｸM-PRO" w:hAnsi="Arial"/>
          <w:sz w:val="10"/>
          <w:szCs w:val="10"/>
        </w:rPr>
      </w:pPr>
      <w:r w:rsidRPr="00194BE0">
        <w:rPr>
          <w:rFonts w:ascii="Arial" w:eastAsia="HG丸ｺﾞｼｯｸM-PRO" w:hAnsi="Arial"/>
          <w:sz w:val="10"/>
          <w:szCs w:val="10"/>
        </w:rPr>
        <w:t xml:space="preserve">(7) </w:t>
      </w:r>
      <w:r w:rsidRPr="00194BE0">
        <w:rPr>
          <w:rFonts w:ascii="Arial" w:eastAsia="HG丸ｺﾞｼｯｸM-PRO" w:hAnsi="Arial" w:hint="eastAsia"/>
          <w:sz w:val="10"/>
          <w:szCs w:val="10"/>
        </w:rPr>
        <w:t>自分や友達の個人情報を、インターネット上に公開しないでください。</w:t>
      </w:r>
    </w:p>
    <w:p w14:paraId="46CC0F6B" w14:textId="77777777" w:rsidR="006B5CF8" w:rsidRPr="00194BE0" w:rsidRDefault="006B5CF8" w:rsidP="00EB02CE">
      <w:pPr>
        <w:spacing w:line="0" w:lineRule="atLeast"/>
        <w:rPr>
          <w:rFonts w:ascii="Arial" w:eastAsia="HG丸ｺﾞｼｯｸM-PRO" w:hAnsi="Arial"/>
          <w:b/>
          <w:bCs/>
          <w:sz w:val="10"/>
          <w:szCs w:val="10"/>
        </w:rPr>
      </w:pPr>
      <w:r w:rsidRPr="00194BE0">
        <w:rPr>
          <w:rFonts w:ascii="Arial" w:eastAsia="HG丸ｺﾞｼｯｸM-PRO" w:hAnsi="Arial" w:hint="eastAsia"/>
          <w:b/>
          <w:bCs/>
          <w:sz w:val="10"/>
          <w:szCs w:val="10"/>
        </w:rPr>
        <w:t>２　ご家庭でのタブレットの使い方について</w:t>
      </w:r>
    </w:p>
    <w:p w14:paraId="1D7847ED" w14:textId="77777777" w:rsidR="006B5CF8" w:rsidRPr="00194BE0" w:rsidRDefault="006B5CF8" w:rsidP="00EB02CE">
      <w:pPr>
        <w:pStyle w:val="a3"/>
        <w:numPr>
          <w:ilvl w:val="0"/>
          <w:numId w:val="2"/>
        </w:numPr>
        <w:spacing w:line="0" w:lineRule="atLeast"/>
        <w:ind w:leftChars="0"/>
        <w:rPr>
          <w:rFonts w:ascii="Arial" w:eastAsia="HG丸ｺﾞｼｯｸM-PRO" w:hAnsi="Arial"/>
          <w:sz w:val="10"/>
          <w:szCs w:val="10"/>
        </w:rPr>
      </w:pPr>
      <w:r w:rsidRPr="00194BE0">
        <w:rPr>
          <w:rFonts w:ascii="Arial" w:eastAsia="HG丸ｺﾞｼｯｸM-PRO" w:hAnsi="Arial" w:hint="eastAsia"/>
          <w:sz w:val="10"/>
          <w:szCs w:val="10"/>
        </w:rPr>
        <w:t>タブレットを持ち帰ったときに、どのようにタブレットを使用するか、何時まで使用するかなど、ご家庭でお子さんと話し合いをして約束を決めてください。</w:t>
      </w:r>
    </w:p>
    <w:p w14:paraId="2A6C1096" w14:textId="77777777" w:rsidR="006B5CF8" w:rsidRPr="00194BE0" w:rsidRDefault="006B5CF8" w:rsidP="00EB02CE">
      <w:pPr>
        <w:pStyle w:val="a3"/>
        <w:numPr>
          <w:ilvl w:val="0"/>
          <w:numId w:val="2"/>
        </w:numPr>
        <w:spacing w:line="0" w:lineRule="atLeast"/>
        <w:ind w:leftChars="0"/>
        <w:rPr>
          <w:rFonts w:ascii="Arial" w:eastAsia="HG丸ｺﾞｼｯｸM-PRO" w:hAnsi="Arial"/>
          <w:sz w:val="10"/>
          <w:szCs w:val="10"/>
        </w:rPr>
      </w:pPr>
      <w:r w:rsidRPr="00194BE0">
        <w:rPr>
          <w:rFonts w:ascii="Arial" w:eastAsia="HG丸ｺﾞｼｯｸM-PRO" w:hAnsi="Arial" w:hint="eastAsia"/>
          <w:sz w:val="10"/>
          <w:szCs w:val="10"/>
        </w:rPr>
        <w:t>タブレットには「使用時間制限</w:t>
      </w:r>
      <w:r w:rsidRPr="00194BE0">
        <w:rPr>
          <w:rFonts w:ascii="Arial" w:eastAsia="HG丸ｺﾞｼｯｸM-PRO" w:hAnsi="Arial" w:hint="eastAsia"/>
          <w:sz w:val="10"/>
          <w:szCs w:val="10"/>
        </w:rPr>
        <w:t>(</w:t>
      </w:r>
      <w:r w:rsidRPr="00194BE0">
        <w:rPr>
          <w:rFonts w:ascii="Arial" w:eastAsia="HG丸ｺﾞｼｯｸM-PRO" w:hAnsi="Arial" w:hint="eastAsia"/>
          <w:sz w:val="10"/>
          <w:szCs w:val="10"/>
        </w:rPr>
        <w:t>スクリーンタイム</w:t>
      </w:r>
      <w:r w:rsidRPr="00194BE0">
        <w:rPr>
          <w:rFonts w:ascii="Arial" w:eastAsia="HG丸ｺﾞｼｯｸM-PRO" w:hAnsi="Arial" w:hint="eastAsia"/>
          <w:sz w:val="10"/>
          <w:szCs w:val="10"/>
        </w:rPr>
        <w:t>)</w:t>
      </w:r>
      <w:r w:rsidRPr="00194BE0">
        <w:rPr>
          <w:rFonts w:ascii="Arial" w:eastAsia="HG丸ｺﾞｼｯｸM-PRO" w:hAnsi="Arial" w:hint="eastAsia"/>
          <w:sz w:val="10"/>
          <w:szCs w:val="10"/>
        </w:rPr>
        <w:t>」が設定できます。親子で話し合い、使用時間に制限をかけることが必要な場合は、設定をお願いします。設定方法は、別途、お知らせします。</w:t>
      </w:r>
    </w:p>
    <w:p w14:paraId="0EC51AE5" w14:textId="77777777" w:rsidR="006B5CF8" w:rsidRPr="00194BE0" w:rsidRDefault="006B5CF8" w:rsidP="00EB02CE">
      <w:pPr>
        <w:spacing w:line="0" w:lineRule="atLeast"/>
        <w:rPr>
          <w:rFonts w:ascii="Arial" w:eastAsia="HG丸ｺﾞｼｯｸM-PRO" w:hAnsi="Arial"/>
          <w:b/>
          <w:bCs/>
          <w:sz w:val="10"/>
          <w:szCs w:val="10"/>
        </w:rPr>
      </w:pPr>
      <w:r w:rsidRPr="00194BE0">
        <w:rPr>
          <w:rFonts w:ascii="Arial" w:eastAsia="HG丸ｺﾞｼｯｸM-PRO" w:hAnsi="Arial" w:hint="eastAsia"/>
          <w:b/>
          <w:bCs/>
          <w:sz w:val="10"/>
          <w:szCs w:val="10"/>
        </w:rPr>
        <w:t>3</w:t>
      </w:r>
      <w:r w:rsidRPr="00194BE0">
        <w:rPr>
          <w:rFonts w:ascii="Arial" w:eastAsia="HG丸ｺﾞｼｯｸM-PRO" w:hAnsi="Arial" w:hint="eastAsia"/>
          <w:b/>
          <w:bCs/>
          <w:sz w:val="10"/>
          <w:szCs w:val="10"/>
        </w:rPr>
        <w:t xml:space="preserve">　タブレットの管理について</w:t>
      </w:r>
    </w:p>
    <w:p w14:paraId="3AA572D9" w14:textId="77777777" w:rsidR="006B5CF8" w:rsidRPr="00194BE0" w:rsidRDefault="006B5CF8" w:rsidP="00EB02CE">
      <w:pPr>
        <w:spacing w:line="0" w:lineRule="atLeast"/>
        <w:rPr>
          <w:rFonts w:ascii="Arial" w:eastAsia="HG丸ｺﾞｼｯｸM-PRO" w:hAnsi="Arial"/>
          <w:sz w:val="10"/>
          <w:szCs w:val="10"/>
        </w:rPr>
      </w:pPr>
      <w:r w:rsidRPr="00194BE0">
        <w:rPr>
          <w:rFonts w:ascii="Arial" w:eastAsia="HG丸ｺﾞｼｯｸM-PRO" w:hAnsi="Arial" w:hint="eastAsia"/>
          <w:sz w:val="10"/>
          <w:szCs w:val="10"/>
        </w:rPr>
        <w:t xml:space="preserve">　</w:t>
      </w:r>
      <w:r w:rsidRPr="00194BE0">
        <w:rPr>
          <w:rFonts w:ascii="Arial" w:eastAsia="HG丸ｺﾞｼｯｸM-PRO" w:hAnsi="Arial" w:hint="eastAsia"/>
          <w:sz w:val="10"/>
          <w:szCs w:val="10"/>
        </w:rPr>
        <w:t xml:space="preserve">(1) </w:t>
      </w:r>
      <w:r w:rsidRPr="00194BE0">
        <w:rPr>
          <w:rFonts w:ascii="Arial" w:eastAsia="HG丸ｺﾞｼｯｸM-PRO" w:hAnsi="Arial" w:hint="eastAsia"/>
          <w:sz w:val="10"/>
          <w:szCs w:val="10"/>
        </w:rPr>
        <w:t>転出や卒業時には学校へ返却となり、転入生や新入生に引き継がれるので、大切に使用してください。</w:t>
      </w:r>
    </w:p>
    <w:p w14:paraId="7833B663" w14:textId="77777777" w:rsidR="006B5CF8" w:rsidRPr="00194BE0" w:rsidRDefault="006B5CF8" w:rsidP="00EB02CE">
      <w:pPr>
        <w:spacing w:line="0" w:lineRule="atLeast"/>
        <w:rPr>
          <w:rFonts w:ascii="Arial" w:eastAsia="HG丸ｺﾞｼｯｸM-PRO" w:hAnsi="Arial"/>
          <w:sz w:val="10"/>
          <w:szCs w:val="10"/>
        </w:rPr>
      </w:pPr>
      <w:r w:rsidRPr="00194BE0">
        <w:rPr>
          <w:rFonts w:ascii="Arial" w:eastAsia="HG丸ｺﾞｼｯｸM-PRO" w:hAnsi="Arial" w:hint="eastAsia"/>
          <w:sz w:val="10"/>
          <w:szCs w:val="10"/>
        </w:rPr>
        <w:t xml:space="preserve">　</w:t>
      </w:r>
      <w:r w:rsidRPr="00194BE0">
        <w:rPr>
          <w:rFonts w:ascii="Arial" w:eastAsia="HG丸ｺﾞｼｯｸM-PRO" w:hAnsi="Arial" w:hint="eastAsia"/>
          <w:sz w:val="10"/>
          <w:szCs w:val="10"/>
        </w:rPr>
        <w:t xml:space="preserve">(2) </w:t>
      </w:r>
      <w:r w:rsidRPr="00194BE0">
        <w:rPr>
          <w:rFonts w:ascii="Arial" w:eastAsia="HG丸ｺﾞｼｯｸM-PRO" w:hAnsi="Arial" w:hint="eastAsia"/>
          <w:sz w:val="10"/>
          <w:szCs w:val="10"/>
        </w:rPr>
        <w:t>自分のタブレットを人に貸したり、使わせたりしないでください。</w:t>
      </w:r>
    </w:p>
    <w:p w14:paraId="72E8DFB5" w14:textId="77777777" w:rsidR="006B5CF8" w:rsidRPr="00194BE0" w:rsidRDefault="006B5CF8" w:rsidP="00EB02CE">
      <w:pPr>
        <w:spacing w:line="0" w:lineRule="atLeast"/>
        <w:rPr>
          <w:rFonts w:ascii="Arial" w:eastAsia="HG丸ｺﾞｼｯｸM-PRO" w:hAnsi="Arial"/>
          <w:sz w:val="10"/>
          <w:szCs w:val="10"/>
        </w:rPr>
      </w:pPr>
      <w:r w:rsidRPr="00194BE0">
        <w:rPr>
          <w:rFonts w:ascii="Arial" w:eastAsia="HG丸ｺﾞｼｯｸM-PRO" w:hAnsi="Arial" w:hint="eastAsia"/>
          <w:sz w:val="10"/>
          <w:szCs w:val="10"/>
        </w:rPr>
        <w:t xml:space="preserve">　</w:t>
      </w:r>
      <w:r w:rsidRPr="00194BE0">
        <w:rPr>
          <w:rFonts w:ascii="Arial" w:eastAsia="HG丸ｺﾞｼｯｸM-PRO" w:hAnsi="Arial" w:hint="eastAsia"/>
          <w:sz w:val="10"/>
          <w:szCs w:val="10"/>
        </w:rPr>
        <w:t xml:space="preserve">(3) </w:t>
      </w:r>
      <w:r w:rsidRPr="00194BE0">
        <w:rPr>
          <w:rFonts w:ascii="Arial" w:eastAsia="HG丸ｺﾞｼｯｸM-PRO" w:hAnsi="Arial" w:hint="eastAsia"/>
          <w:sz w:val="10"/>
          <w:szCs w:val="10"/>
        </w:rPr>
        <w:t>ユーザーＩＤとパスワードは、他人に教えないでください。</w:t>
      </w:r>
    </w:p>
    <w:p w14:paraId="6ADB2ABF" w14:textId="77777777" w:rsidR="006B5CF8" w:rsidRPr="00194BE0" w:rsidRDefault="006B5CF8" w:rsidP="00EB02CE">
      <w:pPr>
        <w:spacing w:line="0" w:lineRule="atLeast"/>
        <w:rPr>
          <w:rFonts w:ascii="Arial" w:eastAsia="HG丸ｺﾞｼｯｸM-PRO" w:hAnsi="Arial"/>
          <w:b/>
          <w:bCs/>
          <w:sz w:val="10"/>
          <w:szCs w:val="10"/>
        </w:rPr>
      </w:pPr>
      <w:r w:rsidRPr="00194BE0">
        <w:rPr>
          <w:rFonts w:ascii="Arial" w:eastAsia="HG丸ｺﾞｼｯｸM-PRO" w:hAnsi="Arial" w:hint="eastAsia"/>
          <w:b/>
          <w:bCs/>
          <w:sz w:val="10"/>
          <w:szCs w:val="10"/>
        </w:rPr>
        <w:t>4</w:t>
      </w:r>
      <w:r w:rsidRPr="00194BE0">
        <w:rPr>
          <w:rFonts w:ascii="Arial" w:eastAsia="HG丸ｺﾞｼｯｸM-PRO" w:hAnsi="Arial" w:hint="eastAsia"/>
          <w:b/>
          <w:bCs/>
          <w:sz w:val="10"/>
          <w:szCs w:val="10"/>
        </w:rPr>
        <w:t xml:space="preserve">　故障等の対応について</w:t>
      </w:r>
    </w:p>
    <w:p w14:paraId="7503D54C" w14:textId="77777777" w:rsidR="006B5CF8" w:rsidRPr="00194BE0" w:rsidRDefault="006B5CF8" w:rsidP="00EB02CE">
      <w:pPr>
        <w:spacing w:line="0" w:lineRule="atLeast"/>
        <w:rPr>
          <w:rFonts w:ascii="Arial" w:eastAsia="HG丸ｺﾞｼｯｸM-PRO" w:hAnsi="Arial"/>
          <w:sz w:val="10"/>
          <w:szCs w:val="10"/>
        </w:rPr>
      </w:pPr>
      <w:r w:rsidRPr="00194BE0">
        <w:rPr>
          <w:rFonts w:ascii="Arial" w:eastAsia="HG丸ｺﾞｼｯｸM-PRO" w:hAnsi="Arial" w:hint="eastAsia"/>
          <w:sz w:val="10"/>
          <w:szCs w:val="10"/>
        </w:rPr>
        <w:t xml:space="preserve">　</w:t>
      </w:r>
      <w:r w:rsidRPr="00194BE0">
        <w:rPr>
          <w:rFonts w:ascii="Arial" w:eastAsia="HG丸ｺﾞｼｯｸM-PRO" w:hAnsi="Arial" w:hint="eastAsia"/>
          <w:sz w:val="10"/>
          <w:szCs w:val="10"/>
        </w:rPr>
        <w:t xml:space="preserve">(1) </w:t>
      </w:r>
      <w:r w:rsidRPr="00194BE0">
        <w:rPr>
          <w:rFonts w:ascii="Arial" w:eastAsia="HG丸ｺﾞｼｯｸM-PRO" w:hAnsi="Arial" w:hint="eastAsia"/>
          <w:sz w:val="10"/>
          <w:szCs w:val="10"/>
        </w:rPr>
        <w:t>登下校中やご家庭での故障・破損の際は、速やかに学校へご連絡ください。</w:t>
      </w:r>
    </w:p>
    <w:p w14:paraId="2F1AC4D0" w14:textId="77777777" w:rsidR="006B5CF8" w:rsidRPr="00194BE0" w:rsidRDefault="006B5CF8" w:rsidP="00EB02CE">
      <w:pPr>
        <w:spacing w:line="0" w:lineRule="atLeast"/>
        <w:ind w:left="246" w:hangingChars="300" w:hanging="246"/>
        <w:rPr>
          <w:rFonts w:ascii="Arial" w:eastAsia="HG丸ｺﾞｼｯｸM-PRO" w:hAnsi="Arial"/>
          <w:sz w:val="10"/>
          <w:szCs w:val="10"/>
        </w:rPr>
      </w:pPr>
      <w:r w:rsidRPr="00194BE0">
        <w:rPr>
          <w:rFonts w:ascii="Arial" w:eastAsia="HG丸ｺﾞｼｯｸM-PRO" w:hAnsi="Arial" w:hint="eastAsia"/>
          <w:sz w:val="10"/>
          <w:szCs w:val="10"/>
        </w:rPr>
        <w:t xml:space="preserve">　</w:t>
      </w:r>
      <w:r w:rsidRPr="00194BE0">
        <w:rPr>
          <w:rFonts w:ascii="Arial" w:eastAsia="HG丸ｺﾞｼｯｸM-PRO" w:hAnsi="Arial" w:hint="eastAsia"/>
          <w:sz w:val="10"/>
          <w:szCs w:val="10"/>
        </w:rPr>
        <w:t xml:space="preserve">(2) </w:t>
      </w:r>
      <w:r w:rsidRPr="00194BE0">
        <w:rPr>
          <w:rFonts w:ascii="Arial" w:eastAsia="HG丸ｺﾞｼｯｸM-PRO" w:hAnsi="Arial" w:hint="eastAsia"/>
          <w:sz w:val="10"/>
          <w:szCs w:val="10"/>
        </w:rPr>
        <w:t>故意でない場合や明らかな過失がない場合の修理は、市で対応します。</w:t>
      </w:r>
    </w:p>
    <w:p w14:paraId="30FD314F" w14:textId="77777777" w:rsidR="006B5CF8" w:rsidRPr="00194BE0" w:rsidRDefault="006B5CF8" w:rsidP="00EB02CE">
      <w:pPr>
        <w:spacing w:line="0" w:lineRule="atLeast"/>
        <w:ind w:firstLineChars="100" w:firstLine="82"/>
        <w:rPr>
          <w:rFonts w:ascii="Arial" w:eastAsia="HG丸ｺﾞｼｯｸM-PRO" w:hAnsi="Arial"/>
          <w:sz w:val="10"/>
          <w:szCs w:val="10"/>
        </w:rPr>
      </w:pPr>
      <w:r w:rsidRPr="00194BE0">
        <w:rPr>
          <w:rFonts w:ascii="Arial" w:eastAsia="HG丸ｺﾞｼｯｸM-PRO" w:hAnsi="Arial"/>
          <w:sz w:val="10"/>
          <w:szCs w:val="10"/>
        </w:rPr>
        <w:t xml:space="preserve">(3) </w:t>
      </w:r>
      <w:r w:rsidRPr="00194BE0">
        <w:rPr>
          <w:rFonts w:ascii="Arial" w:eastAsia="HG丸ｺﾞｼｯｸM-PRO" w:hAnsi="Arial" w:hint="eastAsia"/>
          <w:sz w:val="10"/>
          <w:szCs w:val="10"/>
        </w:rPr>
        <w:t>故意または明らかな過失による破損の場合は、保護者にご負担をお願いすることがあります。</w:t>
      </w:r>
    </w:p>
    <w:p w14:paraId="7C59840E" w14:textId="77777777" w:rsidR="006B5CF8" w:rsidRPr="00194BE0" w:rsidRDefault="006B5CF8" w:rsidP="00EB02CE">
      <w:pPr>
        <w:spacing w:line="0" w:lineRule="atLeast"/>
        <w:ind w:firstLineChars="100" w:firstLine="82"/>
        <w:rPr>
          <w:rFonts w:ascii="Arial" w:eastAsia="HG丸ｺﾞｼｯｸM-PRO" w:hAnsi="Arial"/>
          <w:w w:val="90"/>
          <w:sz w:val="10"/>
          <w:szCs w:val="10"/>
        </w:rPr>
      </w:pPr>
      <w:r w:rsidRPr="00194BE0">
        <w:rPr>
          <w:rFonts w:ascii="Arial" w:eastAsia="HG丸ｺﾞｼｯｸM-PRO" w:hAnsi="Arial"/>
          <w:sz w:val="10"/>
          <w:szCs w:val="10"/>
        </w:rPr>
        <w:t xml:space="preserve">(4) </w:t>
      </w:r>
      <w:r w:rsidRPr="00194BE0">
        <w:rPr>
          <w:rFonts w:ascii="Arial" w:eastAsia="HG丸ｺﾞｼｯｸM-PRO" w:hAnsi="Arial" w:hint="eastAsia"/>
          <w:sz w:val="10"/>
          <w:szCs w:val="10"/>
        </w:rPr>
        <w:t>盗難・紛失の場合は、速やかに学校に連絡するとともに、</w:t>
      </w:r>
      <w:r w:rsidRPr="00194BE0">
        <w:rPr>
          <w:rFonts w:ascii="Arial" w:eastAsia="HG丸ｺﾞｼｯｸM-PRO" w:hAnsi="Arial" w:hint="eastAsia"/>
          <w:w w:val="90"/>
          <w:sz w:val="10"/>
          <w:szCs w:val="10"/>
        </w:rPr>
        <w:t>保護者の方から警察に届けを出してください。</w:t>
      </w:r>
    </w:p>
    <w:p w14:paraId="112BFD8E" w14:textId="77777777" w:rsidR="006B5CF8" w:rsidRPr="00194BE0" w:rsidRDefault="006B5CF8" w:rsidP="00EB02CE">
      <w:pPr>
        <w:spacing w:line="0" w:lineRule="atLeast"/>
        <w:ind w:left="165" w:hangingChars="200" w:hanging="165"/>
        <w:rPr>
          <w:rFonts w:ascii="Arial" w:eastAsia="HG丸ｺﾞｼｯｸM-PRO" w:hAnsi="Arial"/>
          <w:b/>
          <w:bCs/>
          <w:sz w:val="10"/>
          <w:szCs w:val="10"/>
        </w:rPr>
      </w:pPr>
      <w:r w:rsidRPr="00194BE0">
        <w:rPr>
          <w:rFonts w:ascii="Arial" w:eastAsia="HG丸ｺﾞｼｯｸM-PRO" w:hAnsi="Arial" w:hint="eastAsia"/>
          <w:b/>
          <w:bCs/>
          <w:sz w:val="10"/>
          <w:szCs w:val="10"/>
        </w:rPr>
        <w:t>5</w:t>
      </w:r>
      <w:r w:rsidRPr="00194BE0">
        <w:rPr>
          <w:rFonts w:ascii="Arial" w:eastAsia="HG丸ｺﾞｼｯｸM-PRO" w:hAnsi="Arial" w:hint="eastAsia"/>
          <w:b/>
          <w:bCs/>
          <w:sz w:val="10"/>
          <w:szCs w:val="10"/>
        </w:rPr>
        <w:t xml:space="preserve">　その他</w:t>
      </w:r>
    </w:p>
    <w:p w14:paraId="7F791FEE" w14:textId="64CAF827" w:rsidR="00992B04" w:rsidRPr="00194BE0" w:rsidRDefault="006B5CF8" w:rsidP="00992B04">
      <w:pPr>
        <w:spacing w:line="0" w:lineRule="atLeast"/>
        <w:ind w:leftChars="100" w:left="274" w:hangingChars="100" w:hanging="82"/>
        <w:rPr>
          <w:rFonts w:ascii="Arial" w:eastAsia="HG丸ｺﾞｼｯｸM-PRO" w:hAnsi="Arial"/>
          <w:sz w:val="10"/>
          <w:szCs w:val="10"/>
        </w:rPr>
      </w:pPr>
      <w:r w:rsidRPr="00194BE0">
        <w:rPr>
          <w:rFonts w:ascii="Arial" w:eastAsia="HG丸ｺﾞｼｯｸM-PRO" w:hAnsi="Arial"/>
          <w:sz w:val="10"/>
          <w:szCs w:val="10"/>
        </w:rPr>
        <w:t>(1)</w:t>
      </w:r>
      <w:r w:rsidRPr="00194BE0">
        <w:rPr>
          <w:rFonts w:ascii="Arial" w:eastAsia="HG丸ｺﾞｼｯｸM-PRO" w:hAnsi="Arial" w:hint="eastAsia"/>
          <w:sz w:val="10"/>
          <w:szCs w:val="10"/>
        </w:rPr>
        <w:t xml:space="preserve"> </w:t>
      </w:r>
      <w:r w:rsidRPr="00194BE0">
        <w:rPr>
          <w:rFonts w:ascii="Arial" w:eastAsia="HG丸ｺﾞｼｯｸM-PRO" w:hAnsi="Arial" w:hint="eastAsia"/>
          <w:sz w:val="10"/>
          <w:szCs w:val="10"/>
        </w:rPr>
        <w:t>家庭でのインターネット利用に関する通信料は、家庭でご負担いただくことになります。</w:t>
      </w:r>
    </w:p>
    <w:p w14:paraId="2E3129BF" w14:textId="220786C5" w:rsidR="006E42A9" w:rsidRPr="00194BE0" w:rsidRDefault="006E42A9" w:rsidP="00EB02CE">
      <w:pPr>
        <w:pStyle w:val="a8"/>
        <w:wordWrap/>
        <w:spacing w:line="0" w:lineRule="atLeast"/>
        <w:jc w:val="right"/>
        <w:rPr>
          <w:rFonts w:ascii="Arial" w:hAnsi="Arial" w:cstheme="majorHAnsi"/>
          <w:spacing w:val="0"/>
          <w:sz w:val="22"/>
          <w:szCs w:val="22"/>
          <w:lang w:val="pt-PT"/>
        </w:rPr>
      </w:pPr>
      <w:r w:rsidRPr="00194BE0">
        <w:rPr>
          <w:rFonts w:ascii="Arial" w:hAnsi="Arial" w:cstheme="majorHAnsi"/>
          <w:spacing w:val="0"/>
          <w:sz w:val="22"/>
          <w:szCs w:val="22"/>
          <w:lang w:val="pt-PT"/>
        </w:rPr>
        <w:t>Para más informaciones:</w:t>
      </w:r>
    </w:p>
    <w:p w14:paraId="2F1B5B3B" w14:textId="4A43F50E" w:rsidR="006E42A9" w:rsidRPr="00194BE0" w:rsidRDefault="006E42A9" w:rsidP="00EB02CE">
      <w:pPr>
        <w:pStyle w:val="a8"/>
        <w:wordWrap/>
        <w:spacing w:line="0" w:lineRule="atLeast"/>
        <w:jc w:val="right"/>
        <w:rPr>
          <w:rFonts w:ascii="Arial" w:eastAsia="SimSun" w:hAnsi="Arial" w:cstheme="majorHAnsi"/>
          <w:spacing w:val="0"/>
          <w:sz w:val="22"/>
          <w:szCs w:val="22"/>
          <w:lang w:val="pt-PT" w:eastAsia="zh-CN"/>
        </w:rPr>
      </w:pPr>
      <w:r w:rsidRPr="00194BE0">
        <w:rPr>
          <w:rFonts w:ascii="Arial" w:hAnsi="Arial" w:cstheme="majorHAnsi"/>
          <w:spacing w:val="0"/>
          <w:sz w:val="22"/>
          <w:szCs w:val="22"/>
          <w:lang w:val="pt-PT"/>
        </w:rPr>
        <w:t>Secretaría de Educación de Toyohashi, Departamento de Educación Escolar</w:t>
      </w:r>
      <w:r w:rsidRPr="00194BE0">
        <w:rPr>
          <w:rFonts w:ascii="Arial" w:eastAsia="SimSun" w:hAnsi="Arial" w:cstheme="majorHAnsi"/>
          <w:spacing w:val="0"/>
          <w:sz w:val="22"/>
          <w:szCs w:val="22"/>
          <w:lang w:val="pt-PT" w:eastAsia="zh-CN"/>
        </w:rPr>
        <w:t>,</w:t>
      </w:r>
    </w:p>
    <w:p w14:paraId="4787ADEA" w14:textId="4F8834A1" w:rsidR="006E42A9" w:rsidRPr="00194BE0" w:rsidRDefault="006E42A9" w:rsidP="00EB02CE">
      <w:pPr>
        <w:pStyle w:val="a8"/>
        <w:wordWrap/>
        <w:spacing w:line="0" w:lineRule="atLeast"/>
        <w:jc w:val="right"/>
        <w:rPr>
          <w:rFonts w:ascii="Arial" w:eastAsia="SimSun" w:hAnsi="Arial" w:cstheme="majorHAnsi"/>
          <w:spacing w:val="0"/>
          <w:sz w:val="22"/>
          <w:szCs w:val="22"/>
          <w:lang w:val="pt-PT" w:eastAsia="zh-CN"/>
        </w:rPr>
      </w:pPr>
      <w:r w:rsidRPr="00194BE0">
        <w:rPr>
          <w:rFonts w:ascii="Arial" w:eastAsia="SimSun" w:hAnsi="Arial" w:cstheme="majorHAnsi"/>
          <w:spacing w:val="0"/>
          <w:sz w:val="22"/>
          <w:szCs w:val="22"/>
          <w:lang w:val="pt-PT" w:eastAsia="zh-CN"/>
        </w:rPr>
        <w:t>Centro Educacional de Toyohashi, Encargado de la Educación Informática</w:t>
      </w:r>
    </w:p>
    <w:p w14:paraId="3B27CEC9" w14:textId="77777777" w:rsidR="006E42A9" w:rsidRPr="006E42A9" w:rsidRDefault="006E42A9" w:rsidP="00EB02CE">
      <w:pPr>
        <w:pStyle w:val="a8"/>
        <w:wordWrap/>
        <w:spacing w:line="0" w:lineRule="atLeast"/>
        <w:jc w:val="right"/>
        <w:rPr>
          <w:rFonts w:ascii="Arial" w:hAnsi="Arial" w:cstheme="majorHAnsi"/>
          <w:spacing w:val="0"/>
          <w:sz w:val="22"/>
          <w:szCs w:val="22"/>
          <w:lang w:val="pt-PT"/>
        </w:rPr>
      </w:pPr>
      <w:r w:rsidRPr="006E42A9">
        <w:rPr>
          <w:rFonts w:ascii="Arial" w:hAnsi="Arial" w:cstheme="majorHAnsi"/>
          <w:spacing w:val="0"/>
          <w:sz w:val="22"/>
          <w:szCs w:val="22"/>
          <w:lang w:val="pt-PT"/>
        </w:rPr>
        <w:t>Tel: 0532-33-2113   Fax: 0532-33-1631</w:t>
      </w:r>
    </w:p>
    <w:p w14:paraId="0134DAA0" w14:textId="2C4122F3" w:rsidR="006E42A9" w:rsidRDefault="006E42A9" w:rsidP="00EB02CE">
      <w:pPr>
        <w:spacing w:line="0" w:lineRule="atLeast"/>
        <w:jc w:val="right"/>
        <w:rPr>
          <w:rFonts w:ascii="Arial" w:eastAsia="DengXian" w:hAnsi="Arial"/>
          <w:color w:val="000000" w:themeColor="text1"/>
          <w:sz w:val="12"/>
          <w:szCs w:val="12"/>
          <w:lang w:eastAsia="zh-CN"/>
        </w:rPr>
      </w:pPr>
      <w:r w:rsidRPr="006E42A9">
        <w:rPr>
          <w:rFonts w:ascii="Arial" w:eastAsiaTheme="majorEastAsia" w:hAnsi="Arial" w:hint="eastAsia"/>
          <w:color w:val="000000" w:themeColor="text1"/>
          <w:sz w:val="12"/>
          <w:szCs w:val="12"/>
        </w:rPr>
        <w:t>＜問い合わせ先＞</w:t>
      </w:r>
      <w:r w:rsidRPr="006E42A9">
        <w:rPr>
          <w:rFonts w:ascii="Arial" w:eastAsiaTheme="majorEastAsia" w:hAnsi="Arial" w:hint="eastAsia"/>
          <w:color w:val="000000" w:themeColor="text1"/>
          <w:sz w:val="12"/>
          <w:szCs w:val="12"/>
          <w:lang w:eastAsia="zh-CN"/>
        </w:rPr>
        <w:t>豊橋市教育委員会　学校教育課</w:t>
      </w:r>
      <w:r w:rsidRPr="006E42A9">
        <w:rPr>
          <w:rFonts w:ascii="Arial" w:eastAsiaTheme="majorEastAsia" w:hAnsi="Arial" w:hint="eastAsia"/>
          <w:color w:val="000000" w:themeColor="text1"/>
          <w:sz w:val="12"/>
          <w:szCs w:val="12"/>
          <w:lang w:val="fil-PH"/>
        </w:rPr>
        <w:t xml:space="preserve">　</w:t>
      </w:r>
      <w:r w:rsidRPr="006E42A9">
        <w:rPr>
          <w:rFonts w:ascii="Arial" w:eastAsiaTheme="majorEastAsia" w:hAnsi="Arial" w:hint="eastAsia"/>
          <w:color w:val="000000" w:themeColor="text1"/>
          <w:sz w:val="12"/>
          <w:szCs w:val="12"/>
          <w:lang w:eastAsia="zh-CN"/>
        </w:rPr>
        <w:t>豊橋市教育会館　情報教育担当</w:t>
      </w:r>
      <w:r w:rsidRPr="006E42A9">
        <w:rPr>
          <w:rFonts w:ascii="Arial" w:eastAsiaTheme="majorEastAsia" w:hAnsi="Arial" w:hint="eastAsia"/>
          <w:color w:val="000000" w:themeColor="text1"/>
          <w:sz w:val="12"/>
          <w:szCs w:val="12"/>
          <w:lang w:val="fil-PH"/>
        </w:rPr>
        <w:t xml:space="preserve">　</w:t>
      </w:r>
      <w:r w:rsidRPr="006E42A9">
        <w:rPr>
          <w:rFonts w:ascii="Arial" w:eastAsiaTheme="majorEastAsia" w:hAnsi="Arial" w:hint="eastAsia"/>
          <w:color w:val="000000" w:themeColor="text1"/>
          <w:sz w:val="12"/>
          <w:szCs w:val="12"/>
          <w:lang w:eastAsia="zh-CN"/>
        </w:rPr>
        <w:t>電話（０５３２）３３－２１１３</w:t>
      </w:r>
      <w:r w:rsidRPr="006E42A9">
        <w:rPr>
          <w:rFonts w:ascii="Arial" w:eastAsiaTheme="majorEastAsia" w:hAnsi="Arial" w:hint="eastAsia"/>
          <w:color w:val="000000" w:themeColor="text1"/>
          <w:sz w:val="12"/>
          <w:szCs w:val="12"/>
        </w:rPr>
        <w:t xml:space="preserve">　</w:t>
      </w:r>
      <w:r w:rsidRPr="006E42A9">
        <w:rPr>
          <w:rFonts w:ascii="Arial" w:eastAsiaTheme="majorEastAsia" w:hAnsi="Arial" w:hint="eastAsia"/>
          <w:color w:val="000000" w:themeColor="text1"/>
          <w:sz w:val="12"/>
          <w:szCs w:val="12"/>
          <w:lang w:eastAsia="zh-CN"/>
        </w:rPr>
        <w:t>ＦＡＸ（０５３２）３３－１６３１</w:t>
      </w:r>
    </w:p>
    <w:p w14:paraId="59E691E7" w14:textId="4F8C6F95" w:rsidR="004730EA" w:rsidRPr="004730EA" w:rsidRDefault="004730EA" w:rsidP="00EB02CE">
      <w:pPr>
        <w:spacing w:line="0" w:lineRule="atLeast"/>
        <w:jc w:val="right"/>
        <w:rPr>
          <w:rFonts w:ascii="Arial" w:hAnsi="Arial" w:hint="eastAsia"/>
          <w:color w:val="000000" w:themeColor="text1"/>
          <w:sz w:val="12"/>
          <w:szCs w:val="12"/>
        </w:rPr>
      </w:pPr>
      <w:r>
        <w:rPr>
          <w:rFonts w:ascii="Arial" w:hAnsi="Arial"/>
          <w:color w:val="000000" w:themeColor="text1"/>
          <w:sz w:val="12"/>
          <w:szCs w:val="12"/>
        </w:rPr>
        <w:t>Sw27ict0401(2026)</w:t>
      </w:r>
      <w:bookmarkStart w:id="0" w:name="_GoBack"/>
      <w:bookmarkEnd w:id="0"/>
    </w:p>
    <w:sectPr w:rsidR="004730EA" w:rsidRPr="004730EA" w:rsidSect="00406966">
      <w:pgSz w:w="11906" w:h="16838" w:code="9"/>
      <w:pgMar w:top="680" w:right="680" w:bottom="567" w:left="851" w:header="851" w:footer="992" w:gutter="0"/>
      <w:cols w:space="425"/>
      <w:docGrid w:type="linesAndChars" w:linePitch="286" w:charSpace="-36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5371E" w14:textId="77777777" w:rsidR="008B5787" w:rsidRDefault="008B5787" w:rsidP="00F73FB9">
      <w:r>
        <w:separator/>
      </w:r>
    </w:p>
  </w:endnote>
  <w:endnote w:type="continuationSeparator" w:id="0">
    <w:p w14:paraId="0FE1D624" w14:textId="77777777" w:rsidR="008B5787" w:rsidRDefault="008B5787" w:rsidP="00F7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D6554" w14:textId="77777777" w:rsidR="008B5787" w:rsidRDefault="008B5787" w:rsidP="00F73FB9">
      <w:r>
        <w:separator/>
      </w:r>
    </w:p>
  </w:footnote>
  <w:footnote w:type="continuationSeparator" w:id="0">
    <w:p w14:paraId="512C5E04" w14:textId="77777777" w:rsidR="008B5787" w:rsidRDefault="008B5787" w:rsidP="00F73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85A4E"/>
    <w:multiLevelType w:val="hybridMultilevel"/>
    <w:tmpl w:val="0C28A2B2"/>
    <w:lvl w:ilvl="0" w:tplc="45DA2D8E">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5FF2C37"/>
    <w:multiLevelType w:val="hybridMultilevel"/>
    <w:tmpl w:val="D1F40962"/>
    <w:lvl w:ilvl="0" w:tplc="78526EAA">
      <w:start w:val="1"/>
      <w:numFmt w:val="decimalEnclosedCircle"/>
      <w:lvlText w:val="%1"/>
      <w:lvlJc w:val="left"/>
      <w:pPr>
        <w:ind w:left="360" w:hanging="360"/>
      </w:pPr>
      <w:rPr>
        <w:rFonts w:ascii="HG丸ｺﾞｼｯｸM-PRO" w:eastAsia="HG丸ｺﾞｼｯｸM-PRO" w:hAnsi="HG丸ｺﾞｼｯｸM-PRO"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96"/>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540"/>
    <w:rsid w:val="00000661"/>
    <w:rsid w:val="000E08CC"/>
    <w:rsid w:val="001403E6"/>
    <w:rsid w:val="00167715"/>
    <w:rsid w:val="00194BE0"/>
    <w:rsid w:val="002528A6"/>
    <w:rsid w:val="0026204A"/>
    <w:rsid w:val="003A0020"/>
    <w:rsid w:val="003A1E3F"/>
    <w:rsid w:val="003C5C38"/>
    <w:rsid w:val="00403E2C"/>
    <w:rsid w:val="00406966"/>
    <w:rsid w:val="004730EA"/>
    <w:rsid w:val="004D1790"/>
    <w:rsid w:val="00552540"/>
    <w:rsid w:val="005611A2"/>
    <w:rsid w:val="005919AB"/>
    <w:rsid w:val="005B45B2"/>
    <w:rsid w:val="00612330"/>
    <w:rsid w:val="0063369C"/>
    <w:rsid w:val="00640E29"/>
    <w:rsid w:val="00667AB6"/>
    <w:rsid w:val="006B5CF8"/>
    <w:rsid w:val="006E42A9"/>
    <w:rsid w:val="006F62EB"/>
    <w:rsid w:val="007616CE"/>
    <w:rsid w:val="007805A8"/>
    <w:rsid w:val="00805295"/>
    <w:rsid w:val="00814B3D"/>
    <w:rsid w:val="008B5787"/>
    <w:rsid w:val="00920590"/>
    <w:rsid w:val="00992B04"/>
    <w:rsid w:val="009C6348"/>
    <w:rsid w:val="009F5C9F"/>
    <w:rsid w:val="00A46F94"/>
    <w:rsid w:val="00A72DB9"/>
    <w:rsid w:val="00A90D7C"/>
    <w:rsid w:val="00AD2B64"/>
    <w:rsid w:val="00B52A1E"/>
    <w:rsid w:val="00B658F5"/>
    <w:rsid w:val="00B75534"/>
    <w:rsid w:val="00B83540"/>
    <w:rsid w:val="00BC5FC3"/>
    <w:rsid w:val="00C40280"/>
    <w:rsid w:val="00C45CA9"/>
    <w:rsid w:val="00C47FFC"/>
    <w:rsid w:val="00C97C4F"/>
    <w:rsid w:val="00D546A9"/>
    <w:rsid w:val="00D73AF3"/>
    <w:rsid w:val="00DE0C5C"/>
    <w:rsid w:val="00DF45AD"/>
    <w:rsid w:val="00E92EF8"/>
    <w:rsid w:val="00EB02CE"/>
    <w:rsid w:val="00EF25DC"/>
    <w:rsid w:val="00EF26B4"/>
    <w:rsid w:val="00F73AA6"/>
    <w:rsid w:val="00F73FB9"/>
    <w:rsid w:val="00F92346"/>
    <w:rsid w:val="00FC0076"/>
    <w:rsid w:val="00FD1203"/>
    <w:rsid w:val="00FD31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4861E6"/>
  <w15:chartTrackingRefBased/>
  <w15:docId w15:val="{5A4B09C6-0D56-4D32-A106-ACD7B5F7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35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540"/>
    <w:pPr>
      <w:ind w:leftChars="400" w:left="840"/>
    </w:pPr>
  </w:style>
  <w:style w:type="paragraph" w:styleId="a4">
    <w:name w:val="header"/>
    <w:basedOn w:val="a"/>
    <w:link w:val="a5"/>
    <w:uiPriority w:val="99"/>
    <w:unhideWhenUsed/>
    <w:rsid w:val="00F73FB9"/>
    <w:pPr>
      <w:tabs>
        <w:tab w:val="center" w:pos="4252"/>
        <w:tab w:val="right" w:pos="8504"/>
      </w:tabs>
      <w:snapToGrid w:val="0"/>
    </w:pPr>
  </w:style>
  <w:style w:type="character" w:customStyle="1" w:styleId="a5">
    <w:name w:val="ヘッダー (文字)"/>
    <w:basedOn w:val="a0"/>
    <w:link w:val="a4"/>
    <w:uiPriority w:val="99"/>
    <w:rsid w:val="00F73FB9"/>
  </w:style>
  <w:style w:type="paragraph" w:styleId="a6">
    <w:name w:val="footer"/>
    <w:basedOn w:val="a"/>
    <w:link w:val="a7"/>
    <w:uiPriority w:val="99"/>
    <w:unhideWhenUsed/>
    <w:rsid w:val="00F73FB9"/>
    <w:pPr>
      <w:tabs>
        <w:tab w:val="center" w:pos="4252"/>
        <w:tab w:val="right" w:pos="8504"/>
      </w:tabs>
      <w:snapToGrid w:val="0"/>
    </w:pPr>
  </w:style>
  <w:style w:type="character" w:customStyle="1" w:styleId="a7">
    <w:name w:val="フッター (文字)"/>
    <w:basedOn w:val="a0"/>
    <w:link w:val="a6"/>
    <w:uiPriority w:val="99"/>
    <w:rsid w:val="00F73FB9"/>
  </w:style>
  <w:style w:type="paragraph" w:customStyle="1" w:styleId="a8">
    <w:name w:val="ルポ"/>
    <w:rsid w:val="006E42A9"/>
    <w:pPr>
      <w:widowControl w:val="0"/>
      <w:wordWrap w:val="0"/>
      <w:autoSpaceDE w:val="0"/>
      <w:autoSpaceDN w:val="0"/>
      <w:adjustRightInd w:val="0"/>
      <w:spacing w:line="344" w:lineRule="exact"/>
      <w:jc w:val="both"/>
    </w:pPr>
    <w:rPr>
      <w:rFonts w:ascii="ＭＳ 明朝" w:eastAsia="ＭＳ 明朝" w:hAnsi="ＭＳ 明朝" w:cs="Times New Roman"/>
      <w:spacing w:val="15"/>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670</Words>
  <Characters>3820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toyoAdmin</dc:creator>
  <cp:keywords/>
  <dc:description/>
  <cp:lastModifiedBy>学校教育課０１</cp:lastModifiedBy>
  <cp:revision>39</cp:revision>
  <cp:lastPrinted>2025-12-10T05:18:00Z</cp:lastPrinted>
  <dcterms:created xsi:type="dcterms:W3CDTF">2025-12-02T04:27:00Z</dcterms:created>
  <dcterms:modified xsi:type="dcterms:W3CDTF">2026-07-30T01:41:00Z</dcterms:modified>
</cp:coreProperties>
</file>