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6F" w:rsidRDefault="0045086F" w:rsidP="0045086F">
      <w:pPr>
        <w:adjustRightInd w:val="0"/>
        <w:snapToGri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sz w:val="28"/>
        </w:rPr>
      </w:pPr>
      <w:proofErr w:type="spellStart"/>
      <w:r w:rsidRPr="00766CF2">
        <w:rPr>
          <w:rFonts w:asciiTheme="majorHAnsi" w:eastAsiaTheme="minorEastAsia" w:hAnsiTheme="majorHAnsi" w:cstheme="majorHAnsi"/>
          <w:b/>
          <w:sz w:val="36"/>
        </w:rPr>
        <w:t>Lista</w:t>
      </w:r>
      <w:proofErr w:type="spellEnd"/>
      <w:r w:rsidRPr="00766CF2">
        <w:rPr>
          <w:rFonts w:asciiTheme="majorHAnsi" w:eastAsiaTheme="minorEastAsia" w:hAnsiTheme="majorHAnsi" w:cstheme="majorHAnsi"/>
          <w:b/>
          <w:sz w:val="36"/>
        </w:rPr>
        <w:t xml:space="preserve"> de </w:t>
      </w:r>
      <w:proofErr w:type="spellStart"/>
      <w:r w:rsidRPr="00766CF2">
        <w:rPr>
          <w:rFonts w:asciiTheme="majorHAnsi" w:eastAsiaTheme="minorEastAsia" w:hAnsiTheme="majorHAnsi" w:cstheme="majorHAnsi"/>
          <w:b/>
          <w:sz w:val="36"/>
        </w:rPr>
        <w:t>Equipaje</w:t>
      </w:r>
      <w:proofErr w:type="spellEnd"/>
    </w:p>
    <w:p w:rsidR="004C0CB9" w:rsidRPr="0045086F" w:rsidRDefault="00766CF2" w:rsidP="0045086F">
      <w:pPr>
        <w:adjustRightInd w:val="0"/>
        <w:snapToGri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sz w:val="28"/>
        </w:rPr>
      </w:pPr>
      <w:r w:rsidRPr="00766CF2">
        <w:rPr>
          <w:rFonts w:asciiTheme="majorHAnsi" w:eastAsiaTheme="minorEastAsia" w:hAnsiTheme="majorHAnsi" w:cstheme="majorHAnsi"/>
          <w:sz w:val="18"/>
        </w:rPr>
        <w:t>野外活動持ち物チェック</w:t>
      </w:r>
    </w:p>
    <w:p w:rsidR="00766CF2" w:rsidRPr="00766CF2" w:rsidRDefault="00766CF2" w:rsidP="0045086F">
      <w:pPr>
        <w:adjustRightInd w:val="0"/>
        <w:snapToGrid w:val="0"/>
        <w:spacing w:after="0" w:line="240" w:lineRule="auto"/>
        <w:rPr>
          <w:rFonts w:asciiTheme="majorHAnsi" w:eastAsiaTheme="minorEastAsia" w:hAnsiTheme="majorHAnsi" w:cstheme="majorHAnsi"/>
        </w:rPr>
      </w:pPr>
    </w:p>
    <w:p w:rsidR="00766CF2" w:rsidRPr="00C876DD" w:rsidRDefault="0045086F" w:rsidP="0045086F">
      <w:pPr>
        <w:adjustRightInd w:val="0"/>
        <w:snapToGrid w:val="0"/>
        <w:spacing w:after="0" w:line="240" w:lineRule="auto"/>
        <w:ind w:left="-5" w:hanging="10"/>
        <w:rPr>
          <w:rFonts w:asciiTheme="majorHAnsi" w:eastAsiaTheme="minorEastAsia" w:hAnsiTheme="majorHAnsi" w:cstheme="majorHAnsi"/>
          <w:lang w:val="pt-PT"/>
        </w:rPr>
      </w:pPr>
      <w:r w:rsidRPr="00766CF2">
        <w:rPr>
          <w:rFonts w:asciiTheme="majorHAnsi" w:eastAsiaTheme="minorEastAsia" w:hAnsiTheme="majorHAnsi" w:cstheme="majorHAnsi"/>
          <w:sz w:val="21"/>
        </w:rPr>
        <w:t xml:space="preserve"> 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>＊</w:t>
      </w:r>
      <w:r w:rsidRPr="00C876DD">
        <w:rPr>
          <w:rFonts w:asciiTheme="majorHAnsi" w:eastAsiaTheme="minorEastAsia" w:hAnsiTheme="majorHAnsi" w:cstheme="majorHAnsi"/>
          <w:lang w:val="pt-PT"/>
        </w:rPr>
        <w:t xml:space="preserve">Marcar un círculo cuando meta cada cosa en la mochila. </w:t>
      </w:r>
    </w:p>
    <w:p w:rsidR="004C0CB9" w:rsidRPr="00C876DD" w:rsidRDefault="0045086F" w:rsidP="0045086F">
      <w:pPr>
        <w:adjustRightInd w:val="0"/>
        <w:snapToGrid w:val="0"/>
        <w:spacing w:after="0" w:line="240" w:lineRule="auto"/>
        <w:ind w:firstLineChars="100" w:firstLine="220"/>
        <w:rPr>
          <w:rFonts w:asciiTheme="majorHAnsi" w:eastAsiaTheme="minorEastAsia" w:hAnsiTheme="majorHAnsi" w:cstheme="majorHAnsi"/>
          <w:lang w:val="pt-PT"/>
        </w:rPr>
      </w:pPr>
      <w:r w:rsidRPr="00C876DD">
        <w:rPr>
          <w:rFonts w:asciiTheme="majorHAnsi" w:eastAsiaTheme="minorEastAsia" w:hAnsiTheme="majorHAnsi" w:cstheme="majorHAnsi"/>
          <w:lang w:val="pt-PT"/>
        </w:rPr>
        <w:t>Escribir su nombre en todas las cosas.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 xml:space="preserve"> </w:t>
      </w:r>
    </w:p>
    <w:p w:rsidR="00766CF2" w:rsidRPr="00766CF2" w:rsidRDefault="00766CF2" w:rsidP="0045086F">
      <w:pPr>
        <w:adjustRightInd w:val="0"/>
        <w:snapToGrid w:val="0"/>
        <w:spacing w:after="0" w:line="240" w:lineRule="auto"/>
        <w:ind w:firstLineChars="200" w:firstLine="320"/>
        <w:rPr>
          <w:rFonts w:asciiTheme="majorHAnsi" w:eastAsiaTheme="minorEastAsia" w:hAnsiTheme="majorHAnsi" w:cstheme="majorHAnsi"/>
          <w:sz w:val="18"/>
        </w:rPr>
      </w:pPr>
      <w:r>
        <w:rPr>
          <w:rFonts w:asciiTheme="majorHAnsi" w:eastAsiaTheme="minorEastAsia" w:hAnsiTheme="majorHAnsi" w:cstheme="majorHAnsi" w:hint="eastAsia"/>
          <w:sz w:val="16"/>
        </w:rPr>
        <w:t>リュッ</w:t>
      </w:r>
      <w:r w:rsidRPr="00766CF2">
        <w:rPr>
          <w:rFonts w:asciiTheme="majorHAnsi" w:eastAsiaTheme="minorEastAsia" w:hAnsiTheme="majorHAnsi" w:cstheme="majorHAnsi"/>
          <w:sz w:val="16"/>
        </w:rPr>
        <w:t>クサックに入れたら</w:t>
      </w:r>
      <w:r w:rsidRPr="00766CF2">
        <w:rPr>
          <w:rFonts w:asciiTheme="majorHAnsi" w:eastAsiaTheme="minorEastAsia" w:hAnsiTheme="majorHAnsi" w:cstheme="majorHAnsi"/>
          <w:sz w:val="16"/>
        </w:rPr>
        <w:t xml:space="preserve"> </w:t>
      </w:r>
      <w:r w:rsidRPr="00766CF2">
        <w:rPr>
          <w:rFonts w:asciiTheme="majorHAnsi" w:eastAsiaTheme="minorEastAsia" w:hAnsiTheme="majorHAnsi" w:cstheme="majorHAnsi"/>
          <w:sz w:val="16"/>
        </w:rPr>
        <w:t>〇</w:t>
      </w:r>
      <w:r w:rsidRPr="00766CF2">
        <w:rPr>
          <w:rFonts w:asciiTheme="majorHAnsi" w:eastAsiaTheme="minorEastAsia" w:hAnsiTheme="majorHAnsi" w:cstheme="majorHAnsi"/>
          <w:sz w:val="16"/>
        </w:rPr>
        <w:t xml:space="preserve"> </w:t>
      </w:r>
      <w:r w:rsidRPr="00766CF2">
        <w:rPr>
          <w:rFonts w:asciiTheme="majorHAnsi" w:eastAsiaTheme="minorEastAsia" w:hAnsiTheme="majorHAnsi" w:cstheme="majorHAnsi"/>
          <w:sz w:val="16"/>
        </w:rPr>
        <w:t>をつける。</w:t>
      </w:r>
      <w:r w:rsidRPr="00766CF2">
        <w:rPr>
          <w:rFonts w:asciiTheme="majorHAnsi" w:eastAsiaTheme="minorEastAsia" w:hAnsiTheme="majorHAnsi" w:cstheme="majorHAnsi"/>
          <w:sz w:val="16"/>
        </w:rPr>
        <w:t xml:space="preserve"> </w:t>
      </w:r>
      <w:r w:rsidRPr="00766CF2">
        <w:rPr>
          <w:rFonts w:asciiTheme="majorHAnsi" w:eastAsiaTheme="minorEastAsia" w:hAnsiTheme="majorHAnsi" w:cstheme="majorHAnsi"/>
          <w:sz w:val="16"/>
        </w:rPr>
        <w:t>持ち物には必ず名前を書く。</w:t>
      </w:r>
    </w:p>
    <w:tbl>
      <w:tblPr>
        <w:tblStyle w:val="TableGrid"/>
        <w:tblW w:w="97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50" w:type="dxa"/>
          <w:right w:w="38" w:type="dxa"/>
        </w:tblCellMar>
        <w:tblLook w:val="04A0" w:firstRow="1" w:lastRow="0" w:firstColumn="1" w:lastColumn="0" w:noHBand="0" w:noVBand="1"/>
      </w:tblPr>
      <w:tblGrid>
        <w:gridCol w:w="509"/>
        <w:gridCol w:w="426"/>
        <w:gridCol w:w="5811"/>
        <w:gridCol w:w="2977"/>
      </w:tblGrid>
      <w:tr w:rsidR="00C876DD" w:rsidRPr="00766CF2" w:rsidTr="00C876DD">
        <w:trPr>
          <w:trHeight w:val="397"/>
          <w:jc w:val="center"/>
        </w:trPr>
        <w:tc>
          <w:tcPr>
            <w:tcW w:w="6746" w:type="dxa"/>
            <w:gridSpan w:val="3"/>
            <w:tcBorders>
              <w:bottom w:val="double" w:sz="4" w:space="0" w:color="000000"/>
            </w:tcBorders>
            <w:shd w:val="clear" w:color="auto" w:fill="BFBFBF" w:themeFill="background1" w:themeFillShade="BF"/>
          </w:tcPr>
          <w:p w:rsidR="00C876DD" w:rsidRPr="00C876DD" w:rsidRDefault="00C876DD" w:rsidP="00C876DD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45086F">
              <w:rPr>
                <w:rFonts w:asciiTheme="majorHAnsi" w:eastAsiaTheme="minorEastAsia" w:hAnsiTheme="majorHAnsi" w:cstheme="majorHAnsi"/>
                <w:b/>
                <w:sz w:val="28"/>
              </w:rPr>
              <w:t>Artículos</w:t>
            </w:r>
            <w:proofErr w:type="spellEnd"/>
          </w:p>
        </w:tc>
        <w:tc>
          <w:tcPr>
            <w:tcW w:w="2977" w:type="dxa"/>
            <w:tcBorders>
              <w:bottom w:val="double" w:sz="4" w:space="0" w:color="000000"/>
            </w:tcBorders>
            <w:shd w:val="clear" w:color="auto" w:fill="BFBFBF" w:themeFill="background1" w:themeFillShade="BF"/>
            <w:vAlign w:val="center"/>
          </w:tcPr>
          <w:p w:rsidR="00C876DD" w:rsidRPr="0045086F" w:rsidRDefault="00C876DD" w:rsidP="0045086F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b/>
                <w:sz w:val="24"/>
              </w:rPr>
            </w:pPr>
            <w:r w:rsidRPr="0045086F">
              <w:rPr>
                <w:rFonts w:asciiTheme="majorHAnsi" w:eastAsiaTheme="minorEastAsia" w:hAnsiTheme="majorHAnsi" w:cstheme="majorHAnsi" w:hint="eastAsia"/>
                <w:b/>
                <w:sz w:val="16"/>
              </w:rPr>
              <w:t>もちもの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  <w:tcBorders>
              <w:top w:val="double" w:sz="4" w:space="0" w:color="000000"/>
            </w:tcBorders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  <w:sz w:val="21"/>
              </w:rPr>
              <w:t>1</w:t>
            </w:r>
          </w:p>
        </w:tc>
        <w:tc>
          <w:tcPr>
            <w:tcW w:w="426" w:type="dxa"/>
            <w:tcBorders>
              <w:top w:val="double" w:sz="4" w:space="0" w:color="000000"/>
            </w:tcBorders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tcBorders>
              <w:top w:val="double" w:sz="4" w:space="0" w:color="000000"/>
            </w:tcBorders>
            <w:vAlign w:val="center"/>
          </w:tcPr>
          <w:p w:rsidR="00766CF2" w:rsidRPr="00C876DD" w:rsidRDefault="00D54779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>Bentou para el primer día (ONIG</w:t>
            </w:r>
            <w:r w:rsidR="00766CF2"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IRI) </w:t>
            </w:r>
          </w:p>
        </w:tc>
        <w:tc>
          <w:tcPr>
            <w:tcW w:w="2977" w:type="dxa"/>
            <w:tcBorders>
              <w:top w:val="double" w:sz="4" w:space="0" w:color="000000"/>
            </w:tcBorders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初日の弁当（おにぎり）</w:t>
            </w:r>
          </w:p>
        </w:tc>
        <w:bookmarkStart w:id="0" w:name="_GoBack"/>
        <w:bookmarkEnd w:id="0"/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2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Arroz (cantidad: un vaso de arroz) </w:t>
            </w:r>
          </w:p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ind w:left="210" w:hanging="210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  Estamos juntando el arroz de antemano. Los que no lo han  presentado todavia, llévenlo antes del día (  ). </w:t>
            </w:r>
          </w:p>
        </w:tc>
        <w:tc>
          <w:tcPr>
            <w:tcW w:w="2977" w:type="dxa"/>
            <w:vAlign w:val="center"/>
          </w:tcPr>
          <w:p w:rsidR="00766CF2" w:rsidRPr="00086AC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米（１合）</w:t>
            </w:r>
          </w:p>
          <w:p w:rsidR="00766CF2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＊米は早めに集めています。</w:t>
            </w:r>
          </w:p>
          <w:p w:rsidR="00766CF2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Chars="100" w:firstLine="160"/>
              <w:jc w:val="both"/>
              <w:rPr>
                <w:rFonts w:ascii="Arial" w:hAnsi="Arial" w:cs="Arial"/>
                <w:kern w:val="0"/>
                <w:sz w:val="16"/>
              </w:rPr>
            </w:pPr>
            <w:r>
              <w:rPr>
                <w:rFonts w:ascii="Arial" w:hAnsi="Arial" w:cs="Arial"/>
                <w:kern w:val="0"/>
                <w:sz w:val="16"/>
              </w:rPr>
              <w:t>まだ持ってきていない人は</w:t>
            </w:r>
          </w:p>
          <w:p w:rsidR="00766CF2" w:rsidRPr="00086AC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Chars="100" w:firstLine="160"/>
              <w:jc w:val="both"/>
              <w:rPr>
                <w:rFonts w:ascii="Arial" w:hAnsi="Arial" w:cs="Arial"/>
                <w:kern w:val="0"/>
                <w:sz w:val="16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6"/>
              </w:rPr>
              <w:t>（　）</w:t>
            </w:r>
            <w:r w:rsidRPr="00086AC4">
              <w:rPr>
                <w:rFonts w:ascii="Arial" w:hAnsi="Arial" w:cs="Arial"/>
                <w:kern w:val="0"/>
                <w:sz w:val="16"/>
              </w:rPr>
              <w:t>日までに持ってきてください。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3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Termo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すいとう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4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</w:rPr>
              <w:t>HASHI (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palitos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はし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5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Cuchara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スプーン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6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Guantes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de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trabajo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:lang w:eastAsia="zh-TW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軍手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7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Papel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de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periódico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(10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hojas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:lang w:eastAsia="zh-TW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新聞紙（　　枚）</w:t>
            </w:r>
          </w:p>
        </w:tc>
      </w:tr>
      <w:tr w:rsidR="00766CF2" w:rsidRPr="0045086F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8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45086F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Muda (ropa interior, calzones) </w:t>
            </w:r>
          </w:p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>＊</w:t>
            </w: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Escribir su nombre.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着替えの下着（シャツ、パンツ）</w:t>
            </w:r>
          </w:p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＊下着にも、名前を書いてください。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45086F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sz w:val="21"/>
              </w:rPr>
              <w:t>9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Juego de aseo (cepillo de dientes, pasta dental y toalla) </w:t>
            </w:r>
          </w:p>
        </w:tc>
        <w:tc>
          <w:tcPr>
            <w:tcW w:w="2977" w:type="dxa"/>
            <w:vAlign w:val="center"/>
          </w:tcPr>
          <w:p w:rsidR="00766CF2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洗面用具</w:t>
            </w:r>
          </w:p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（歯ブラシ、歯みがき粉、タオル）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10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Gorra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amarilla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帽子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11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 w:hint="eastAsia"/>
              </w:rPr>
              <w:t>(</w:t>
            </w:r>
            <w:r w:rsidRPr="00766CF2">
              <w:rPr>
                <w:rFonts w:asciiTheme="majorHAnsi" w:eastAsiaTheme="minorEastAsia" w:hAnsiTheme="majorHAnsi" w:cstheme="majorHAnsi"/>
              </w:rPr>
              <w:t xml:space="preserve">    </w:t>
            </w:r>
            <w:r w:rsidRPr="00766CF2">
              <w:rPr>
                <w:rFonts w:asciiTheme="majorHAnsi" w:eastAsiaTheme="minorEastAsia" w:hAnsiTheme="majorHAnsi" w:cstheme="majorHAnsi" w:hint="eastAsia"/>
              </w:rPr>
              <w:t>)</w:t>
            </w:r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toallas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タオル（　　枚）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12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Bolsa de plástico (de supermercado)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ビニール袋（スーパーの袋）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13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Zapatos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de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gimnasio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体育館シューズ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14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Sandalia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de playa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ビーチぞうり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15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Mantel de plástico para sentarse          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しきもの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16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Inpermeable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o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paraguas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pregable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 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雨具（雨カッパ、かさ）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17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Bolsa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手提げ</w:t>
            </w:r>
            <w:r w:rsidRPr="00086AC4">
              <w:rPr>
                <w:rFonts w:ascii="Segoe UI Symbol" w:hAnsi="Segoe UI Symbol" w:cs="Segoe UI Symbol" w:hint="eastAsia"/>
                <w:kern w:val="0"/>
                <w:sz w:val="16"/>
              </w:rPr>
              <w:t>カバン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18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Pañuelo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ハンカチ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19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Papel de seda (Tissue paper)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ティッシュペーパー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20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Uniforme de educación física (como muda)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体操シャツ（着替え用）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21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Ropa con manga larga y pantalones para pijama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086AC4">
              <w:rPr>
                <w:rFonts w:ascii="Arial" w:hAnsi="Arial" w:cs="Arial"/>
                <w:kern w:val="0"/>
                <w:sz w:val="16"/>
              </w:rPr>
              <w:t>長そで・長ズボン（パジャマ）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22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Materiales para escribir con estuche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筆記用具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23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Abanico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うちわ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24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 w:hint="eastAsia"/>
              </w:rPr>
              <w:t>(</w:t>
            </w:r>
            <w:r w:rsidRPr="00766CF2">
              <w:rPr>
                <w:rFonts w:asciiTheme="majorHAnsi" w:eastAsiaTheme="minorEastAsia" w:hAnsiTheme="majorHAnsi" w:cstheme="majorHAnsi"/>
              </w:rPr>
              <w:t xml:space="preserve">   </w:t>
            </w:r>
            <w:r w:rsidRPr="00766CF2">
              <w:rPr>
                <w:rFonts w:asciiTheme="majorHAnsi" w:eastAsiaTheme="minorEastAsia" w:hAnsiTheme="majorHAnsi" w:cstheme="majorHAnsi" w:hint="eastAsia"/>
              </w:rPr>
              <w:t>)</w:t>
            </w:r>
            <w:r w:rsidRPr="00766CF2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Trapo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ぞうきん（　枚）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25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C876DD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lang w:val="pt-PT"/>
              </w:rPr>
            </w:pPr>
            <w:r w:rsidRPr="00C876DD">
              <w:rPr>
                <w:rFonts w:asciiTheme="majorHAnsi" w:eastAsiaTheme="minorEastAsia" w:hAnsiTheme="majorHAnsi" w:cstheme="majorHAnsi"/>
                <w:lang w:val="pt-PT"/>
              </w:rPr>
              <w:t xml:space="preserve">Yagaino-shiori (manual de la acitvidad al aire libre)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野外のしおり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26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Linterna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(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si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la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tiene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) 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懐中電灯（持っている人）</w:t>
            </w:r>
          </w:p>
        </w:tc>
      </w:tr>
      <w:tr w:rsidR="00766CF2" w:rsidRPr="00766CF2" w:rsidTr="00C876DD">
        <w:trPr>
          <w:trHeight w:val="340"/>
          <w:jc w:val="center"/>
        </w:trPr>
        <w:tc>
          <w:tcPr>
            <w:tcW w:w="509" w:type="dxa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2"/>
              <w:jc w:val="center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1"/>
              </w:rPr>
              <w:t>27</w:t>
            </w:r>
          </w:p>
        </w:tc>
        <w:tc>
          <w:tcPr>
            <w:tcW w:w="426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ind w:left="3"/>
              <w:jc w:val="both"/>
              <w:rPr>
                <w:rFonts w:asciiTheme="majorHAnsi" w:eastAsiaTheme="minorEastAsia" w:hAnsiTheme="majorHAnsi" w:cstheme="majorHAnsi"/>
              </w:rPr>
            </w:pPr>
            <w:r w:rsidRPr="00766CF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66CF2" w:rsidRPr="00766CF2" w:rsidRDefault="00766CF2" w:rsidP="0045086F">
            <w:pPr>
              <w:adjustRightInd w:val="0"/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</w:rPr>
            </w:pP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Reloj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(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si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 lo </w:t>
            </w:r>
            <w:proofErr w:type="spellStart"/>
            <w:r w:rsidRPr="00766CF2">
              <w:rPr>
                <w:rFonts w:asciiTheme="majorHAnsi" w:eastAsiaTheme="minorEastAsia" w:hAnsiTheme="majorHAnsi" w:cstheme="majorHAnsi"/>
              </w:rPr>
              <w:t>tiene</w:t>
            </w:r>
            <w:proofErr w:type="spellEnd"/>
            <w:r w:rsidRPr="00766CF2">
              <w:rPr>
                <w:rFonts w:asciiTheme="majorHAnsi" w:eastAsiaTheme="minorEastAsia" w:hAnsiTheme="majorHAnsi" w:cstheme="majorHAnsi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:rsidR="00766CF2" w:rsidRPr="00EC6234" w:rsidRDefault="00766CF2" w:rsidP="0045086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</w:rPr>
            </w:pPr>
            <w:r w:rsidRPr="00EC6234">
              <w:rPr>
                <w:rFonts w:ascii="Arial" w:hAnsi="Arial" w:cs="Arial" w:hint="eastAsia"/>
                <w:kern w:val="0"/>
                <w:sz w:val="16"/>
              </w:rPr>
              <w:t>時計（持っている人）</w:t>
            </w:r>
          </w:p>
        </w:tc>
      </w:tr>
    </w:tbl>
    <w:p w:rsidR="0045086F" w:rsidRPr="00C876DD" w:rsidRDefault="0045086F" w:rsidP="0045086F">
      <w:pPr>
        <w:adjustRightInd w:val="0"/>
        <w:snapToGrid w:val="0"/>
        <w:spacing w:after="0" w:line="240" w:lineRule="auto"/>
        <w:ind w:left="-5" w:hanging="10"/>
        <w:rPr>
          <w:rFonts w:asciiTheme="majorHAnsi" w:eastAsiaTheme="minorEastAsia" w:hAnsiTheme="majorHAnsi" w:cstheme="majorHAnsi"/>
          <w:sz w:val="21"/>
          <w:lang w:val="pt-PT"/>
        </w:rPr>
      </w:pPr>
      <w:r w:rsidRPr="00766CF2">
        <w:rPr>
          <w:rFonts w:asciiTheme="majorHAnsi" w:eastAsiaTheme="minorEastAsia" w:hAnsiTheme="majorHAnsi" w:cstheme="majorHAnsi"/>
          <w:sz w:val="21"/>
        </w:rPr>
        <w:t xml:space="preserve">  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>＜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>Otros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>＞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 xml:space="preserve"> </w:t>
      </w:r>
    </w:p>
    <w:p w:rsidR="0045086F" w:rsidRPr="00C876DD" w:rsidRDefault="0045086F" w:rsidP="0045086F">
      <w:pPr>
        <w:adjustRightInd w:val="0"/>
        <w:snapToGrid w:val="0"/>
        <w:spacing w:after="0" w:line="240" w:lineRule="auto"/>
        <w:ind w:left="-5" w:hanging="10"/>
        <w:rPr>
          <w:rFonts w:asciiTheme="majorHAnsi" w:eastAsiaTheme="minorEastAsia" w:hAnsiTheme="majorHAnsi" w:cstheme="majorHAnsi"/>
          <w:lang w:val="pt-PT"/>
        </w:rPr>
      </w:pPr>
      <w:r w:rsidRPr="00C876DD">
        <w:rPr>
          <w:rFonts w:asciiTheme="majorHAnsi" w:eastAsiaTheme="minorEastAsia" w:hAnsiTheme="majorHAnsi" w:cstheme="majorHAnsi" w:hint="eastAsia"/>
          <w:sz w:val="21"/>
          <w:lang w:val="pt-PT"/>
        </w:rPr>
        <w:t>＊</w:t>
      </w:r>
      <w:r w:rsidRPr="00C876DD">
        <w:rPr>
          <w:rFonts w:asciiTheme="majorHAnsi" w:eastAsiaTheme="minorEastAsia" w:hAnsiTheme="majorHAnsi" w:cstheme="majorHAnsi" w:hint="eastAsia"/>
          <w:sz w:val="21"/>
          <w:lang w:val="pt-PT"/>
        </w:rPr>
        <w:t>No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 xml:space="preserve"> es necesario llevar dinero ni dulces. </w:t>
      </w:r>
    </w:p>
    <w:p w:rsidR="004C0CB9" w:rsidRPr="00C876DD" w:rsidRDefault="0045086F" w:rsidP="0045086F">
      <w:pPr>
        <w:adjustRightInd w:val="0"/>
        <w:snapToGrid w:val="0"/>
        <w:spacing w:after="0" w:line="240" w:lineRule="auto"/>
        <w:rPr>
          <w:rFonts w:asciiTheme="majorHAnsi" w:eastAsiaTheme="minorEastAsia" w:hAnsiTheme="majorHAnsi" w:cstheme="majorHAnsi"/>
          <w:lang w:val="pt-PT"/>
        </w:rPr>
      </w:pPr>
      <w:r w:rsidRPr="00C876DD">
        <w:rPr>
          <w:rFonts w:asciiTheme="majorHAnsi" w:eastAsiaTheme="minorEastAsia" w:hAnsiTheme="majorHAnsi" w:cstheme="majorHAnsi" w:hint="eastAsia"/>
          <w:sz w:val="21"/>
          <w:lang w:val="pt-PT"/>
        </w:rPr>
        <w:t>＊</w:t>
      </w:r>
      <w:r w:rsidRPr="00C876DD">
        <w:rPr>
          <w:rFonts w:asciiTheme="majorHAnsi" w:eastAsiaTheme="minorEastAsia" w:hAnsiTheme="majorHAnsi" w:cstheme="majorHAnsi"/>
          <w:sz w:val="21"/>
          <w:lang w:val="pt-PT"/>
        </w:rPr>
        <w:t xml:space="preserve">No se deberá llevar objetos costosos ni juguetes. </w:t>
      </w:r>
    </w:p>
    <w:p w:rsidR="004C0CB9" w:rsidRPr="0045086F" w:rsidRDefault="0045086F" w:rsidP="0045086F">
      <w:pPr>
        <w:adjustRightInd w:val="0"/>
        <w:snapToGrid w:val="0"/>
        <w:spacing w:after="0" w:line="240" w:lineRule="auto"/>
        <w:ind w:left="-5" w:hanging="10"/>
        <w:rPr>
          <w:rFonts w:asciiTheme="majorHAnsi" w:eastAsiaTheme="minorEastAsia" w:hAnsiTheme="majorHAnsi" w:cstheme="majorHAnsi"/>
          <w:sz w:val="18"/>
        </w:rPr>
      </w:pPr>
      <w:r w:rsidRPr="0045086F">
        <w:rPr>
          <w:rFonts w:asciiTheme="majorHAnsi" w:eastAsiaTheme="minorEastAsia" w:hAnsiTheme="majorHAnsi" w:cstheme="majorHAnsi"/>
          <w:sz w:val="16"/>
        </w:rPr>
        <w:t>＜</w:t>
      </w:r>
      <w:r w:rsidRPr="0045086F">
        <w:rPr>
          <w:rFonts w:asciiTheme="majorHAnsi" w:eastAsiaTheme="minorEastAsia" w:hAnsiTheme="majorHAnsi" w:cstheme="majorHAnsi"/>
          <w:sz w:val="16"/>
        </w:rPr>
        <w:t xml:space="preserve"> </w:t>
      </w:r>
      <w:r w:rsidRPr="0045086F">
        <w:rPr>
          <w:rFonts w:asciiTheme="majorHAnsi" w:eastAsiaTheme="minorEastAsia" w:hAnsiTheme="majorHAnsi" w:cstheme="majorHAnsi"/>
          <w:sz w:val="16"/>
        </w:rPr>
        <w:t>その他</w:t>
      </w:r>
      <w:r w:rsidRPr="0045086F">
        <w:rPr>
          <w:rFonts w:asciiTheme="majorHAnsi" w:eastAsiaTheme="minorEastAsia" w:hAnsiTheme="majorHAnsi" w:cstheme="majorHAnsi"/>
          <w:sz w:val="16"/>
        </w:rPr>
        <w:t xml:space="preserve"> </w:t>
      </w:r>
      <w:r w:rsidRPr="0045086F">
        <w:rPr>
          <w:rFonts w:asciiTheme="majorHAnsi" w:eastAsiaTheme="minorEastAsia" w:hAnsiTheme="majorHAnsi" w:cstheme="majorHAnsi"/>
          <w:sz w:val="16"/>
        </w:rPr>
        <w:t>＞</w:t>
      </w:r>
      <w:r w:rsidRPr="0045086F">
        <w:rPr>
          <w:rFonts w:asciiTheme="majorHAnsi" w:eastAsiaTheme="minorEastAsia" w:hAnsiTheme="majorHAnsi" w:cstheme="majorHAnsi"/>
          <w:sz w:val="16"/>
        </w:rPr>
        <w:t xml:space="preserve"> </w:t>
      </w:r>
    </w:p>
    <w:p w:rsidR="004C0CB9" w:rsidRPr="0045086F" w:rsidRDefault="0045086F" w:rsidP="0045086F">
      <w:pPr>
        <w:adjustRightInd w:val="0"/>
        <w:snapToGrid w:val="0"/>
        <w:spacing w:after="0" w:line="240" w:lineRule="auto"/>
        <w:ind w:left="-5" w:hanging="10"/>
        <w:rPr>
          <w:rFonts w:asciiTheme="majorHAnsi" w:eastAsiaTheme="minorEastAsia" w:hAnsiTheme="majorHAnsi" w:cstheme="majorHAnsi"/>
          <w:sz w:val="18"/>
        </w:rPr>
      </w:pPr>
      <w:r w:rsidRPr="0045086F">
        <w:rPr>
          <w:rFonts w:asciiTheme="majorHAnsi" w:eastAsiaTheme="minorEastAsia" w:hAnsiTheme="majorHAnsi" w:cstheme="majorHAnsi"/>
          <w:sz w:val="16"/>
        </w:rPr>
        <w:t>＊小遣い、おやつは不要です。</w:t>
      </w:r>
      <w:r w:rsidRPr="0045086F">
        <w:rPr>
          <w:rFonts w:asciiTheme="majorHAnsi" w:eastAsiaTheme="minorEastAsia" w:hAnsiTheme="majorHAnsi" w:cstheme="majorHAnsi"/>
          <w:sz w:val="16"/>
        </w:rPr>
        <w:t xml:space="preserve">  </w:t>
      </w:r>
    </w:p>
    <w:p w:rsidR="004C0CB9" w:rsidRPr="0045086F" w:rsidRDefault="0045086F" w:rsidP="0045086F">
      <w:pPr>
        <w:adjustRightInd w:val="0"/>
        <w:snapToGrid w:val="0"/>
        <w:spacing w:after="0" w:line="240" w:lineRule="auto"/>
        <w:ind w:left="-5" w:hanging="10"/>
        <w:rPr>
          <w:rFonts w:asciiTheme="majorHAnsi" w:eastAsiaTheme="minorEastAsia" w:hAnsiTheme="majorHAnsi" w:cstheme="majorHAnsi"/>
          <w:sz w:val="18"/>
        </w:rPr>
      </w:pPr>
      <w:r w:rsidRPr="0045086F">
        <w:rPr>
          <w:rFonts w:asciiTheme="majorHAnsi" w:eastAsiaTheme="minorEastAsia" w:hAnsiTheme="majorHAnsi" w:cstheme="majorHAnsi"/>
          <w:sz w:val="16"/>
        </w:rPr>
        <w:t>＊貴重品や</w:t>
      </w:r>
      <w:r w:rsidRPr="0045086F">
        <w:rPr>
          <w:rFonts w:asciiTheme="majorHAnsi" w:eastAsiaTheme="minorEastAsia" w:hAnsiTheme="majorHAnsi" w:cstheme="majorHAnsi"/>
          <w:sz w:val="16"/>
        </w:rPr>
        <w:t xml:space="preserve"> </w:t>
      </w:r>
      <w:r w:rsidRPr="0045086F">
        <w:rPr>
          <w:rFonts w:asciiTheme="majorHAnsi" w:eastAsiaTheme="minorEastAsia" w:hAnsiTheme="majorHAnsi" w:cstheme="majorHAnsi"/>
          <w:sz w:val="16"/>
        </w:rPr>
        <w:t>遊び道具は持ってこないこと。</w:t>
      </w:r>
      <w:r w:rsidRPr="0045086F">
        <w:rPr>
          <w:rFonts w:asciiTheme="majorHAnsi" w:eastAsiaTheme="minorEastAsia" w:hAnsiTheme="majorHAnsi" w:cstheme="majorHAnsi"/>
          <w:sz w:val="16"/>
        </w:rPr>
        <w:t xml:space="preserve"> </w:t>
      </w:r>
    </w:p>
    <w:sectPr w:rsidR="004C0CB9" w:rsidRPr="0045086F" w:rsidSect="0045086F">
      <w:headerReference w:type="default" r:id="rId6"/>
      <w:footerReference w:type="default" r:id="rId7"/>
      <w:pgSz w:w="11900" w:h="16840"/>
      <w:pgMar w:top="624" w:right="1134" w:bottom="624" w:left="1134" w:header="283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F2" w:rsidRDefault="00766CF2" w:rsidP="00766CF2">
      <w:pPr>
        <w:spacing w:after="0" w:line="240" w:lineRule="auto"/>
      </w:pPr>
      <w:r>
        <w:separator/>
      </w:r>
    </w:p>
  </w:endnote>
  <w:endnote w:type="continuationSeparator" w:id="0">
    <w:p w:rsidR="00766CF2" w:rsidRDefault="00766CF2" w:rsidP="007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F2" w:rsidRPr="00766CF2" w:rsidRDefault="00766CF2" w:rsidP="00766CF2">
    <w:pPr>
      <w:pStyle w:val="a5"/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r w:rsidRPr="00766CF2">
      <w:rPr>
        <w:rFonts w:asciiTheme="minorHAnsi" w:eastAsiaTheme="minorEastAsia" w:hAnsiTheme="minorHAnsi"/>
        <w:color w:val="808080" w:themeColor="background1" w:themeShade="80"/>
        <w:sz w:val="18"/>
      </w:rPr>
      <w:t>sw0303yagai(2002)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F2" w:rsidRDefault="00766CF2" w:rsidP="00766CF2">
      <w:pPr>
        <w:spacing w:after="0" w:line="240" w:lineRule="auto"/>
      </w:pPr>
      <w:r>
        <w:separator/>
      </w:r>
    </w:p>
  </w:footnote>
  <w:footnote w:type="continuationSeparator" w:id="0">
    <w:p w:rsidR="00766CF2" w:rsidRDefault="00766CF2" w:rsidP="007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F2" w:rsidRPr="00766CF2" w:rsidRDefault="00766CF2" w:rsidP="00766CF2">
    <w:pPr>
      <w:pStyle w:val="a3"/>
      <w:jc w:val="right"/>
      <w:rPr>
        <w:color w:val="808080" w:themeColor="background1" w:themeShade="80"/>
        <w:sz w:val="18"/>
      </w:rPr>
    </w:pPr>
    <w:r w:rsidRPr="00766CF2">
      <w:rPr>
        <w:rFonts w:asciiTheme="minorEastAsia" w:eastAsiaTheme="minorEastAsia" w:hAnsiTheme="minorEastAsia" w:hint="eastAsia"/>
        <w:color w:val="808080" w:themeColor="background1" w:themeShade="80"/>
        <w:sz w:val="18"/>
      </w:rPr>
      <w:t>＜スペイン語＞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B9"/>
    <w:rsid w:val="0045086F"/>
    <w:rsid w:val="004C0CB9"/>
    <w:rsid w:val="00766CF2"/>
    <w:rsid w:val="00C876DD"/>
    <w:rsid w:val="00D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50174F-E707-47A2-BFA4-41E6363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66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CF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6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CF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cp:lastModifiedBy>aya</cp:lastModifiedBy>
  <cp:revision>4</cp:revision>
  <dcterms:created xsi:type="dcterms:W3CDTF">2023-01-13T02:11:00Z</dcterms:created>
  <dcterms:modified xsi:type="dcterms:W3CDTF">2023-01-16T02:05:00Z</dcterms:modified>
</cp:coreProperties>
</file>